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7BDE" w14:textId="5DD85BC7" w:rsidR="00250A69" w:rsidRPr="0015647D" w:rsidRDefault="00250A69" w:rsidP="00250A69">
      <w:pPr>
        <w:pStyle w:val="2"/>
        <w:rPr>
          <w:rFonts w:ascii="Times New Roman" w:eastAsia="仿宋_GB2312" w:hAnsi="Times New Roman"/>
          <w:color w:val="000000" w:themeColor="text1"/>
          <w:sz w:val="32"/>
          <w:szCs w:val="32"/>
        </w:rPr>
      </w:pPr>
      <w:r w:rsidRPr="0015647D">
        <w:rPr>
          <w:rFonts w:ascii="Times New Roman" w:eastAsia="仿宋_GB2312" w:hAnsi="Times New Roman" w:hint="eastAsia"/>
          <w:color w:val="000000" w:themeColor="text1"/>
          <w:sz w:val="32"/>
          <w:szCs w:val="32"/>
        </w:rPr>
        <w:t>附件</w:t>
      </w:r>
      <w:r w:rsidRPr="0015647D">
        <w:rPr>
          <w:rFonts w:ascii="Times New Roman" w:eastAsia="仿宋_GB2312" w:hAnsi="Times New Roman"/>
          <w:color w:val="000000" w:themeColor="text1"/>
          <w:sz w:val="32"/>
          <w:szCs w:val="32"/>
        </w:rPr>
        <w:t>1</w:t>
      </w:r>
    </w:p>
    <w:p w14:paraId="41BEA33A" w14:textId="77777777" w:rsidR="00250A69" w:rsidRDefault="00250A69" w:rsidP="00250A69">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w:t>
      </w:r>
      <w:r w:rsidRPr="0015647D">
        <w:rPr>
          <w:rFonts w:ascii="Times New Roman" w:eastAsia="宋体" w:hAnsi="Times New Roman" w:cs="Times New Roman"/>
          <w:b/>
          <w:color w:val="000000" w:themeColor="text1"/>
          <w:kern w:val="0"/>
          <w:sz w:val="44"/>
          <w:szCs w:val="44"/>
        </w:rPr>
        <w:t>工业互联网应用标杆奖励</w:t>
      </w:r>
      <w:r>
        <w:rPr>
          <w:rFonts w:ascii="Times New Roman" w:eastAsia="宋体" w:hAnsi="Times New Roman" w:cs="Times New Roman" w:hint="eastAsia"/>
          <w:b/>
          <w:color w:val="000000" w:themeColor="text1"/>
          <w:kern w:val="0"/>
          <w:sz w:val="44"/>
          <w:szCs w:val="44"/>
        </w:rPr>
        <w:t>项目</w:t>
      </w:r>
    </w:p>
    <w:p w14:paraId="4988CF06" w14:textId="77777777" w:rsidR="00250A69" w:rsidRPr="0015647D" w:rsidRDefault="00250A69" w:rsidP="00250A69">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b/>
          <w:color w:val="000000" w:themeColor="text1"/>
          <w:kern w:val="0"/>
          <w:sz w:val="44"/>
          <w:szCs w:val="44"/>
        </w:rPr>
        <w:t>入库基本要求</w:t>
      </w:r>
    </w:p>
    <w:p w14:paraId="207AE2B0"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p>
    <w:p w14:paraId="255734AF"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一、支持方向</w:t>
      </w:r>
    </w:p>
    <w:p w14:paraId="1D8CE0A3"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支持本区工业企业以降本、提质、增效为目标开展工业互联网应用，打造互联工厂和全透明数字车间，形成智能化生产、网络化协同、个性化定制和服务化延伸等应用模式。</w:t>
      </w:r>
      <w:r w:rsidRPr="0015647D">
        <w:rPr>
          <w:rFonts w:ascii="Times New Roman" w:eastAsia="仿宋_GB2312" w:hAnsi="Times New Roman" w:cs="Times New Roman"/>
          <w:color w:val="000000" w:themeColor="text1"/>
          <w:sz w:val="32"/>
        </w:rPr>
        <w:t>鼓励区内港资、澳资工业互联网服务商发挥技术优势积极参与工业互联网标杆项目建设。</w:t>
      </w:r>
    </w:p>
    <w:p w14:paraId="4092967F" w14:textId="77777777" w:rsidR="00250A69" w:rsidRPr="0015647D" w:rsidRDefault="00250A69" w:rsidP="00250A69">
      <w:pPr>
        <w:spacing w:line="560" w:lineRule="exact"/>
        <w:ind w:firstLineChars="200" w:firstLine="629"/>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szCs w:val="32"/>
        </w:rPr>
        <w:t>方向</w:t>
      </w:r>
      <w:proofErr w:type="gramStart"/>
      <w:r w:rsidRPr="0015647D">
        <w:rPr>
          <w:rFonts w:ascii="Times New Roman" w:eastAsia="仿宋_GB2312" w:hAnsi="Times New Roman" w:cs="Times New Roman"/>
          <w:b/>
          <w:color w:val="000000" w:themeColor="text1"/>
          <w:sz w:val="32"/>
          <w:szCs w:val="32"/>
        </w:rPr>
        <w:t>一</w:t>
      </w:r>
      <w:proofErr w:type="gramEnd"/>
      <w:r w:rsidRPr="0015647D">
        <w:rPr>
          <w:rFonts w:ascii="Times New Roman" w:eastAsia="仿宋_GB2312" w:hAnsi="Times New Roman" w:cs="Times New Roman"/>
          <w:b/>
          <w:color w:val="000000" w:themeColor="text1"/>
          <w:sz w:val="32"/>
          <w:szCs w:val="32"/>
        </w:rPr>
        <w:t>：工业互联网集成应用标杆。</w:t>
      </w:r>
      <w:r w:rsidRPr="0015647D">
        <w:rPr>
          <w:rFonts w:ascii="Times New Roman" w:eastAsia="仿宋_GB2312" w:hAnsi="Times New Roman" w:cs="Times New Roman"/>
          <w:color w:val="000000" w:themeColor="text1"/>
          <w:sz w:val="32"/>
          <w:szCs w:val="32"/>
        </w:rPr>
        <w:t>支持工业企业在研发设计、生产制造、经营管理、物流配送、售后服务、节能减排、安全生产等环节实施工业互联网集成应用，由工业企业牵头联合工业互联网供应商申报。</w:t>
      </w:r>
    </w:p>
    <w:p w14:paraId="52A45257" w14:textId="77777777" w:rsidR="00250A69" w:rsidRPr="0015647D" w:rsidRDefault="00250A69" w:rsidP="00250A69">
      <w:pPr>
        <w:spacing w:line="560" w:lineRule="exact"/>
        <w:ind w:firstLineChars="200" w:firstLine="629"/>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szCs w:val="32"/>
        </w:rPr>
        <w:t>方向二：</w:t>
      </w:r>
      <w:r w:rsidRPr="0015647D">
        <w:rPr>
          <w:rFonts w:ascii="Times New Roman" w:eastAsia="仿宋_GB2312" w:hAnsi="Times New Roman" w:cs="Times New Roman"/>
          <w:b/>
          <w:color w:val="000000" w:themeColor="text1"/>
          <w:sz w:val="32"/>
          <w:szCs w:val="32"/>
        </w:rPr>
        <w:t>5G+</w:t>
      </w:r>
      <w:r w:rsidRPr="0015647D">
        <w:rPr>
          <w:rFonts w:ascii="Times New Roman" w:eastAsia="仿宋_GB2312" w:hAnsi="Times New Roman" w:cs="Times New Roman"/>
          <w:b/>
          <w:color w:val="000000" w:themeColor="text1"/>
          <w:sz w:val="32"/>
          <w:szCs w:val="32"/>
        </w:rPr>
        <w:t>工业互联网应用标杆。</w:t>
      </w:r>
      <w:r w:rsidRPr="0015647D">
        <w:rPr>
          <w:rFonts w:ascii="Times New Roman" w:eastAsia="仿宋_GB2312" w:hAnsi="Times New Roman" w:cs="Times New Roman"/>
          <w:color w:val="000000" w:themeColor="text1"/>
          <w:sz w:val="32"/>
          <w:szCs w:val="32"/>
        </w:rPr>
        <w:t>支持工业企业面向产业转型升级的实际需求，搭建与行业应用系统相结合的</w:t>
      </w:r>
      <w:r w:rsidRPr="0015647D">
        <w:rPr>
          <w:rFonts w:ascii="Times New Roman" w:eastAsia="仿宋_GB2312" w:hAnsi="Times New Roman" w:cs="Times New Roman"/>
          <w:color w:val="000000" w:themeColor="text1"/>
          <w:sz w:val="32"/>
          <w:szCs w:val="32"/>
        </w:rPr>
        <w:t xml:space="preserve"> 5G </w:t>
      </w:r>
      <w:r w:rsidRPr="0015647D">
        <w:rPr>
          <w:rFonts w:ascii="Times New Roman" w:eastAsia="仿宋_GB2312" w:hAnsi="Times New Roman" w:cs="Times New Roman"/>
          <w:color w:val="000000" w:themeColor="text1"/>
          <w:sz w:val="32"/>
          <w:szCs w:val="32"/>
        </w:rPr>
        <w:t>示范网络，充分利用</w:t>
      </w:r>
      <w:r w:rsidRPr="0015647D">
        <w:rPr>
          <w:rFonts w:ascii="Times New Roman" w:eastAsia="仿宋_GB2312" w:hAnsi="Times New Roman" w:cs="Times New Roman"/>
          <w:color w:val="000000" w:themeColor="text1"/>
          <w:sz w:val="32"/>
          <w:szCs w:val="32"/>
        </w:rPr>
        <w:t xml:space="preserve"> 5G </w:t>
      </w:r>
      <w:r w:rsidRPr="0015647D">
        <w:rPr>
          <w:rFonts w:ascii="Times New Roman" w:eastAsia="仿宋_GB2312" w:hAnsi="Times New Roman" w:cs="Times New Roman"/>
          <w:color w:val="000000" w:themeColor="text1"/>
          <w:sz w:val="32"/>
          <w:szCs w:val="32"/>
        </w:rPr>
        <w:t>网络低时延、高可靠、广覆盖等特性，面向产品质量检测、设备智能维修运维、工业视频监控等典型生产制造场景，研发基于</w:t>
      </w:r>
      <w:r w:rsidRPr="0015647D">
        <w:rPr>
          <w:rFonts w:ascii="Times New Roman" w:eastAsia="仿宋_GB2312" w:hAnsi="Times New Roman" w:cs="Times New Roman"/>
          <w:color w:val="000000" w:themeColor="text1"/>
          <w:sz w:val="32"/>
          <w:szCs w:val="32"/>
        </w:rPr>
        <w:t xml:space="preserve"> 5G</w:t>
      </w:r>
      <w:r w:rsidRPr="0015647D">
        <w:rPr>
          <w:rFonts w:ascii="Times New Roman" w:eastAsia="仿宋_GB2312" w:hAnsi="Times New Roman" w:cs="Times New Roman"/>
          <w:color w:val="000000" w:themeColor="text1"/>
          <w:sz w:val="32"/>
          <w:szCs w:val="32"/>
        </w:rPr>
        <w:t>、边缘计算、人工智能等技术并适用于特定行业特定领域的工业互联网产品、应用并开展实践。由工业企业牵头联合电信运营商、工业互联网供应商组织申报。</w:t>
      </w:r>
    </w:p>
    <w:p w14:paraId="04F7A309"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二、申报主体要求</w:t>
      </w:r>
    </w:p>
    <w:p w14:paraId="2B363210"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lastRenderedPageBreak/>
        <w:t>（一）工业企业的工商注册地、税务征管关系、统计关系须在广州市黄埔区、广州开发区及其受托管理和下辖园区（以下简称本区）范围内，有健全的财务制度、具有独立法人资格、实行独立核算。</w:t>
      </w:r>
      <w:bookmarkStart w:id="0" w:name="_Hlk520989906"/>
      <w:r w:rsidRPr="0015647D">
        <w:rPr>
          <w:rFonts w:ascii="Times New Roman" w:eastAsia="仿宋_GB2312" w:hAnsi="Times New Roman" w:cs="Times New Roman"/>
          <w:color w:val="000000" w:themeColor="text1"/>
          <w:sz w:val="32"/>
          <w:szCs w:val="32"/>
        </w:rPr>
        <w:t>近</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年以来在专项审计、绩效评价、监督检查等方面未出现过较为严重的违法违规情况，不存在有关文件规定的不得申报或不予资助的情况</w:t>
      </w:r>
      <w:bookmarkEnd w:id="0"/>
      <w:r w:rsidRPr="0015647D">
        <w:rPr>
          <w:rFonts w:ascii="Times New Roman" w:eastAsia="仿宋_GB2312" w:hAnsi="Times New Roman" w:cs="Times New Roman"/>
          <w:color w:val="000000" w:themeColor="text1"/>
          <w:sz w:val="32"/>
          <w:szCs w:val="32"/>
        </w:rPr>
        <w:t>。</w:t>
      </w:r>
    </w:p>
    <w:p w14:paraId="592B6694"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联合申报的工业互联网供应商是指面向工业互联网提供技术解决方案和相关服务的供给侧企业，包括工业互联网平台、工业互联网网络、工业互联网安全等领域相关的技术供应商、行业应用解决方案供应商，以及咨询、诊断、评估等专业服务的企业或单位。</w:t>
      </w:r>
    </w:p>
    <w:p w14:paraId="710B22A4"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三、项目要求</w:t>
      </w:r>
    </w:p>
    <w:p w14:paraId="533CD67A" w14:textId="77777777" w:rsidR="00250A69" w:rsidRPr="0015647D" w:rsidRDefault="00250A69" w:rsidP="00250A69">
      <w:pPr>
        <w:spacing w:line="60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（一）项目实施地在广州市黄埔区、广州开发区内。</w:t>
      </w:r>
    </w:p>
    <w:p w14:paraId="5FFCEB8C" w14:textId="77777777" w:rsidR="00250A69" w:rsidRPr="0015647D" w:rsidRDefault="00250A69" w:rsidP="00250A69">
      <w:pPr>
        <w:spacing w:line="60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（二）项目应属于申报单位发展战略规划重点项目范畴，项目建设开始时间为</w:t>
      </w:r>
      <w:r w:rsidRPr="0015647D">
        <w:rPr>
          <w:rFonts w:ascii="Times New Roman" w:eastAsia="仿宋_GB2312" w:hAnsi="Times New Roman" w:cs="Times New Roman"/>
          <w:color w:val="000000" w:themeColor="text1"/>
          <w:sz w:val="32"/>
          <w:szCs w:val="32"/>
        </w:rPr>
        <w:t>2019</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color w:val="000000" w:themeColor="text1"/>
          <w:sz w:val="32"/>
          <w:szCs w:val="32"/>
        </w:rPr>
        <w:t>6</w:t>
      </w:r>
      <w:r w:rsidRPr="0015647D">
        <w:rPr>
          <w:rFonts w:ascii="Times New Roman" w:eastAsia="仿宋_GB2312" w:hAnsi="Times New Roman" w:cs="Times New Roman" w:hint="eastAsia"/>
          <w:color w:val="000000" w:themeColor="text1"/>
          <w:sz w:val="32"/>
          <w:szCs w:val="32"/>
        </w:rPr>
        <w:t>月</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hint="eastAsia"/>
          <w:color w:val="000000" w:themeColor="text1"/>
          <w:sz w:val="32"/>
          <w:szCs w:val="32"/>
        </w:rPr>
        <w:t>日</w:t>
      </w:r>
      <w:r w:rsidRPr="0015647D">
        <w:rPr>
          <w:rFonts w:ascii="Times New Roman" w:eastAsia="仿宋_GB2312" w:hAnsi="Times New Roman" w:cs="Times New Roman"/>
          <w:color w:val="000000" w:themeColor="text1"/>
          <w:sz w:val="32"/>
          <w:szCs w:val="32"/>
        </w:rPr>
        <w:t>后，正在实施或计划实施，并且</w:t>
      </w:r>
      <w:r w:rsidRPr="0015647D">
        <w:rPr>
          <w:rFonts w:ascii="Times New Roman" w:eastAsia="仿宋_GB2312" w:hAnsi="Times New Roman" w:cs="Times New Roman" w:hint="eastAsia"/>
          <w:color w:val="000000" w:themeColor="text1"/>
          <w:sz w:val="32"/>
          <w:szCs w:val="32"/>
        </w:rPr>
        <w:t>承诺于</w:t>
      </w:r>
      <w:r w:rsidRPr="0015647D">
        <w:rPr>
          <w:rFonts w:ascii="Times New Roman" w:eastAsia="仿宋_GB2312" w:hAnsi="Times New Roman" w:cs="Times New Roman"/>
          <w:color w:val="000000" w:themeColor="text1"/>
          <w:sz w:val="32"/>
          <w:szCs w:val="32"/>
        </w:rPr>
        <w:t>2021</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color w:val="000000" w:themeColor="text1"/>
          <w:sz w:val="32"/>
          <w:szCs w:val="32"/>
        </w:rPr>
        <w:t>9</w:t>
      </w:r>
      <w:r w:rsidRPr="0015647D">
        <w:rPr>
          <w:rFonts w:ascii="Times New Roman" w:eastAsia="仿宋_GB2312" w:hAnsi="Times New Roman" w:cs="Times New Roman" w:hint="eastAsia"/>
          <w:color w:val="000000" w:themeColor="text1"/>
          <w:sz w:val="32"/>
          <w:szCs w:val="32"/>
        </w:rPr>
        <w:t>月底</w:t>
      </w:r>
      <w:r w:rsidRPr="0015647D">
        <w:rPr>
          <w:rFonts w:ascii="Times New Roman" w:eastAsia="仿宋_GB2312" w:hAnsi="Times New Roman" w:cs="Times New Roman"/>
          <w:color w:val="000000" w:themeColor="text1"/>
          <w:sz w:val="32"/>
          <w:szCs w:val="32"/>
        </w:rPr>
        <w:t>前</w:t>
      </w:r>
      <w:r w:rsidRPr="0015647D">
        <w:rPr>
          <w:rFonts w:ascii="Times New Roman" w:eastAsia="仿宋_GB2312" w:hAnsi="Times New Roman" w:cs="Times New Roman" w:hint="eastAsia"/>
          <w:color w:val="000000" w:themeColor="text1"/>
          <w:sz w:val="32"/>
          <w:szCs w:val="32"/>
        </w:rPr>
        <w:t>向区业务主管部门提交验收申请</w:t>
      </w:r>
      <w:r w:rsidRPr="0015647D">
        <w:rPr>
          <w:rFonts w:ascii="Times New Roman" w:eastAsia="仿宋_GB2312" w:hAnsi="Times New Roman" w:cs="Times New Roman"/>
          <w:color w:val="000000" w:themeColor="text1"/>
          <w:sz w:val="32"/>
          <w:szCs w:val="32"/>
        </w:rPr>
        <w:t>。</w:t>
      </w:r>
    </w:p>
    <w:p w14:paraId="04E542EA"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（三）上云上平台设备数量需达</w:t>
      </w:r>
      <w:r w:rsidRPr="0015647D">
        <w:rPr>
          <w:rFonts w:ascii="Times New Roman" w:eastAsia="仿宋_GB2312" w:hAnsi="Times New Roman" w:cs="Times New Roman"/>
          <w:color w:val="000000" w:themeColor="text1"/>
          <w:sz w:val="32"/>
          <w:szCs w:val="32"/>
        </w:rPr>
        <w:t>40</w:t>
      </w:r>
      <w:r w:rsidRPr="0015647D">
        <w:rPr>
          <w:rFonts w:ascii="Times New Roman" w:eastAsia="仿宋_GB2312" w:hAnsi="Times New Roman" w:cs="Times New Roman"/>
          <w:color w:val="000000" w:themeColor="text1"/>
          <w:sz w:val="32"/>
          <w:szCs w:val="32"/>
        </w:rPr>
        <w:t>台（套）及以上，项目具备工业互联网实施部署所需的数据、网络、平台要素条件，基于工业互联网架构，实现工业企业设备数据、系统数据、供应</w:t>
      </w:r>
      <w:proofErr w:type="gramStart"/>
      <w:r w:rsidRPr="0015647D">
        <w:rPr>
          <w:rFonts w:ascii="Times New Roman" w:eastAsia="仿宋_GB2312" w:hAnsi="Times New Roman" w:cs="Times New Roman"/>
          <w:color w:val="000000" w:themeColor="text1"/>
          <w:sz w:val="32"/>
          <w:szCs w:val="32"/>
        </w:rPr>
        <w:t>链数据</w:t>
      </w:r>
      <w:proofErr w:type="gramEnd"/>
      <w:r w:rsidRPr="0015647D">
        <w:rPr>
          <w:rFonts w:ascii="Times New Roman" w:eastAsia="仿宋_GB2312" w:hAnsi="Times New Roman" w:cs="Times New Roman"/>
          <w:color w:val="000000" w:themeColor="text1"/>
          <w:sz w:val="32"/>
          <w:szCs w:val="32"/>
        </w:rPr>
        <w:t>等至少一类以上数据要素</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上云上平台</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并在云端或平台集成、分析、应用。</w:t>
      </w:r>
    </w:p>
    <w:p w14:paraId="6A44B172"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（四）必须提出不少于</w:t>
      </w:r>
      <w:r w:rsidRPr="0015647D">
        <w:rPr>
          <w:rFonts w:ascii="Times New Roman" w:eastAsia="仿宋_GB2312" w:hAnsi="Times New Roman" w:cs="Times New Roman"/>
          <w:color w:val="000000" w:themeColor="text1"/>
          <w:sz w:val="32"/>
          <w:szCs w:val="32"/>
        </w:rPr>
        <w:t>3</w:t>
      </w:r>
      <w:r w:rsidRPr="0015647D">
        <w:rPr>
          <w:rFonts w:ascii="Times New Roman" w:eastAsia="仿宋_GB2312" w:hAnsi="Times New Roman" w:cs="Times New Roman"/>
          <w:color w:val="000000" w:themeColor="text1"/>
          <w:sz w:val="32"/>
          <w:szCs w:val="32"/>
        </w:rPr>
        <w:t>项可量化、可考核的社会效益指标。</w:t>
      </w:r>
      <w:r w:rsidRPr="0015647D">
        <w:rPr>
          <w:rFonts w:ascii="Times New Roman" w:eastAsia="仿宋_GB2312" w:hAnsi="Times New Roman" w:cs="Times New Roman"/>
          <w:color w:val="000000" w:themeColor="text1"/>
          <w:sz w:val="32"/>
          <w:szCs w:val="32"/>
        </w:rPr>
        <w:lastRenderedPageBreak/>
        <w:t>在企业提质降本增效等方面带来的收益等，包括项目实施前后在运营成本、产品研制周期、生产效率、产品合格率、能源利用率、设备服务平台接入数量、个性化订单占比情况等方面的变化情况。</w:t>
      </w:r>
    </w:p>
    <w:p w14:paraId="68584338" w14:textId="77777777" w:rsidR="00250A69" w:rsidRPr="0015647D" w:rsidRDefault="00250A69" w:rsidP="00250A69">
      <w:pPr>
        <w:spacing w:line="60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（五）支持</w:t>
      </w:r>
      <w:r w:rsidRPr="0015647D">
        <w:rPr>
          <w:rFonts w:ascii="Times New Roman" w:eastAsia="仿宋_GB2312" w:hAnsi="Times New Roman" w:cs="Times New Roman"/>
          <w:color w:val="000000" w:themeColor="text1"/>
          <w:sz w:val="32"/>
          <w:szCs w:val="32"/>
        </w:rPr>
        <w:t>5G</w:t>
      </w:r>
      <w:r w:rsidRPr="0015647D">
        <w:rPr>
          <w:rFonts w:ascii="Times New Roman" w:eastAsia="仿宋_GB2312" w:hAnsi="Times New Roman" w:cs="Times New Roman"/>
          <w:color w:val="000000" w:themeColor="text1"/>
          <w:sz w:val="32"/>
          <w:szCs w:val="32"/>
        </w:rPr>
        <w:t>、人工智能、增强现实、虚拟现实、区块链、物理信息系统等新兴技术在工业互联网领域的应用。</w:t>
      </w:r>
    </w:p>
    <w:p w14:paraId="1D17AF43" w14:textId="77777777" w:rsidR="00250A69" w:rsidRPr="0015647D" w:rsidRDefault="00250A69" w:rsidP="00250A69">
      <w:pPr>
        <w:spacing w:line="60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（六）</w:t>
      </w:r>
      <w:r w:rsidRPr="0015647D">
        <w:rPr>
          <w:rFonts w:eastAsia="仿宋_GB2312"/>
          <w:color w:val="000000" w:themeColor="text1"/>
          <w:sz w:val="32"/>
        </w:rPr>
        <w:t>鼓励区内港资、澳资工业互联网服务商发挥技术优势积极参与工业互联网标杆项目建设</w:t>
      </w:r>
      <w:r w:rsidRPr="0015647D">
        <w:rPr>
          <w:rFonts w:eastAsia="仿宋_GB2312" w:hint="eastAsia"/>
          <w:color w:val="000000" w:themeColor="text1"/>
          <w:sz w:val="32"/>
        </w:rPr>
        <w:t>。</w:t>
      </w:r>
    </w:p>
    <w:p w14:paraId="30AB50BE" w14:textId="77777777" w:rsidR="00250A69" w:rsidRPr="0015647D" w:rsidRDefault="00250A69" w:rsidP="00250A69">
      <w:pPr>
        <w:spacing w:line="60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hint="eastAsia"/>
          <w:color w:val="000000" w:themeColor="text1"/>
          <w:sz w:val="32"/>
          <w:szCs w:val="32"/>
        </w:rPr>
        <w:t>七</w:t>
      </w:r>
      <w:r w:rsidRPr="0015647D">
        <w:rPr>
          <w:rFonts w:ascii="Times New Roman" w:eastAsia="仿宋_GB2312" w:hAnsi="Times New Roman" w:cs="Times New Roman"/>
          <w:color w:val="000000" w:themeColor="text1"/>
          <w:sz w:val="32"/>
          <w:szCs w:val="32"/>
        </w:rPr>
        <w:t>）项目总投入费用包括与项目建设直接相关的软件、硬件、网络改造费用、人员投入费用及软件二次开发费用，不包括场地费用、水电费等企业运营所需费用。</w:t>
      </w:r>
    </w:p>
    <w:p w14:paraId="374553BA"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hint="eastAsia"/>
          <w:color w:val="000000" w:themeColor="text1"/>
          <w:sz w:val="32"/>
          <w:szCs w:val="32"/>
        </w:rPr>
        <w:t>八</w:t>
      </w:r>
      <w:r w:rsidRPr="0015647D">
        <w:rPr>
          <w:rFonts w:ascii="Times New Roman" w:eastAsia="仿宋_GB2312" w:hAnsi="Times New Roman" w:cs="Times New Roman"/>
          <w:color w:val="000000" w:themeColor="text1"/>
          <w:sz w:val="32"/>
          <w:szCs w:val="32"/>
        </w:rPr>
        <w:t>）项目不得重复申报、多头申报。</w:t>
      </w:r>
    </w:p>
    <w:p w14:paraId="79A9E414"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四、扶持标准</w:t>
      </w:r>
    </w:p>
    <w:p w14:paraId="059FC77C"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每年选定不超过</w:t>
      </w:r>
      <w:r w:rsidRPr="0015647D">
        <w:rPr>
          <w:rFonts w:ascii="Times New Roman" w:eastAsia="仿宋_GB2312" w:hAnsi="Times New Roman" w:cs="Times New Roman"/>
          <w:color w:val="000000" w:themeColor="text1"/>
          <w:sz w:val="32"/>
          <w:szCs w:val="32"/>
        </w:rPr>
        <w:t>10</w:t>
      </w:r>
      <w:r w:rsidRPr="0015647D">
        <w:rPr>
          <w:rFonts w:ascii="Times New Roman" w:eastAsia="仿宋_GB2312" w:hAnsi="Times New Roman" w:cs="Times New Roman"/>
          <w:color w:val="000000" w:themeColor="text1"/>
          <w:sz w:val="32"/>
          <w:szCs w:val="32"/>
        </w:rPr>
        <w:t>个项目，</w:t>
      </w:r>
      <w:r w:rsidRPr="0015647D">
        <w:rPr>
          <w:rFonts w:ascii="Times New Roman" w:eastAsia="仿宋_GB2312" w:hAnsi="Times New Roman" w:cs="Times New Roman"/>
          <w:color w:val="000000" w:themeColor="text1"/>
          <w:sz w:val="32"/>
        </w:rPr>
        <w:t>按照不超过项目总投入金额的</w:t>
      </w:r>
      <w:r w:rsidRPr="0015647D">
        <w:rPr>
          <w:rFonts w:ascii="Times New Roman" w:eastAsia="仿宋_GB2312" w:hAnsi="Times New Roman" w:cs="Times New Roman"/>
          <w:color w:val="000000" w:themeColor="text1"/>
          <w:sz w:val="32"/>
        </w:rPr>
        <w:t>30%</w:t>
      </w:r>
      <w:r w:rsidRPr="0015647D">
        <w:rPr>
          <w:rFonts w:ascii="Times New Roman" w:eastAsia="仿宋_GB2312" w:hAnsi="Times New Roman" w:cs="Times New Roman"/>
          <w:color w:val="000000" w:themeColor="text1"/>
          <w:sz w:val="32"/>
        </w:rPr>
        <w:t>给予补贴，每家企业补贴最高不超过</w:t>
      </w:r>
      <w:r w:rsidRPr="0015647D">
        <w:rPr>
          <w:rFonts w:ascii="Times New Roman" w:eastAsia="仿宋_GB2312" w:hAnsi="Times New Roman" w:cs="Times New Roman"/>
          <w:color w:val="000000" w:themeColor="text1"/>
          <w:sz w:val="32"/>
        </w:rPr>
        <w:t>300</w:t>
      </w:r>
      <w:r w:rsidRPr="0015647D">
        <w:rPr>
          <w:rFonts w:ascii="Times New Roman" w:eastAsia="仿宋_GB2312" w:hAnsi="Times New Roman" w:cs="Times New Roman"/>
          <w:color w:val="000000" w:themeColor="text1"/>
          <w:sz w:val="32"/>
        </w:rPr>
        <w:t>万元。</w:t>
      </w:r>
    </w:p>
    <w:p w14:paraId="5DB48908"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五、提交资料</w:t>
      </w:r>
    </w:p>
    <w:p w14:paraId="71F9DF74" w14:textId="77777777" w:rsidR="00250A69" w:rsidRPr="0015647D" w:rsidRDefault="00250A69" w:rsidP="00250A69">
      <w:pPr>
        <w:spacing w:line="560" w:lineRule="exact"/>
        <w:ind w:firstLineChars="150" w:firstLine="47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1</w:t>
      </w: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 xml:space="preserve"> </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2020</w:t>
      </w:r>
      <w:r>
        <w:rPr>
          <w:rFonts w:ascii="Times New Roman" w:eastAsia="仿宋_GB2312" w:hAnsi="Times New Roman" w:cs="Times New Roman" w:hint="eastAsia"/>
          <w:color w:val="000000" w:themeColor="text1"/>
          <w:kern w:val="0"/>
          <w:sz w:val="32"/>
          <w:szCs w:val="32"/>
        </w:rPr>
        <w:t>年</w:t>
      </w:r>
      <w:r w:rsidRPr="0015647D">
        <w:rPr>
          <w:rFonts w:ascii="Times New Roman" w:eastAsia="仿宋_GB2312" w:hAnsi="Times New Roman" w:cs="Times New Roman"/>
          <w:color w:val="000000" w:themeColor="text1"/>
          <w:kern w:val="0"/>
          <w:sz w:val="32"/>
          <w:szCs w:val="32"/>
        </w:rPr>
        <w:t>工业互联网应用标杆</w:t>
      </w:r>
      <w:r>
        <w:rPr>
          <w:rFonts w:ascii="Times New Roman" w:eastAsia="仿宋_GB2312" w:hAnsi="Times New Roman" w:cs="Times New Roman" w:hint="eastAsia"/>
          <w:color w:val="000000" w:themeColor="text1"/>
          <w:kern w:val="0"/>
          <w:sz w:val="32"/>
          <w:szCs w:val="32"/>
        </w:rPr>
        <w:t>奖励</w:t>
      </w:r>
      <w:r w:rsidRPr="0015647D">
        <w:rPr>
          <w:rFonts w:ascii="Times New Roman" w:eastAsia="仿宋_GB2312" w:hAnsi="Times New Roman" w:cs="Times New Roman"/>
          <w:color w:val="000000" w:themeColor="text1"/>
          <w:kern w:val="0"/>
          <w:sz w:val="32"/>
          <w:szCs w:val="32"/>
        </w:rPr>
        <w:t>项目入库汇总表》（提交可编辑电子版）；</w:t>
      </w:r>
    </w:p>
    <w:p w14:paraId="19FE6665" w14:textId="5045BB48" w:rsidR="00250A69" w:rsidRPr="0015647D" w:rsidRDefault="00250A69" w:rsidP="00250A69">
      <w:pPr>
        <w:spacing w:line="560" w:lineRule="exact"/>
        <w:ind w:firstLineChars="150" w:firstLine="47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w:t>
      </w:r>
      <w:r w:rsidRPr="0015647D">
        <w:rPr>
          <w:rFonts w:ascii="Times New Roman" w:eastAsia="黑体" w:hAnsi="Times New Roman" w:cs="Times New Roman"/>
          <w:color w:val="000000" w:themeColor="text1"/>
          <w:sz w:val="32"/>
          <w:szCs w:val="32"/>
        </w:rPr>
        <w:t>2</w:t>
      </w:r>
      <w:r w:rsidRPr="0015647D">
        <w:rPr>
          <w:rFonts w:ascii="Times New Roman" w:eastAsia="黑体" w:hAnsi="Times New Roman" w:cs="Times New Roman"/>
          <w:color w:val="000000" w:themeColor="text1"/>
          <w:sz w:val="32"/>
          <w:szCs w:val="32"/>
        </w:rPr>
        <w:t>）</w:t>
      </w:r>
      <w:r w:rsidRPr="0015647D">
        <w:rPr>
          <w:rFonts w:ascii="Times New Roman" w:eastAsia="黑体" w:hAnsi="Times New Roman" w:cs="Times New Roman"/>
          <w:color w:val="000000" w:themeColor="text1"/>
          <w:sz w:val="32"/>
          <w:szCs w:val="32"/>
        </w:rPr>
        <w:t xml:space="preserve"> </w:t>
      </w:r>
      <w:r w:rsidRPr="0015647D">
        <w:rPr>
          <w:rFonts w:ascii="Times New Roman" w:eastAsia="黑体"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广州市黄埔区</w:t>
      </w:r>
      <w:r w:rsidRPr="0015647D">
        <w:rPr>
          <w:rFonts w:ascii="Times New Roman" w:eastAsia="仿宋_GB2312" w:hAnsi="Times New Roman" w:cs="Times New Roman"/>
          <w:color w:val="000000" w:themeColor="text1"/>
          <w:sz w:val="32"/>
          <w:szCs w:val="32"/>
        </w:rPr>
        <w:t xml:space="preserve"> </w:t>
      </w:r>
      <w:r w:rsidRPr="0015647D">
        <w:rPr>
          <w:rFonts w:ascii="Times New Roman" w:eastAsia="仿宋_GB2312" w:hAnsi="Times New Roman" w:cs="Times New Roman"/>
          <w:color w:val="000000" w:themeColor="text1"/>
          <w:sz w:val="32"/>
          <w:szCs w:val="32"/>
        </w:rPr>
        <w:t>广州开发区工业互联网应用标杆奖励</w:t>
      </w:r>
      <w:r>
        <w:rPr>
          <w:rFonts w:ascii="Times New Roman" w:eastAsia="仿宋_GB2312" w:hAnsi="Times New Roman" w:cs="Times New Roman" w:hint="eastAsia"/>
          <w:color w:val="000000" w:themeColor="text1"/>
          <w:sz w:val="32"/>
          <w:szCs w:val="32"/>
        </w:rPr>
        <w:t>项目</w:t>
      </w:r>
      <w:r w:rsidRPr="0015647D">
        <w:rPr>
          <w:rFonts w:ascii="Times New Roman" w:eastAsia="仿宋_GB2312" w:hAnsi="Times New Roman" w:cs="Times New Roman"/>
          <w:color w:val="000000" w:themeColor="text1"/>
          <w:sz w:val="32"/>
          <w:szCs w:val="32"/>
        </w:rPr>
        <w:t>入库申请书》，详见附件</w:t>
      </w: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b/>
          <w:color w:val="000000" w:themeColor="text1"/>
          <w:kern w:val="0"/>
          <w:sz w:val="32"/>
          <w:szCs w:val="32"/>
        </w:rPr>
        <w:t>一式五份</w:t>
      </w: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A4</w:t>
      </w:r>
      <w:r w:rsidRPr="0015647D">
        <w:rPr>
          <w:rFonts w:ascii="Times New Roman" w:eastAsia="仿宋_GB2312" w:hAnsi="Times New Roman" w:cs="Times New Roman"/>
          <w:color w:val="000000" w:themeColor="text1"/>
          <w:kern w:val="0"/>
          <w:sz w:val="32"/>
          <w:szCs w:val="32"/>
        </w:rPr>
        <w:t>纸双面打印并装订成册，加盖单位公章。</w:t>
      </w:r>
    </w:p>
    <w:p w14:paraId="4FAAF0E8" w14:textId="77777777" w:rsidR="00250A69" w:rsidRPr="0015647D" w:rsidRDefault="00250A69" w:rsidP="00250A69">
      <w:pPr>
        <w:rPr>
          <w:rFonts w:ascii="Times New Roman" w:hAnsi="Times New Roman" w:cs="Times New Roman"/>
          <w:color w:val="000000" w:themeColor="text1"/>
          <w:lang w:eastAsia="x-none"/>
        </w:rPr>
      </w:pPr>
    </w:p>
    <w:p w14:paraId="6BE8C14E" w14:textId="77777777" w:rsidR="00250A69" w:rsidRPr="0015647D" w:rsidRDefault="00250A69" w:rsidP="00250A69">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5B4CC30C" w14:textId="1E2E98C4" w:rsidR="00250A69" w:rsidRPr="0015647D" w:rsidRDefault="00250A69" w:rsidP="00250A69">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rPr>
        <w:t>2</w:t>
      </w:r>
    </w:p>
    <w:p w14:paraId="2AE38AFD" w14:textId="77777777" w:rsidR="00250A69" w:rsidRPr="0015647D" w:rsidRDefault="00250A69" w:rsidP="00250A69">
      <w:pPr>
        <w:spacing w:line="600" w:lineRule="exact"/>
        <w:jc w:val="center"/>
        <w:rPr>
          <w:rFonts w:ascii="Times New Roman" w:eastAsia="微软雅黑" w:hAnsi="Times New Roman" w:cs="Times New Roman"/>
          <w:color w:val="000000" w:themeColor="text1"/>
          <w:sz w:val="44"/>
          <w:szCs w:val="44"/>
        </w:rPr>
      </w:pPr>
    </w:p>
    <w:p w14:paraId="7657C766" w14:textId="77777777" w:rsidR="00250A69" w:rsidRPr="0015647D" w:rsidRDefault="00250A69" w:rsidP="00250A69">
      <w:pPr>
        <w:spacing w:line="600" w:lineRule="exact"/>
        <w:jc w:val="center"/>
        <w:rPr>
          <w:rFonts w:ascii="Times New Roman" w:eastAsia="微软雅黑" w:hAnsi="Times New Roman" w:cs="Times New Roman"/>
          <w:color w:val="000000" w:themeColor="text1"/>
          <w:sz w:val="44"/>
          <w:szCs w:val="44"/>
        </w:rPr>
      </w:pPr>
    </w:p>
    <w:p w14:paraId="20899CCD" w14:textId="77777777" w:rsidR="00250A69" w:rsidRPr="0015647D" w:rsidRDefault="00250A69" w:rsidP="00250A6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5A512AFB" w14:textId="77777777" w:rsidR="00250A69" w:rsidRPr="0015647D" w:rsidRDefault="00250A69" w:rsidP="00250A69">
      <w:pPr>
        <w:spacing w:line="1100" w:lineRule="exact"/>
        <w:jc w:val="center"/>
        <w:rPr>
          <w:rFonts w:ascii="Times New Roman" w:eastAsia="微软雅黑" w:hAnsi="Times New Roman" w:cs="Times New Roman"/>
          <w:color w:val="000000" w:themeColor="text1"/>
          <w:sz w:val="56"/>
          <w:szCs w:val="44"/>
        </w:rPr>
      </w:pPr>
      <w:bookmarkStart w:id="1" w:name="_Hlk19315503"/>
      <w:r w:rsidRPr="0015647D">
        <w:rPr>
          <w:rFonts w:ascii="Times New Roman" w:eastAsia="微软雅黑" w:hAnsi="Times New Roman" w:cs="Times New Roman"/>
          <w:color w:val="000000" w:themeColor="text1"/>
          <w:sz w:val="56"/>
          <w:szCs w:val="44"/>
        </w:rPr>
        <w:t>工业互联网应用标杆奖励</w:t>
      </w:r>
    </w:p>
    <w:bookmarkEnd w:id="1"/>
    <w:p w14:paraId="76EAB619" w14:textId="77777777" w:rsidR="00250A69" w:rsidRPr="0015647D" w:rsidRDefault="00250A69" w:rsidP="00250A6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项目入库申请书</w:t>
      </w:r>
    </w:p>
    <w:p w14:paraId="2558D1E6" w14:textId="77777777" w:rsidR="00250A69" w:rsidRPr="0015647D" w:rsidRDefault="00250A69" w:rsidP="00250A69">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5B791EEC" w14:textId="77777777" w:rsidR="00250A69" w:rsidRPr="0015647D" w:rsidRDefault="00250A69" w:rsidP="00250A69">
      <w:pPr>
        <w:spacing w:line="600" w:lineRule="exact"/>
        <w:rPr>
          <w:rFonts w:ascii="Times New Roman" w:eastAsia="微软雅黑" w:hAnsi="Times New Roman" w:cs="Times New Roman"/>
          <w:color w:val="000000" w:themeColor="text1"/>
          <w:sz w:val="44"/>
          <w:szCs w:val="44"/>
        </w:rPr>
      </w:pPr>
    </w:p>
    <w:p w14:paraId="50A430AE" w14:textId="77777777" w:rsidR="00250A69" w:rsidRPr="0015647D" w:rsidRDefault="00250A69" w:rsidP="00250A69">
      <w:pPr>
        <w:spacing w:line="600" w:lineRule="exact"/>
        <w:rPr>
          <w:rFonts w:ascii="Times New Roman" w:eastAsia="微软雅黑" w:hAnsi="Times New Roman" w:cs="Times New Roman"/>
          <w:color w:val="000000" w:themeColor="text1"/>
          <w:sz w:val="44"/>
          <w:szCs w:val="44"/>
        </w:rPr>
      </w:pPr>
    </w:p>
    <w:p w14:paraId="45EC6119" w14:textId="77777777" w:rsidR="00250A69" w:rsidRPr="0015647D" w:rsidRDefault="00250A69" w:rsidP="00250A69">
      <w:pPr>
        <w:rPr>
          <w:rFonts w:ascii="Times New Roman" w:hAnsi="Times New Roman" w:cs="Times New Roman"/>
          <w:color w:val="000000" w:themeColor="text1"/>
        </w:rPr>
      </w:pPr>
    </w:p>
    <w:p w14:paraId="1855C66A" w14:textId="77777777" w:rsidR="00250A69" w:rsidRPr="0015647D" w:rsidRDefault="00250A69" w:rsidP="00250A69">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2DA98B2E" w14:textId="77777777" w:rsidR="00250A69" w:rsidRPr="0015647D" w:rsidRDefault="00250A69" w:rsidP="00250A69">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5C4D1FCD" w14:textId="77777777" w:rsidR="00250A69" w:rsidRPr="0015647D" w:rsidRDefault="00250A69" w:rsidP="00250A69">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15C9EF3D" w14:textId="77777777" w:rsidR="00250A69" w:rsidRPr="0015647D" w:rsidRDefault="00250A69" w:rsidP="00250A69">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7EEBC2FC" w14:textId="77777777" w:rsidR="00250A69" w:rsidRPr="0015647D" w:rsidRDefault="00250A69" w:rsidP="00250A69">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35A436DB" w14:textId="77777777" w:rsidR="00250A69" w:rsidRPr="0015647D" w:rsidRDefault="00250A69" w:rsidP="00250A69">
      <w:pPr>
        <w:rPr>
          <w:rFonts w:ascii="Times New Roman" w:eastAsia="黑体" w:hAnsi="Times New Roman" w:cs="Times New Roman"/>
          <w:color w:val="000000" w:themeColor="text1"/>
          <w:sz w:val="28"/>
          <w:szCs w:val="28"/>
        </w:rPr>
      </w:pPr>
    </w:p>
    <w:p w14:paraId="77D94C64" w14:textId="77777777" w:rsidR="00250A69" w:rsidRPr="0015647D" w:rsidRDefault="00250A69" w:rsidP="00250A69">
      <w:pPr>
        <w:rPr>
          <w:rFonts w:ascii="Times New Roman" w:eastAsia="黑体" w:hAnsi="Times New Roman" w:cs="Times New Roman"/>
          <w:color w:val="000000" w:themeColor="text1"/>
          <w:sz w:val="28"/>
          <w:szCs w:val="28"/>
        </w:rPr>
      </w:pPr>
    </w:p>
    <w:p w14:paraId="66549A8D" w14:textId="77777777" w:rsidR="00250A69" w:rsidRPr="0015647D" w:rsidRDefault="00250A69" w:rsidP="00250A69">
      <w:pPr>
        <w:rPr>
          <w:rFonts w:ascii="Times New Roman" w:eastAsia="黑体" w:hAnsi="Times New Roman" w:cs="Times New Roman"/>
          <w:color w:val="000000" w:themeColor="text1"/>
          <w:sz w:val="28"/>
          <w:szCs w:val="28"/>
        </w:rPr>
      </w:pPr>
    </w:p>
    <w:p w14:paraId="56BA07BC" w14:textId="77777777" w:rsidR="00250A69" w:rsidRPr="0015647D" w:rsidRDefault="00250A69" w:rsidP="00250A69">
      <w:pPr>
        <w:ind w:firstLineChars="750" w:firstLine="2048"/>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39C7A272" w14:textId="77777777" w:rsidR="00250A69" w:rsidRPr="0015647D" w:rsidRDefault="00250A69" w:rsidP="00250A69">
      <w:pPr>
        <w:spacing w:line="276" w:lineRule="auto"/>
        <w:jc w:val="center"/>
        <w:rPr>
          <w:rFonts w:ascii="Times New Roman" w:eastAsia="楷体" w:hAnsi="Times New Roman" w:cs="Times New Roman"/>
          <w:b/>
          <w:bCs/>
          <w:color w:val="000000" w:themeColor="text1"/>
          <w:kern w:val="0"/>
          <w:sz w:val="48"/>
          <w:szCs w:val="36"/>
        </w:rPr>
      </w:pPr>
    </w:p>
    <w:p w14:paraId="3AAFBF83" w14:textId="77777777" w:rsidR="00250A69" w:rsidRPr="0015647D" w:rsidRDefault="00250A69" w:rsidP="00250A69">
      <w:pPr>
        <w:widowControl/>
        <w:jc w:val="center"/>
        <w:rPr>
          <w:rFonts w:ascii="宋体" w:eastAsia="宋体" w:hAnsi="宋体" w:cs="Times New Roman"/>
          <w:b/>
          <w:bCs/>
          <w:color w:val="000000" w:themeColor="text1"/>
          <w:kern w:val="0"/>
          <w:sz w:val="44"/>
          <w:szCs w:val="44"/>
        </w:rPr>
      </w:pPr>
      <w:r w:rsidRPr="0015647D">
        <w:rPr>
          <w:rFonts w:ascii="宋体" w:eastAsia="宋体" w:hAnsi="宋体" w:cs="Times New Roman"/>
          <w:b/>
          <w:bCs/>
          <w:color w:val="000000" w:themeColor="text1"/>
          <w:kern w:val="0"/>
          <w:sz w:val="44"/>
          <w:szCs w:val="44"/>
        </w:rPr>
        <w:t>目  录</w:t>
      </w:r>
    </w:p>
    <w:p w14:paraId="0352E51A" w14:textId="77777777" w:rsidR="00250A69" w:rsidRPr="0015647D" w:rsidRDefault="00250A69" w:rsidP="00250A69">
      <w:pPr>
        <w:spacing w:line="500" w:lineRule="exact"/>
        <w:jc w:val="center"/>
        <w:rPr>
          <w:rFonts w:ascii="Times New Roman" w:eastAsia="楷体" w:hAnsi="Times New Roman" w:cs="Times New Roman"/>
          <w:bCs/>
          <w:color w:val="000000" w:themeColor="text1"/>
          <w:kern w:val="0"/>
          <w:sz w:val="36"/>
          <w:szCs w:val="36"/>
        </w:rPr>
      </w:pPr>
    </w:p>
    <w:p w14:paraId="1E2BC820" w14:textId="77777777" w:rsidR="00250A69" w:rsidRPr="0015647D" w:rsidRDefault="00250A69" w:rsidP="00250A69">
      <w:pPr>
        <w:rPr>
          <w:rFonts w:ascii="Times New Roman" w:eastAsia="楷体" w:hAnsi="Times New Roman" w:cs="Times New Roman"/>
          <w:bCs/>
          <w:color w:val="000000" w:themeColor="text1"/>
          <w:kern w:val="0"/>
          <w:sz w:val="36"/>
          <w:szCs w:val="36"/>
        </w:rPr>
      </w:pPr>
    </w:p>
    <w:p w14:paraId="10A93784" w14:textId="77777777" w:rsidR="00250A69" w:rsidRPr="0015647D" w:rsidRDefault="00250A69" w:rsidP="00250A69">
      <w:pPr>
        <w:spacing w:line="560" w:lineRule="exact"/>
        <w:ind w:firstLineChars="200" w:firstLine="546"/>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一、承诺书</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46C37CCC" w14:textId="77777777" w:rsidR="00250A69" w:rsidRPr="0015647D" w:rsidRDefault="00250A69" w:rsidP="00250A69">
      <w:pPr>
        <w:spacing w:line="560" w:lineRule="exact"/>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 xml:space="preserve">    </w:t>
      </w:r>
      <w:r w:rsidRPr="0015647D">
        <w:rPr>
          <w:rFonts w:ascii="Times New Roman" w:eastAsia="楷体" w:hAnsi="Times New Roman" w:cs="Times New Roman"/>
          <w:color w:val="000000" w:themeColor="text1"/>
          <w:sz w:val="28"/>
          <w:szCs w:val="30"/>
        </w:rPr>
        <w:t>二、单位和项目基本信息表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549780A4" w14:textId="77777777" w:rsidR="00250A69" w:rsidRPr="0015647D" w:rsidRDefault="00250A69" w:rsidP="00250A6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三、工业企业概况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532EE7F2" w14:textId="77777777" w:rsidR="00250A69" w:rsidRPr="0015647D" w:rsidRDefault="00250A69" w:rsidP="00250A6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四、联合申报单位情况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49851CFC" w14:textId="77777777" w:rsidR="00250A69" w:rsidRPr="0015647D" w:rsidRDefault="00250A69" w:rsidP="00250A6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五、项目情况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2B5C2DF" w14:textId="77777777" w:rsidR="00250A69" w:rsidRPr="0015647D" w:rsidRDefault="00250A69" w:rsidP="00250A69">
      <w:pPr>
        <w:spacing w:line="560" w:lineRule="exact"/>
        <w:ind w:firstLine="570"/>
        <w:jc w:val="distribute"/>
        <w:rPr>
          <w:rFonts w:ascii="黑体" w:eastAsia="黑体" w:hAnsi="黑体" w:cs="Times New Roman"/>
          <w:color w:val="000000" w:themeColor="text1"/>
        </w:rPr>
      </w:pPr>
      <w:r w:rsidRPr="0015647D">
        <w:rPr>
          <w:rFonts w:ascii="Times New Roman" w:eastAsia="楷体" w:hAnsi="Times New Roman" w:cs="Times New Roman"/>
          <w:color w:val="000000" w:themeColor="text1"/>
          <w:sz w:val="28"/>
          <w:szCs w:val="30"/>
        </w:rPr>
        <w:t>六、其他相关佐证材料</w:t>
      </w:r>
      <w:r w:rsidRPr="0015647D">
        <w:rPr>
          <w:rFonts w:ascii="黑体" w:eastAsia="黑体" w:hAnsi="黑体" w:cs="Times New Roman" w:hint="eastAsia"/>
          <w:color w:val="000000" w:themeColor="text1"/>
          <w:sz w:val="18"/>
          <w:szCs w:val="20"/>
        </w:rPr>
        <w:t>（请列明相关佐证材料文件名及所在页码）</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20197E3" w14:textId="77777777" w:rsidR="00250A69" w:rsidRPr="0015647D" w:rsidRDefault="00250A69" w:rsidP="00250A69">
      <w:pPr>
        <w:spacing w:line="560" w:lineRule="exact"/>
        <w:ind w:firstLine="570"/>
        <w:rPr>
          <w:rFonts w:ascii="黑体" w:eastAsia="黑体" w:hAnsi="黑体" w:cs="Times New Roman"/>
          <w:color w:val="000000" w:themeColor="text1"/>
        </w:rPr>
      </w:pPr>
      <w:r w:rsidRPr="0015647D">
        <w:rPr>
          <w:rFonts w:ascii="黑体" w:eastAsia="黑体" w:hAnsi="黑体" w:cs="Times New Roman" w:hint="eastAsia"/>
          <w:color w:val="000000" w:themeColor="text1"/>
        </w:rPr>
        <w:t xml:space="preserve"> </w:t>
      </w:r>
      <w:r w:rsidRPr="0015647D">
        <w:rPr>
          <w:rFonts w:ascii="黑体" w:eastAsia="黑体" w:hAnsi="黑体" w:cs="Times New Roman"/>
          <w:color w:val="000000" w:themeColor="text1"/>
        </w:rPr>
        <w:t xml:space="preserve">   </w:t>
      </w:r>
    </w:p>
    <w:p w14:paraId="722CC61D" w14:textId="77777777" w:rsidR="00250A69" w:rsidRPr="0015647D" w:rsidRDefault="00250A69" w:rsidP="00250A69">
      <w:pPr>
        <w:spacing w:line="600" w:lineRule="exact"/>
        <w:jc w:val="center"/>
        <w:rPr>
          <w:rFonts w:ascii="宋体" w:eastAsia="宋体" w:hAnsi="宋体" w:cs="Times New Roman"/>
          <w:b/>
          <w:bCs/>
          <w:color w:val="000000" w:themeColor="text1"/>
          <w:sz w:val="44"/>
          <w:szCs w:val="44"/>
        </w:rPr>
      </w:pPr>
      <w:r w:rsidRPr="0015647D">
        <w:rPr>
          <w:rFonts w:ascii="Times New Roman" w:eastAsia="宋体" w:hAnsi="Times New Roman" w:cs="Times New Roman"/>
          <w:b/>
          <w:color w:val="000000" w:themeColor="text1"/>
          <w:sz w:val="44"/>
          <w:szCs w:val="44"/>
        </w:rPr>
        <w:br w:type="page"/>
      </w:r>
      <w:r w:rsidRPr="0015647D">
        <w:rPr>
          <w:rFonts w:ascii="宋体" w:eastAsia="宋体" w:hAnsi="宋体" w:cs="Times New Roman"/>
          <w:b/>
          <w:bCs/>
          <w:color w:val="000000" w:themeColor="text1"/>
          <w:kern w:val="0"/>
          <w:sz w:val="44"/>
          <w:szCs w:val="44"/>
          <w:lang w:bidi="ar"/>
        </w:rPr>
        <w:lastRenderedPageBreak/>
        <w:t>承诺书</w:t>
      </w:r>
    </w:p>
    <w:p w14:paraId="3AB940E5" w14:textId="77777777" w:rsidR="00250A69" w:rsidRPr="0015647D" w:rsidRDefault="00250A69" w:rsidP="00250A69">
      <w:pPr>
        <w:spacing w:line="600" w:lineRule="exact"/>
        <w:jc w:val="center"/>
        <w:rPr>
          <w:rFonts w:ascii="Times New Roman" w:eastAsia="仿宋_GB2312" w:hAnsi="Times New Roman" w:cs="Times New Roman"/>
          <w:color w:val="000000" w:themeColor="text1"/>
          <w:sz w:val="32"/>
          <w:szCs w:val="32"/>
        </w:rPr>
      </w:pPr>
    </w:p>
    <w:p w14:paraId="6FFB5C7E" w14:textId="77777777" w:rsidR="00250A69" w:rsidRPr="0015647D" w:rsidRDefault="00250A69" w:rsidP="00250A69">
      <w:pPr>
        <w:spacing w:line="600" w:lineRule="exact"/>
        <w:jc w:val="left"/>
        <w:rPr>
          <w:rFonts w:ascii="Times New Roman" w:eastAsia="仿宋_GB2312" w:hAnsi="Times New Roman" w:cs="Times New Roman"/>
          <w:color w:val="000000" w:themeColor="text1"/>
          <w:sz w:val="32"/>
          <w:szCs w:val="32"/>
          <w:lang w:bidi="ar"/>
        </w:rPr>
      </w:pPr>
      <w:r w:rsidRPr="0015647D">
        <w:rPr>
          <w:rFonts w:ascii="Times New Roman" w:eastAsia="仿宋_GB2312" w:hAnsi="Times New Roman" w:cs="Times New Roman"/>
          <w:color w:val="000000" w:themeColor="text1"/>
          <w:sz w:val="32"/>
          <w:szCs w:val="32"/>
          <w:lang w:bidi="ar"/>
        </w:rPr>
        <w:t>广州市黄埔区工业和信息化局（广州开发区经济和信息化局）：</w:t>
      </w:r>
    </w:p>
    <w:p w14:paraId="19183CAC"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kern w:val="0"/>
          <w:sz w:val="32"/>
          <w:szCs w:val="32"/>
          <w:u w:val="single"/>
          <w:lang w:bidi="ar"/>
        </w:rPr>
      </w:pPr>
      <w:r w:rsidRPr="0015647D">
        <w:rPr>
          <w:rFonts w:ascii="Times New Roman" w:eastAsia="仿宋_GB2312" w:hAnsi="Times New Roman" w:cs="Times New Roman"/>
          <w:color w:val="000000" w:themeColor="text1"/>
          <w:sz w:val="32"/>
          <w:szCs w:val="32"/>
        </w:rPr>
        <w:t>我公司对本次提交的</w:t>
      </w:r>
      <w:r w:rsidRPr="0015647D">
        <w:rPr>
          <w:rFonts w:ascii="Times New Roman" w:eastAsia="仿宋_GB2312" w:hAnsi="Times New Roman" w:cs="Times New Roman"/>
          <w:color w:val="000000" w:themeColor="text1"/>
          <w:sz w:val="32"/>
          <w:szCs w:val="32"/>
          <w:u w:val="single"/>
        </w:rPr>
        <w:t xml:space="preserve">                  </w:t>
      </w:r>
      <w:r w:rsidRPr="0015647D">
        <w:rPr>
          <w:rFonts w:ascii="Times New Roman" w:eastAsia="仿宋_GB2312" w:hAnsi="Times New Roman" w:cs="Times New Roman"/>
          <w:color w:val="000000" w:themeColor="text1"/>
          <w:sz w:val="32"/>
          <w:szCs w:val="32"/>
        </w:rPr>
        <w:t>项目有关材料和信息的真实性、有效性、完整性负责，并同意你局公开此次提交的项目相关信息。</w:t>
      </w:r>
      <w:r w:rsidRPr="0015647D">
        <w:rPr>
          <w:rFonts w:ascii="Times New Roman" w:eastAsia="仿宋_GB2312" w:hAnsi="Times New Roman" w:cs="Times New Roman"/>
          <w:color w:val="000000" w:themeColor="text1"/>
          <w:kern w:val="0"/>
          <w:sz w:val="32"/>
          <w:szCs w:val="32"/>
          <w:lang w:bidi="ar"/>
        </w:rPr>
        <w:t>我单位及资料递交人</w:t>
      </w:r>
      <w:r w:rsidRPr="0015647D">
        <w:rPr>
          <w:rFonts w:ascii="Times New Roman" w:eastAsia="仿宋_GB2312" w:hAnsi="Times New Roman" w:cs="Times New Roman"/>
          <w:color w:val="000000" w:themeColor="text1"/>
          <w:sz w:val="32"/>
          <w:szCs w:val="32"/>
          <w:u w:val="single"/>
        </w:rPr>
        <w:t>XXX</w:t>
      </w:r>
      <w:r w:rsidRPr="0015647D">
        <w:rPr>
          <w:rFonts w:ascii="Times New Roman" w:eastAsia="仿宋_GB2312" w:hAnsi="Times New Roman" w:cs="Times New Roman"/>
          <w:color w:val="000000" w:themeColor="text1"/>
          <w:kern w:val="0"/>
          <w:sz w:val="32"/>
          <w:szCs w:val="32"/>
          <w:u w:val="single"/>
          <w:lang w:bidi="ar"/>
        </w:rPr>
        <w:t xml:space="preserve">  </w:t>
      </w:r>
      <w:r w:rsidRPr="0015647D">
        <w:rPr>
          <w:rFonts w:ascii="Times New Roman" w:eastAsia="仿宋_GB2312" w:hAnsi="Times New Roman" w:cs="Times New Roman"/>
          <w:color w:val="000000" w:themeColor="text1"/>
          <w:kern w:val="0"/>
          <w:sz w:val="32"/>
          <w:szCs w:val="32"/>
          <w:lang w:bidi="ar"/>
        </w:rPr>
        <w:t>如隐瞒有关情况或提供任何虚假材料，愿意承担一切法律后果，并同意有关部门将相关信息记录入企业征信体系中。</w:t>
      </w:r>
    </w:p>
    <w:p w14:paraId="51DC3F5E"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特此承诺。</w:t>
      </w:r>
    </w:p>
    <w:p w14:paraId="0977CB6C" w14:textId="77777777" w:rsidR="00250A69" w:rsidRPr="0015647D" w:rsidRDefault="00250A69" w:rsidP="00250A69">
      <w:pPr>
        <w:spacing w:line="600" w:lineRule="exact"/>
        <w:ind w:firstLine="646"/>
        <w:rPr>
          <w:rFonts w:ascii="Times New Roman" w:eastAsia="仿宋_GB2312" w:hAnsi="Times New Roman" w:cs="Times New Roman"/>
          <w:color w:val="000000" w:themeColor="text1"/>
          <w:sz w:val="32"/>
          <w:szCs w:val="32"/>
        </w:rPr>
      </w:pPr>
    </w:p>
    <w:p w14:paraId="53C3B2A5" w14:textId="77777777" w:rsidR="00250A69" w:rsidRPr="0015647D" w:rsidRDefault="00250A69" w:rsidP="00250A69">
      <w:pPr>
        <w:spacing w:line="600" w:lineRule="exact"/>
        <w:ind w:firstLine="3840"/>
        <w:jc w:val="right"/>
        <w:rPr>
          <w:rFonts w:ascii="Times New Roman" w:eastAsia="仿宋_GB2312" w:hAnsi="Times New Roman" w:cs="Times New Roman"/>
          <w:color w:val="000000" w:themeColor="text1"/>
          <w:sz w:val="30"/>
          <w:szCs w:val="30"/>
          <w:lang w:bidi="ar"/>
        </w:rPr>
      </w:pPr>
    </w:p>
    <w:p w14:paraId="15A93790" w14:textId="77777777" w:rsidR="00250A69" w:rsidRPr="0015647D" w:rsidRDefault="00250A69" w:rsidP="00250A69">
      <w:pPr>
        <w:spacing w:line="600" w:lineRule="exact"/>
        <w:ind w:firstLine="3840"/>
        <w:jc w:val="right"/>
        <w:rPr>
          <w:rFonts w:ascii="Times New Roman" w:eastAsia="仿宋_GB2312" w:hAnsi="Times New Roman" w:cs="Times New Roman"/>
          <w:color w:val="000000" w:themeColor="text1"/>
          <w:sz w:val="30"/>
          <w:szCs w:val="30"/>
          <w:lang w:bidi="ar"/>
        </w:rPr>
      </w:pPr>
    </w:p>
    <w:p w14:paraId="17C55E11" w14:textId="77777777" w:rsidR="00250A69" w:rsidRPr="0015647D" w:rsidRDefault="00250A69" w:rsidP="00250A69">
      <w:pPr>
        <w:spacing w:line="600" w:lineRule="exact"/>
        <w:ind w:firstLine="3840"/>
        <w:jc w:val="left"/>
        <w:rPr>
          <w:rFonts w:ascii="Times New Roman" w:eastAsia="仿宋_GB2312" w:hAnsi="Times New Roman" w:cs="Times New Roman"/>
          <w:color w:val="000000" w:themeColor="text1"/>
          <w:sz w:val="30"/>
          <w:szCs w:val="30"/>
        </w:rPr>
      </w:pPr>
      <w:r w:rsidRPr="0015647D">
        <w:rPr>
          <w:rFonts w:ascii="Times New Roman" w:eastAsia="仿宋_GB2312" w:hAnsi="Times New Roman" w:cs="Times New Roman"/>
          <w:color w:val="000000" w:themeColor="text1"/>
          <w:sz w:val="30"/>
          <w:szCs w:val="30"/>
          <w:lang w:bidi="ar"/>
        </w:rPr>
        <w:t>申报单位（盖章）：</w:t>
      </w:r>
      <w:r w:rsidRPr="0015647D">
        <w:rPr>
          <w:rFonts w:ascii="Times New Roman" w:eastAsia="仿宋_GB2312" w:hAnsi="Times New Roman" w:cs="Times New Roman"/>
          <w:color w:val="000000" w:themeColor="text1"/>
          <w:sz w:val="30"/>
          <w:szCs w:val="30"/>
          <w:lang w:bidi="ar"/>
        </w:rPr>
        <w:t xml:space="preserve"> </w:t>
      </w:r>
      <w:r w:rsidRPr="0015647D">
        <w:rPr>
          <w:rFonts w:ascii="Times New Roman" w:eastAsia="仿宋_GB2312" w:hAnsi="Times New Roman" w:cs="Times New Roman"/>
          <w:color w:val="000000" w:themeColor="text1"/>
          <w:sz w:val="30"/>
          <w:szCs w:val="30"/>
        </w:rPr>
        <w:t xml:space="preserve"> </w:t>
      </w:r>
    </w:p>
    <w:p w14:paraId="09B661FC" w14:textId="77777777" w:rsidR="00250A69" w:rsidRPr="0015647D" w:rsidRDefault="00250A69" w:rsidP="00250A69">
      <w:pPr>
        <w:spacing w:line="600" w:lineRule="exact"/>
        <w:ind w:firstLine="3840"/>
        <w:jc w:val="left"/>
        <w:rPr>
          <w:rFonts w:ascii="Times New Roman" w:eastAsia="仿宋_GB2312" w:hAnsi="Times New Roman" w:cs="Times New Roman"/>
          <w:color w:val="000000" w:themeColor="text1"/>
          <w:sz w:val="30"/>
          <w:szCs w:val="30"/>
        </w:rPr>
      </w:pPr>
      <w:r w:rsidRPr="0015647D">
        <w:rPr>
          <w:rFonts w:ascii="Times New Roman" w:eastAsia="仿宋_GB2312" w:hAnsi="Times New Roman" w:cs="Times New Roman"/>
          <w:color w:val="000000" w:themeColor="text1"/>
          <w:sz w:val="30"/>
          <w:szCs w:val="30"/>
        </w:rPr>
        <w:t>法人签字：</w:t>
      </w:r>
    </w:p>
    <w:p w14:paraId="34D9AFAE" w14:textId="77777777" w:rsidR="00250A69" w:rsidRPr="0015647D" w:rsidRDefault="00250A69" w:rsidP="00250A69">
      <w:pPr>
        <w:widowControl/>
        <w:jc w:val="center"/>
        <w:rPr>
          <w:rFonts w:ascii="Times New Roman" w:eastAsia="宋体" w:hAnsi="Times New Roman" w:cs="Times New Roman"/>
          <w:b/>
          <w:color w:val="000000" w:themeColor="text1"/>
          <w:sz w:val="44"/>
          <w:szCs w:val="44"/>
        </w:rPr>
      </w:pPr>
      <w:r w:rsidRPr="0015647D">
        <w:rPr>
          <w:rFonts w:ascii="Times New Roman" w:eastAsia="仿宋_GB2312" w:hAnsi="Times New Roman" w:cs="Times New Roman"/>
          <w:color w:val="000000" w:themeColor="text1"/>
          <w:sz w:val="32"/>
          <w:szCs w:val="32"/>
          <w:lang w:bidi="ar"/>
        </w:rPr>
        <w:t xml:space="preserve">                             2020</w:t>
      </w:r>
      <w:r w:rsidRPr="0015647D">
        <w:rPr>
          <w:rFonts w:ascii="Times New Roman" w:eastAsia="仿宋_GB2312" w:hAnsi="Times New Roman" w:cs="Times New Roman"/>
          <w:color w:val="000000" w:themeColor="text1"/>
          <w:sz w:val="32"/>
          <w:szCs w:val="32"/>
          <w:lang w:bidi="ar"/>
        </w:rPr>
        <w:t>年</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月</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日</w:t>
      </w:r>
    </w:p>
    <w:p w14:paraId="1E35635B" w14:textId="77777777" w:rsidR="00250A69" w:rsidRPr="0015647D" w:rsidRDefault="00250A69" w:rsidP="00250A69">
      <w:pPr>
        <w:widowControl/>
        <w:jc w:val="lef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013155EE" w14:textId="77777777" w:rsidR="00250A69" w:rsidRPr="0015647D" w:rsidRDefault="00250A69" w:rsidP="00250A69">
      <w:pPr>
        <w:spacing w:afterLines="50" w:after="144" w:line="560" w:lineRule="exact"/>
        <w:jc w:val="left"/>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二、申报单位及标杆基本信息表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1554"/>
        <w:gridCol w:w="1006"/>
        <w:gridCol w:w="41"/>
        <w:gridCol w:w="512"/>
        <w:gridCol w:w="714"/>
        <w:gridCol w:w="13"/>
        <w:gridCol w:w="1258"/>
        <w:gridCol w:w="22"/>
        <w:gridCol w:w="250"/>
        <w:gridCol w:w="16"/>
        <w:gridCol w:w="2294"/>
      </w:tblGrid>
      <w:tr w:rsidR="00250A69" w:rsidRPr="0015647D" w14:paraId="70CDE631" w14:textId="77777777" w:rsidTr="001F1A94">
        <w:trPr>
          <w:trHeight w:val="491"/>
          <w:jc w:val="center"/>
        </w:trPr>
        <w:tc>
          <w:tcPr>
            <w:tcW w:w="9240" w:type="dxa"/>
            <w:gridSpan w:val="13"/>
            <w:shd w:val="clear" w:color="auto" w:fill="F2F2F2" w:themeFill="background1" w:themeFillShade="F2"/>
            <w:vAlign w:val="center"/>
          </w:tcPr>
          <w:p w14:paraId="5CBA43F5" w14:textId="77777777" w:rsidR="00250A69" w:rsidRPr="0015647D" w:rsidRDefault="00250A69" w:rsidP="001F1A94">
            <w:pPr>
              <w:snapToGrid w:val="0"/>
              <w:spacing w:beforeLines="20" w:before="57"/>
              <w:jc w:val="center"/>
              <w:rPr>
                <w:rFonts w:ascii="Times New Roman" w:eastAsia="仿宋_GB2312" w:hAnsi="Times New Roman" w:cs="Times New Roman"/>
                <w:color w:val="000000" w:themeColor="text1"/>
                <w:sz w:val="24"/>
                <w:szCs w:val="24"/>
              </w:rPr>
            </w:pPr>
            <w:bookmarkStart w:id="2" w:name="_Hlk7193851"/>
            <w:r w:rsidRPr="0015647D">
              <w:rPr>
                <w:rFonts w:ascii="Times New Roman" w:eastAsia="仿宋_GB2312" w:hAnsi="Times New Roman" w:cs="Times New Roman"/>
                <w:b/>
                <w:bCs/>
                <w:color w:val="000000" w:themeColor="text1"/>
                <w:sz w:val="24"/>
                <w:szCs w:val="24"/>
              </w:rPr>
              <w:t>（一）工业企业基本信息</w:t>
            </w:r>
          </w:p>
        </w:tc>
      </w:tr>
      <w:tr w:rsidR="00250A69" w:rsidRPr="0015647D" w14:paraId="2FB17FB1" w14:textId="77777777" w:rsidTr="001F1A94">
        <w:trPr>
          <w:trHeight w:val="491"/>
          <w:jc w:val="center"/>
        </w:trPr>
        <w:tc>
          <w:tcPr>
            <w:tcW w:w="1560" w:type="dxa"/>
            <w:gridSpan w:val="2"/>
            <w:vAlign w:val="center"/>
          </w:tcPr>
          <w:p w14:paraId="2604E974"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单位名称</w:t>
            </w:r>
          </w:p>
        </w:tc>
        <w:tc>
          <w:tcPr>
            <w:tcW w:w="3827" w:type="dxa"/>
            <w:gridSpan w:val="5"/>
            <w:vAlign w:val="center"/>
          </w:tcPr>
          <w:p w14:paraId="257CC02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43" w:type="dxa"/>
            <w:gridSpan w:val="4"/>
            <w:vAlign w:val="center"/>
          </w:tcPr>
          <w:p w14:paraId="3DE4C780"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法人代表</w:t>
            </w:r>
          </w:p>
        </w:tc>
        <w:tc>
          <w:tcPr>
            <w:tcW w:w="2310" w:type="dxa"/>
            <w:gridSpan w:val="2"/>
            <w:vAlign w:val="center"/>
          </w:tcPr>
          <w:p w14:paraId="0CC654D7"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CB9DED5" w14:textId="77777777" w:rsidTr="001F1A94">
        <w:trPr>
          <w:trHeight w:val="491"/>
          <w:jc w:val="center"/>
        </w:trPr>
        <w:tc>
          <w:tcPr>
            <w:tcW w:w="1560" w:type="dxa"/>
            <w:gridSpan w:val="2"/>
            <w:vAlign w:val="center"/>
          </w:tcPr>
          <w:p w14:paraId="477C7CF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注册地址</w:t>
            </w:r>
          </w:p>
        </w:tc>
        <w:tc>
          <w:tcPr>
            <w:tcW w:w="3827" w:type="dxa"/>
            <w:gridSpan w:val="5"/>
            <w:vAlign w:val="center"/>
          </w:tcPr>
          <w:p w14:paraId="0DD4185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43" w:type="dxa"/>
            <w:gridSpan w:val="4"/>
            <w:vAlign w:val="center"/>
          </w:tcPr>
          <w:p w14:paraId="1CB72D1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注册时间</w:t>
            </w:r>
          </w:p>
        </w:tc>
        <w:tc>
          <w:tcPr>
            <w:tcW w:w="2310" w:type="dxa"/>
            <w:gridSpan w:val="2"/>
            <w:vAlign w:val="center"/>
          </w:tcPr>
          <w:p w14:paraId="3A4A3AA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6E99A7A9" w14:textId="77777777" w:rsidTr="001F1A94">
        <w:trPr>
          <w:trHeight w:val="491"/>
          <w:jc w:val="center"/>
        </w:trPr>
        <w:tc>
          <w:tcPr>
            <w:tcW w:w="1560" w:type="dxa"/>
            <w:gridSpan w:val="2"/>
            <w:vAlign w:val="center"/>
          </w:tcPr>
          <w:p w14:paraId="11A65F02"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rPr>
              <w:t>组织机构代码</w:t>
            </w:r>
            <w:r w:rsidRPr="0015647D">
              <w:rPr>
                <w:rFonts w:ascii="Times New Roman" w:eastAsia="仿宋_GB2312" w:hAnsi="Times New Roman" w:cs="Times New Roman"/>
                <w:color w:val="000000" w:themeColor="text1"/>
                <w:sz w:val="24"/>
              </w:rPr>
              <w:t>/</w:t>
            </w:r>
            <w:r w:rsidRPr="0015647D">
              <w:rPr>
                <w:rFonts w:ascii="Times New Roman" w:eastAsia="仿宋_GB2312" w:hAnsi="Times New Roman" w:cs="Times New Roman"/>
                <w:color w:val="000000" w:themeColor="text1"/>
                <w:sz w:val="24"/>
              </w:rPr>
              <w:t>三证合一码</w:t>
            </w:r>
          </w:p>
        </w:tc>
        <w:tc>
          <w:tcPr>
            <w:tcW w:w="7680" w:type="dxa"/>
            <w:gridSpan w:val="11"/>
            <w:vAlign w:val="center"/>
          </w:tcPr>
          <w:p w14:paraId="36978A1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6A209DF8" w14:textId="77777777" w:rsidTr="001F1A94">
        <w:trPr>
          <w:trHeight w:val="614"/>
          <w:jc w:val="center"/>
        </w:trPr>
        <w:tc>
          <w:tcPr>
            <w:tcW w:w="1560" w:type="dxa"/>
            <w:gridSpan w:val="2"/>
            <w:vAlign w:val="center"/>
          </w:tcPr>
          <w:p w14:paraId="17C202A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单位地址</w:t>
            </w:r>
          </w:p>
        </w:tc>
        <w:tc>
          <w:tcPr>
            <w:tcW w:w="7680" w:type="dxa"/>
            <w:gridSpan w:val="11"/>
          </w:tcPr>
          <w:p w14:paraId="08EC3E5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A794800" w14:textId="77777777" w:rsidTr="001F1A94">
        <w:trPr>
          <w:jc w:val="center"/>
        </w:trPr>
        <w:tc>
          <w:tcPr>
            <w:tcW w:w="1560" w:type="dxa"/>
            <w:gridSpan w:val="2"/>
            <w:vAlign w:val="center"/>
          </w:tcPr>
          <w:p w14:paraId="0059116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单位性质</w:t>
            </w:r>
          </w:p>
        </w:tc>
        <w:tc>
          <w:tcPr>
            <w:tcW w:w="3827" w:type="dxa"/>
            <w:gridSpan w:val="5"/>
            <w:vAlign w:val="center"/>
          </w:tcPr>
          <w:p w14:paraId="73FE76BC" w14:textId="77777777" w:rsidR="00250A69" w:rsidRPr="0015647D" w:rsidRDefault="00250A69" w:rsidP="001F1A94">
            <w:pPr>
              <w:adjustRightInd w:val="0"/>
              <w:snapToGrid w:val="0"/>
              <w:spacing w:beforeLines="20" w:before="57"/>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三资</w:t>
            </w:r>
          </w:p>
        </w:tc>
        <w:tc>
          <w:tcPr>
            <w:tcW w:w="1559" w:type="dxa"/>
            <w:gridSpan w:val="5"/>
          </w:tcPr>
          <w:p w14:paraId="041DF8F9" w14:textId="77777777" w:rsidR="00250A69" w:rsidRPr="0015647D" w:rsidRDefault="00250A69" w:rsidP="001F1A94">
            <w:pPr>
              <w:adjustRightInd w:val="0"/>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注册资本（万元）</w:t>
            </w:r>
          </w:p>
        </w:tc>
        <w:tc>
          <w:tcPr>
            <w:tcW w:w="2294" w:type="dxa"/>
          </w:tcPr>
          <w:p w14:paraId="0CE50EE6" w14:textId="77777777" w:rsidR="00250A69" w:rsidRPr="0015647D" w:rsidRDefault="00250A69" w:rsidP="001F1A94">
            <w:pPr>
              <w:adjustRightInd w:val="0"/>
              <w:snapToGrid w:val="0"/>
              <w:spacing w:beforeLines="20" w:before="57"/>
              <w:rPr>
                <w:rFonts w:ascii="Times New Roman" w:eastAsia="仿宋_GB2312" w:hAnsi="Times New Roman" w:cs="Times New Roman"/>
                <w:color w:val="000000" w:themeColor="text1"/>
                <w:sz w:val="24"/>
                <w:szCs w:val="24"/>
              </w:rPr>
            </w:pPr>
          </w:p>
        </w:tc>
      </w:tr>
      <w:tr w:rsidR="00250A69" w:rsidRPr="0015647D" w14:paraId="5632B064" w14:textId="77777777" w:rsidTr="001F1A94">
        <w:trPr>
          <w:trHeight w:val="233"/>
          <w:jc w:val="center"/>
        </w:trPr>
        <w:tc>
          <w:tcPr>
            <w:tcW w:w="1560" w:type="dxa"/>
            <w:gridSpan w:val="2"/>
            <w:vMerge w:val="restart"/>
            <w:vAlign w:val="center"/>
          </w:tcPr>
          <w:p w14:paraId="29CBF58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申报联系人</w:t>
            </w:r>
          </w:p>
        </w:tc>
        <w:tc>
          <w:tcPr>
            <w:tcW w:w="1554" w:type="dxa"/>
            <w:vAlign w:val="center"/>
          </w:tcPr>
          <w:p w14:paraId="1097FBF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姓名</w:t>
            </w:r>
          </w:p>
        </w:tc>
        <w:tc>
          <w:tcPr>
            <w:tcW w:w="1559" w:type="dxa"/>
            <w:gridSpan w:val="3"/>
            <w:vAlign w:val="center"/>
          </w:tcPr>
          <w:p w14:paraId="31AAE39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03EADB8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手机</w:t>
            </w:r>
          </w:p>
        </w:tc>
        <w:tc>
          <w:tcPr>
            <w:tcW w:w="2582" w:type="dxa"/>
            <w:gridSpan w:val="4"/>
            <w:vAlign w:val="center"/>
          </w:tcPr>
          <w:p w14:paraId="63F557B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6341509B" w14:textId="77777777" w:rsidTr="001F1A94">
        <w:trPr>
          <w:trHeight w:val="233"/>
          <w:jc w:val="center"/>
        </w:trPr>
        <w:tc>
          <w:tcPr>
            <w:tcW w:w="1560" w:type="dxa"/>
            <w:gridSpan w:val="2"/>
            <w:vMerge/>
            <w:vAlign w:val="center"/>
          </w:tcPr>
          <w:p w14:paraId="71A5CCE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4" w:type="dxa"/>
            <w:vAlign w:val="center"/>
          </w:tcPr>
          <w:p w14:paraId="00B2E5A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职务</w:t>
            </w:r>
          </w:p>
        </w:tc>
        <w:tc>
          <w:tcPr>
            <w:tcW w:w="1559" w:type="dxa"/>
            <w:gridSpan w:val="3"/>
            <w:vAlign w:val="center"/>
          </w:tcPr>
          <w:p w14:paraId="6A211DC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1380E4B1"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E-mail</w:t>
            </w:r>
          </w:p>
        </w:tc>
        <w:tc>
          <w:tcPr>
            <w:tcW w:w="2582" w:type="dxa"/>
            <w:gridSpan w:val="4"/>
            <w:vAlign w:val="center"/>
          </w:tcPr>
          <w:p w14:paraId="52D2277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BEC685B" w14:textId="77777777" w:rsidTr="001F1A94">
        <w:trPr>
          <w:trHeight w:val="233"/>
          <w:jc w:val="center"/>
        </w:trPr>
        <w:tc>
          <w:tcPr>
            <w:tcW w:w="1560" w:type="dxa"/>
            <w:gridSpan w:val="2"/>
            <w:vMerge w:val="restart"/>
            <w:vAlign w:val="center"/>
          </w:tcPr>
          <w:p w14:paraId="5BBE299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企业经营状况</w:t>
            </w:r>
          </w:p>
        </w:tc>
        <w:tc>
          <w:tcPr>
            <w:tcW w:w="1554" w:type="dxa"/>
            <w:vAlign w:val="center"/>
          </w:tcPr>
          <w:p w14:paraId="294F6E0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上年度工业产值（万元）</w:t>
            </w:r>
          </w:p>
        </w:tc>
        <w:tc>
          <w:tcPr>
            <w:tcW w:w="1559" w:type="dxa"/>
            <w:gridSpan w:val="3"/>
            <w:vAlign w:val="center"/>
          </w:tcPr>
          <w:p w14:paraId="673D2EB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上年度税收（万元）</w:t>
            </w:r>
          </w:p>
        </w:tc>
        <w:tc>
          <w:tcPr>
            <w:tcW w:w="1985" w:type="dxa"/>
            <w:gridSpan w:val="3"/>
            <w:vAlign w:val="center"/>
          </w:tcPr>
          <w:p w14:paraId="31367F2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上年度利润（万元）</w:t>
            </w:r>
          </w:p>
        </w:tc>
        <w:tc>
          <w:tcPr>
            <w:tcW w:w="2582" w:type="dxa"/>
            <w:gridSpan w:val="4"/>
            <w:vAlign w:val="center"/>
          </w:tcPr>
          <w:p w14:paraId="12B885A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员工总数（人）</w:t>
            </w:r>
          </w:p>
        </w:tc>
      </w:tr>
      <w:tr w:rsidR="00250A69" w:rsidRPr="0015647D" w14:paraId="3DFCEF01" w14:textId="77777777" w:rsidTr="001F1A94">
        <w:trPr>
          <w:trHeight w:val="513"/>
          <w:jc w:val="center"/>
        </w:trPr>
        <w:tc>
          <w:tcPr>
            <w:tcW w:w="1560" w:type="dxa"/>
            <w:gridSpan w:val="2"/>
            <w:vMerge/>
            <w:vAlign w:val="center"/>
          </w:tcPr>
          <w:p w14:paraId="476C3B3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4" w:type="dxa"/>
            <w:vAlign w:val="center"/>
          </w:tcPr>
          <w:p w14:paraId="1E292DE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9" w:type="dxa"/>
            <w:gridSpan w:val="3"/>
            <w:vAlign w:val="center"/>
          </w:tcPr>
          <w:p w14:paraId="2CD31791"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393BD9F0"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82" w:type="dxa"/>
            <w:gridSpan w:val="4"/>
            <w:vAlign w:val="center"/>
          </w:tcPr>
          <w:p w14:paraId="482491D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3A6A5D27" w14:textId="77777777" w:rsidTr="001F1A94">
        <w:trPr>
          <w:trHeight w:val="434"/>
          <w:jc w:val="center"/>
        </w:trPr>
        <w:tc>
          <w:tcPr>
            <w:tcW w:w="1560" w:type="dxa"/>
            <w:gridSpan w:val="2"/>
            <w:vAlign w:val="center"/>
          </w:tcPr>
          <w:p w14:paraId="2B69CEC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主要产品</w:t>
            </w:r>
          </w:p>
        </w:tc>
        <w:tc>
          <w:tcPr>
            <w:tcW w:w="7680" w:type="dxa"/>
            <w:gridSpan w:val="11"/>
            <w:vAlign w:val="center"/>
          </w:tcPr>
          <w:p w14:paraId="152EAB32"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30FE9F49" w14:textId="77777777" w:rsidTr="001F1A94">
        <w:trPr>
          <w:trHeight w:val="233"/>
          <w:jc w:val="center"/>
        </w:trPr>
        <w:tc>
          <w:tcPr>
            <w:tcW w:w="1560" w:type="dxa"/>
            <w:gridSpan w:val="2"/>
            <w:vAlign w:val="center"/>
          </w:tcPr>
          <w:p w14:paraId="1D847FA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所属行业</w:t>
            </w:r>
          </w:p>
        </w:tc>
        <w:tc>
          <w:tcPr>
            <w:tcW w:w="7680" w:type="dxa"/>
            <w:gridSpan w:val="11"/>
            <w:vAlign w:val="center"/>
          </w:tcPr>
          <w:p w14:paraId="7F220560" w14:textId="77777777" w:rsidR="00250A69" w:rsidRPr="0015647D" w:rsidRDefault="00250A69"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电力、热力生产和供应业</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电子及通信设备制造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化工</w:t>
            </w:r>
            <w:r w:rsidRPr="0015647D">
              <w:rPr>
                <w:rFonts w:ascii="Times New Roman" w:eastAsia="仿宋_GB2312" w:hAnsi="Times New Roman" w:cs="Times New Roman"/>
                <w:color w:val="000000" w:themeColor="text1"/>
                <w:sz w:val="24"/>
                <w:szCs w:val="24"/>
              </w:rPr>
              <w:t xml:space="preserve"> </w:t>
            </w:r>
          </w:p>
          <w:p w14:paraId="573540AA" w14:textId="77777777" w:rsidR="00250A69" w:rsidRPr="0015647D" w:rsidRDefault="00250A69"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家电与都市消费品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汽车制造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生物医药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食品饮料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新材料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装备制造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其他</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（请列举）</w:t>
            </w:r>
            <w:r w:rsidRPr="0015647D">
              <w:rPr>
                <w:rFonts w:ascii="Times New Roman" w:eastAsia="仿宋_GB2312" w:hAnsi="Times New Roman" w:cs="Times New Roman"/>
                <w:color w:val="000000" w:themeColor="text1"/>
                <w:sz w:val="24"/>
                <w:szCs w:val="24"/>
                <w:u w:val="single"/>
              </w:rPr>
              <w:t xml:space="preserve">   </w:t>
            </w:r>
          </w:p>
        </w:tc>
      </w:tr>
      <w:tr w:rsidR="00250A69" w:rsidRPr="0015647D" w14:paraId="76BDBB0D" w14:textId="77777777" w:rsidTr="001F1A94">
        <w:trPr>
          <w:trHeight w:val="233"/>
          <w:jc w:val="center"/>
        </w:trPr>
        <w:tc>
          <w:tcPr>
            <w:tcW w:w="1560" w:type="dxa"/>
            <w:gridSpan w:val="2"/>
            <w:vMerge w:val="restart"/>
            <w:vAlign w:val="center"/>
          </w:tcPr>
          <w:p w14:paraId="3331921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已享受的资金扶持，包括国家省市区专项资金、</w:t>
            </w:r>
            <w:r w:rsidRPr="0015647D">
              <w:rPr>
                <w:rFonts w:ascii="Times New Roman" w:eastAsia="仿宋_GB2312" w:hAnsi="Times New Roman" w:cs="Times New Roman"/>
                <w:color w:val="000000" w:themeColor="text1"/>
                <w:sz w:val="24"/>
                <w:szCs w:val="24"/>
              </w:rPr>
              <w:t>“</w:t>
            </w:r>
            <w:proofErr w:type="gramStart"/>
            <w:r w:rsidRPr="0015647D">
              <w:rPr>
                <w:rFonts w:ascii="Times New Roman" w:eastAsia="仿宋_GB2312" w:hAnsi="Times New Roman" w:cs="Times New Roman"/>
                <w:color w:val="000000" w:themeColor="text1"/>
                <w:sz w:val="24"/>
                <w:szCs w:val="24"/>
              </w:rPr>
              <w:t>一</w:t>
            </w:r>
            <w:proofErr w:type="gramEnd"/>
            <w:r w:rsidRPr="0015647D">
              <w:rPr>
                <w:rFonts w:ascii="Times New Roman" w:eastAsia="仿宋_GB2312" w:hAnsi="Times New Roman" w:cs="Times New Roman"/>
                <w:color w:val="000000" w:themeColor="text1"/>
                <w:sz w:val="24"/>
                <w:szCs w:val="24"/>
              </w:rPr>
              <w:t>企</w:t>
            </w:r>
            <w:proofErr w:type="gramStart"/>
            <w:r w:rsidRPr="0015647D">
              <w:rPr>
                <w:rFonts w:ascii="Times New Roman" w:eastAsia="仿宋_GB2312" w:hAnsi="Times New Roman" w:cs="Times New Roman"/>
                <w:color w:val="000000" w:themeColor="text1"/>
                <w:sz w:val="24"/>
                <w:szCs w:val="24"/>
              </w:rPr>
              <w:t>一</w:t>
            </w:r>
            <w:proofErr w:type="gramEnd"/>
            <w:r w:rsidRPr="0015647D">
              <w:rPr>
                <w:rFonts w:ascii="Times New Roman" w:eastAsia="仿宋_GB2312" w:hAnsi="Times New Roman" w:cs="Times New Roman"/>
                <w:color w:val="000000" w:themeColor="text1"/>
                <w:sz w:val="24"/>
                <w:szCs w:val="24"/>
              </w:rPr>
              <w:t>策</w:t>
            </w: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、普惠性政策等（可加行）</w:t>
            </w:r>
          </w:p>
        </w:tc>
        <w:tc>
          <w:tcPr>
            <w:tcW w:w="2560" w:type="dxa"/>
            <w:gridSpan w:val="2"/>
            <w:vAlign w:val="center"/>
          </w:tcPr>
          <w:p w14:paraId="0FBDEBF3"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已获得的资金扶持（</w:t>
            </w:r>
            <w:r w:rsidRPr="0015647D">
              <w:rPr>
                <w:rFonts w:ascii="Times New Roman" w:eastAsia="仿宋_GB2312" w:hAnsi="Times New Roman" w:cs="Times New Roman"/>
                <w:color w:val="000000" w:themeColor="text1"/>
                <w:sz w:val="24"/>
                <w:szCs w:val="24"/>
              </w:rPr>
              <w:t>2017</w:t>
            </w:r>
            <w:r w:rsidRPr="0015647D">
              <w:rPr>
                <w:rFonts w:ascii="Times New Roman" w:eastAsia="仿宋_GB2312" w:hAnsi="Times New Roman" w:cs="Times New Roman"/>
                <w:color w:val="000000" w:themeColor="text1"/>
                <w:sz w:val="24"/>
                <w:szCs w:val="24"/>
              </w:rPr>
              <w:t>年以来）</w:t>
            </w:r>
          </w:p>
        </w:tc>
        <w:tc>
          <w:tcPr>
            <w:tcW w:w="2560" w:type="dxa"/>
            <w:gridSpan w:val="6"/>
            <w:vAlign w:val="center"/>
          </w:tcPr>
          <w:p w14:paraId="0411853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金额（单位：万元）</w:t>
            </w:r>
          </w:p>
        </w:tc>
        <w:tc>
          <w:tcPr>
            <w:tcW w:w="2560" w:type="dxa"/>
            <w:gridSpan w:val="3"/>
            <w:vAlign w:val="center"/>
          </w:tcPr>
          <w:p w14:paraId="2F309B2C" w14:textId="77777777" w:rsidR="00250A69" w:rsidRPr="0015647D" w:rsidRDefault="00250A69" w:rsidP="001F1A94">
            <w:pPr>
              <w:snapToGrid w:val="0"/>
              <w:spacing w:beforeLines="20" w:before="57"/>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对口政府部门</w:t>
            </w:r>
          </w:p>
        </w:tc>
      </w:tr>
      <w:tr w:rsidR="00250A69" w:rsidRPr="0015647D" w14:paraId="03969CC1" w14:textId="77777777" w:rsidTr="001F1A94">
        <w:trPr>
          <w:trHeight w:val="533"/>
          <w:jc w:val="center"/>
        </w:trPr>
        <w:tc>
          <w:tcPr>
            <w:tcW w:w="1560" w:type="dxa"/>
            <w:gridSpan w:val="2"/>
            <w:vMerge/>
            <w:vAlign w:val="center"/>
          </w:tcPr>
          <w:p w14:paraId="67BDDA48" w14:textId="77777777" w:rsidR="00250A69" w:rsidRPr="0015647D" w:rsidRDefault="00250A69" w:rsidP="001F1A94">
            <w:pPr>
              <w:snapToGrid w:val="0"/>
              <w:spacing w:beforeLines="20" w:before="57"/>
              <w:rPr>
                <w:rFonts w:ascii="Times New Roman" w:eastAsia="宋体" w:hAnsi="Times New Roman" w:cs="Times New Roman"/>
                <w:b/>
                <w:color w:val="000000" w:themeColor="text1"/>
              </w:rPr>
            </w:pPr>
          </w:p>
        </w:tc>
        <w:tc>
          <w:tcPr>
            <w:tcW w:w="2560" w:type="dxa"/>
            <w:gridSpan w:val="2"/>
            <w:vAlign w:val="center"/>
          </w:tcPr>
          <w:p w14:paraId="796BE00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6"/>
            <w:vAlign w:val="center"/>
          </w:tcPr>
          <w:p w14:paraId="3A7E97F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3"/>
            <w:vAlign w:val="center"/>
          </w:tcPr>
          <w:p w14:paraId="25994271"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EB2CADB" w14:textId="77777777" w:rsidTr="001F1A94">
        <w:trPr>
          <w:trHeight w:val="554"/>
          <w:jc w:val="center"/>
        </w:trPr>
        <w:tc>
          <w:tcPr>
            <w:tcW w:w="1560" w:type="dxa"/>
            <w:gridSpan w:val="2"/>
            <w:vMerge/>
            <w:vAlign w:val="center"/>
          </w:tcPr>
          <w:p w14:paraId="44085854" w14:textId="77777777" w:rsidR="00250A69" w:rsidRPr="0015647D" w:rsidRDefault="00250A69" w:rsidP="001F1A94">
            <w:pPr>
              <w:snapToGrid w:val="0"/>
              <w:spacing w:beforeLines="20" w:before="57"/>
              <w:rPr>
                <w:rFonts w:ascii="Times New Roman" w:eastAsia="宋体" w:hAnsi="Times New Roman" w:cs="Times New Roman"/>
                <w:b/>
                <w:color w:val="000000" w:themeColor="text1"/>
              </w:rPr>
            </w:pPr>
          </w:p>
        </w:tc>
        <w:tc>
          <w:tcPr>
            <w:tcW w:w="2560" w:type="dxa"/>
            <w:gridSpan w:val="2"/>
            <w:vAlign w:val="center"/>
          </w:tcPr>
          <w:p w14:paraId="0F315B8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6"/>
            <w:vAlign w:val="center"/>
          </w:tcPr>
          <w:p w14:paraId="7391B2D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3"/>
            <w:vAlign w:val="center"/>
          </w:tcPr>
          <w:p w14:paraId="3786F00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38C340A" w14:textId="77777777" w:rsidTr="001F1A94">
        <w:trPr>
          <w:trHeight w:val="233"/>
          <w:jc w:val="center"/>
        </w:trPr>
        <w:tc>
          <w:tcPr>
            <w:tcW w:w="1560" w:type="dxa"/>
            <w:gridSpan w:val="2"/>
            <w:vMerge/>
            <w:vAlign w:val="center"/>
          </w:tcPr>
          <w:p w14:paraId="3C1D01A2" w14:textId="77777777" w:rsidR="00250A69" w:rsidRPr="0015647D" w:rsidRDefault="00250A69" w:rsidP="001F1A94">
            <w:pPr>
              <w:snapToGrid w:val="0"/>
              <w:spacing w:beforeLines="20" w:before="57"/>
              <w:rPr>
                <w:rFonts w:ascii="Times New Roman" w:eastAsia="宋体" w:hAnsi="Times New Roman" w:cs="Times New Roman"/>
                <w:b/>
                <w:color w:val="000000" w:themeColor="text1"/>
              </w:rPr>
            </w:pPr>
          </w:p>
        </w:tc>
        <w:tc>
          <w:tcPr>
            <w:tcW w:w="2560" w:type="dxa"/>
            <w:gridSpan w:val="2"/>
            <w:vAlign w:val="center"/>
          </w:tcPr>
          <w:p w14:paraId="3FD4880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6"/>
            <w:vAlign w:val="center"/>
          </w:tcPr>
          <w:p w14:paraId="57736F20"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60" w:type="dxa"/>
            <w:gridSpan w:val="3"/>
            <w:vAlign w:val="center"/>
          </w:tcPr>
          <w:p w14:paraId="027AFEC3"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bookmarkEnd w:id="2"/>
      <w:tr w:rsidR="00250A69" w:rsidRPr="0015647D" w14:paraId="62869C31" w14:textId="77777777" w:rsidTr="001F1A94">
        <w:trPr>
          <w:jc w:val="center"/>
        </w:trPr>
        <w:tc>
          <w:tcPr>
            <w:tcW w:w="9240" w:type="dxa"/>
            <w:gridSpan w:val="13"/>
            <w:vAlign w:val="center"/>
          </w:tcPr>
          <w:p w14:paraId="74B53C1F" w14:textId="77777777" w:rsidR="00250A69" w:rsidRPr="0015647D" w:rsidRDefault="00250A69"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单位简介</w:t>
            </w:r>
          </w:p>
          <w:p w14:paraId="67D075F5" w14:textId="77777777" w:rsidR="00250A69" w:rsidRPr="0015647D" w:rsidRDefault="00250A69" w:rsidP="001F1A94">
            <w:pPr>
              <w:rPr>
                <w:rFonts w:ascii="Times New Roman" w:eastAsia="仿宋_GB2312" w:hAnsi="Times New Roman" w:cs="Times New Roman"/>
                <w:color w:val="000000" w:themeColor="text1"/>
                <w:sz w:val="24"/>
                <w:szCs w:val="24"/>
              </w:rPr>
            </w:pPr>
          </w:p>
          <w:p w14:paraId="434A2C38" w14:textId="77777777" w:rsidR="00250A69" w:rsidRPr="0015647D" w:rsidRDefault="00250A69" w:rsidP="001F1A94">
            <w:pPr>
              <w:rPr>
                <w:rFonts w:ascii="Times New Roman" w:eastAsia="仿宋_GB2312" w:hAnsi="Times New Roman" w:cs="Times New Roman"/>
                <w:color w:val="000000" w:themeColor="text1"/>
                <w:sz w:val="24"/>
                <w:szCs w:val="24"/>
              </w:rPr>
            </w:pPr>
          </w:p>
          <w:p w14:paraId="0F8F2F9F" w14:textId="77777777" w:rsidR="00250A69" w:rsidRPr="0015647D" w:rsidRDefault="00250A69" w:rsidP="001F1A94">
            <w:pPr>
              <w:rPr>
                <w:rFonts w:ascii="Times New Roman" w:eastAsia="仿宋_GB2312" w:hAnsi="Times New Roman" w:cs="Times New Roman"/>
                <w:color w:val="000000" w:themeColor="text1"/>
                <w:sz w:val="24"/>
                <w:szCs w:val="24"/>
              </w:rPr>
            </w:pPr>
          </w:p>
          <w:p w14:paraId="0322A0FC" w14:textId="77777777" w:rsidR="00250A69" w:rsidRPr="0015647D" w:rsidRDefault="00250A69" w:rsidP="001F1A94">
            <w:pPr>
              <w:rPr>
                <w:rFonts w:ascii="Times New Roman" w:eastAsia="仿宋_GB2312" w:hAnsi="Times New Roman" w:cs="Times New Roman"/>
                <w:color w:val="000000" w:themeColor="text1"/>
                <w:sz w:val="24"/>
                <w:szCs w:val="24"/>
              </w:rPr>
            </w:pPr>
          </w:p>
        </w:tc>
      </w:tr>
      <w:tr w:rsidR="00250A69" w:rsidRPr="0015647D" w14:paraId="1375300C" w14:textId="77777777" w:rsidTr="001F1A94">
        <w:trPr>
          <w:trHeight w:val="491"/>
          <w:jc w:val="center"/>
        </w:trPr>
        <w:tc>
          <w:tcPr>
            <w:tcW w:w="9240" w:type="dxa"/>
            <w:gridSpan w:val="13"/>
            <w:shd w:val="clear" w:color="auto" w:fill="F2F2F2" w:themeFill="background1" w:themeFillShade="F2"/>
            <w:vAlign w:val="center"/>
          </w:tcPr>
          <w:p w14:paraId="6122E9EE" w14:textId="77777777" w:rsidR="00250A69" w:rsidRPr="0015647D" w:rsidRDefault="00250A69" w:rsidP="001F1A94">
            <w:pPr>
              <w:snapToGrid w:val="0"/>
              <w:spacing w:beforeLines="20" w:before="57"/>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lastRenderedPageBreak/>
              <w:t>（二）工业互联网供应商基本信息</w:t>
            </w:r>
          </w:p>
        </w:tc>
      </w:tr>
      <w:tr w:rsidR="00250A69" w:rsidRPr="0015647D" w14:paraId="7E7142DE" w14:textId="77777777" w:rsidTr="001F1A94">
        <w:trPr>
          <w:trHeight w:val="491"/>
          <w:jc w:val="center"/>
        </w:trPr>
        <w:tc>
          <w:tcPr>
            <w:tcW w:w="1560" w:type="dxa"/>
            <w:gridSpan w:val="2"/>
            <w:vAlign w:val="center"/>
          </w:tcPr>
          <w:p w14:paraId="11C0F502"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单位名称</w:t>
            </w:r>
          </w:p>
        </w:tc>
        <w:tc>
          <w:tcPr>
            <w:tcW w:w="3827" w:type="dxa"/>
            <w:gridSpan w:val="5"/>
            <w:vAlign w:val="center"/>
          </w:tcPr>
          <w:p w14:paraId="32840D7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43" w:type="dxa"/>
            <w:gridSpan w:val="4"/>
            <w:vAlign w:val="center"/>
          </w:tcPr>
          <w:p w14:paraId="0F06645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法人代表</w:t>
            </w:r>
          </w:p>
        </w:tc>
        <w:tc>
          <w:tcPr>
            <w:tcW w:w="2310" w:type="dxa"/>
            <w:gridSpan w:val="2"/>
            <w:vAlign w:val="center"/>
          </w:tcPr>
          <w:p w14:paraId="0344B8C6"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5B2ECB38" w14:textId="77777777" w:rsidTr="001F1A94">
        <w:trPr>
          <w:trHeight w:val="491"/>
          <w:jc w:val="center"/>
        </w:trPr>
        <w:tc>
          <w:tcPr>
            <w:tcW w:w="1560" w:type="dxa"/>
            <w:gridSpan w:val="2"/>
            <w:vAlign w:val="center"/>
          </w:tcPr>
          <w:p w14:paraId="5A1F2EA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注册地址</w:t>
            </w:r>
          </w:p>
        </w:tc>
        <w:tc>
          <w:tcPr>
            <w:tcW w:w="3827" w:type="dxa"/>
            <w:gridSpan w:val="5"/>
            <w:vAlign w:val="center"/>
          </w:tcPr>
          <w:p w14:paraId="794E35C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43" w:type="dxa"/>
            <w:gridSpan w:val="4"/>
            <w:vAlign w:val="center"/>
          </w:tcPr>
          <w:p w14:paraId="4872F7F4"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注册时间</w:t>
            </w:r>
          </w:p>
        </w:tc>
        <w:tc>
          <w:tcPr>
            <w:tcW w:w="2310" w:type="dxa"/>
            <w:gridSpan w:val="2"/>
            <w:vAlign w:val="center"/>
          </w:tcPr>
          <w:p w14:paraId="7D9F167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5B1AF719" w14:textId="77777777" w:rsidTr="001F1A94">
        <w:trPr>
          <w:trHeight w:val="491"/>
          <w:jc w:val="center"/>
        </w:trPr>
        <w:tc>
          <w:tcPr>
            <w:tcW w:w="1560" w:type="dxa"/>
            <w:gridSpan w:val="2"/>
            <w:vAlign w:val="center"/>
          </w:tcPr>
          <w:p w14:paraId="2D370F77"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rPr>
              <w:t>组织机构代码</w:t>
            </w:r>
            <w:r w:rsidRPr="0015647D">
              <w:rPr>
                <w:rFonts w:ascii="Times New Roman" w:eastAsia="仿宋_GB2312" w:hAnsi="Times New Roman" w:cs="Times New Roman"/>
                <w:color w:val="000000" w:themeColor="text1"/>
                <w:sz w:val="24"/>
              </w:rPr>
              <w:t>/</w:t>
            </w:r>
            <w:r w:rsidRPr="0015647D">
              <w:rPr>
                <w:rFonts w:ascii="Times New Roman" w:eastAsia="仿宋_GB2312" w:hAnsi="Times New Roman" w:cs="Times New Roman"/>
                <w:color w:val="000000" w:themeColor="text1"/>
                <w:sz w:val="24"/>
              </w:rPr>
              <w:t>三证合一码</w:t>
            </w:r>
          </w:p>
        </w:tc>
        <w:tc>
          <w:tcPr>
            <w:tcW w:w="7680" w:type="dxa"/>
            <w:gridSpan w:val="11"/>
            <w:vAlign w:val="center"/>
          </w:tcPr>
          <w:p w14:paraId="34592631"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219CA2B1" w14:textId="77777777" w:rsidTr="001F1A94">
        <w:trPr>
          <w:trHeight w:val="614"/>
          <w:jc w:val="center"/>
        </w:trPr>
        <w:tc>
          <w:tcPr>
            <w:tcW w:w="1560" w:type="dxa"/>
            <w:gridSpan w:val="2"/>
            <w:vAlign w:val="center"/>
          </w:tcPr>
          <w:p w14:paraId="348656F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单位地址</w:t>
            </w:r>
          </w:p>
        </w:tc>
        <w:tc>
          <w:tcPr>
            <w:tcW w:w="7680" w:type="dxa"/>
            <w:gridSpan w:val="11"/>
          </w:tcPr>
          <w:p w14:paraId="20C4311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7541798E" w14:textId="77777777" w:rsidTr="001F1A94">
        <w:trPr>
          <w:jc w:val="center"/>
        </w:trPr>
        <w:tc>
          <w:tcPr>
            <w:tcW w:w="1560" w:type="dxa"/>
            <w:gridSpan w:val="2"/>
            <w:vAlign w:val="center"/>
          </w:tcPr>
          <w:p w14:paraId="111A1787"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单位性质</w:t>
            </w:r>
          </w:p>
        </w:tc>
        <w:tc>
          <w:tcPr>
            <w:tcW w:w="3827" w:type="dxa"/>
            <w:gridSpan w:val="5"/>
            <w:vAlign w:val="center"/>
          </w:tcPr>
          <w:p w14:paraId="31054480" w14:textId="77777777" w:rsidR="00250A69" w:rsidRPr="0015647D" w:rsidRDefault="00250A69" w:rsidP="001F1A94">
            <w:pPr>
              <w:adjustRightInd w:val="0"/>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24"/>
                <w:szCs w:val="24"/>
              </w:rPr>
              <w:t>三资</w:t>
            </w:r>
          </w:p>
          <w:p w14:paraId="3221ADA7" w14:textId="77777777" w:rsidR="00250A69" w:rsidRPr="0015647D" w:rsidRDefault="00250A69" w:rsidP="001F1A94">
            <w:pPr>
              <w:adjustRightInd w:val="0"/>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是否港资、澳资本：</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24"/>
                <w:szCs w:val="24"/>
              </w:rPr>
              <w:t>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24"/>
                <w:szCs w:val="24"/>
              </w:rPr>
              <w:t>否</w:t>
            </w:r>
          </w:p>
        </w:tc>
        <w:tc>
          <w:tcPr>
            <w:tcW w:w="1559" w:type="dxa"/>
            <w:gridSpan w:val="5"/>
          </w:tcPr>
          <w:p w14:paraId="510FC0A0" w14:textId="77777777" w:rsidR="00250A69" w:rsidRPr="0015647D" w:rsidRDefault="00250A69" w:rsidP="001F1A94">
            <w:pPr>
              <w:adjustRightInd w:val="0"/>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注册资本（万元）</w:t>
            </w:r>
          </w:p>
        </w:tc>
        <w:tc>
          <w:tcPr>
            <w:tcW w:w="2294" w:type="dxa"/>
          </w:tcPr>
          <w:p w14:paraId="645D959C" w14:textId="77777777" w:rsidR="00250A69" w:rsidRPr="0015647D" w:rsidRDefault="00250A69" w:rsidP="001F1A94">
            <w:pPr>
              <w:adjustRightInd w:val="0"/>
              <w:snapToGrid w:val="0"/>
              <w:spacing w:beforeLines="20" w:before="57"/>
              <w:rPr>
                <w:rFonts w:ascii="Times New Roman" w:eastAsia="仿宋_GB2312" w:hAnsi="Times New Roman" w:cs="Times New Roman"/>
                <w:color w:val="000000" w:themeColor="text1"/>
                <w:sz w:val="24"/>
                <w:szCs w:val="24"/>
              </w:rPr>
            </w:pPr>
          </w:p>
        </w:tc>
      </w:tr>
      <w:tr w:rsidR="00250A69" w:rsidRPr="0015647D" w14:paraId="7E124D5C" w14:textId="77777777" w:rsidTr="001F1A94">
        <w:trPr>
          <w:trHeight w:val="567"/>
          <w:jc w:val="center"/>
        </w:trPr>
        <w:tc>
          <w:tcPr>
            <w:tcW w:w="1560" w:type="dxa"/>
            <w:gridSpan w:val="2"/>
            <w:vMerge w:val="restart"/>
            <w:vAlign w:val="center"/>
          </w:tcPr>
          <w:p w14:paraId="6BE12E66"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申报联系人</w:t>
            </w:r>
          </w:p>
        </w:tc>
        <w:tc>
          <w:tcPr>
            <w:tcW w:w="1554" w:type="dxa"/>
            <w:vAlign w:val="center"/>
          </w:tcPr>
          <w:p w14:paraId="38BDFBF6"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姓名</w:t>
            </w:r>
          </w:p>
        </w:tc>
        <w:tc>
          <w:tcPr>
            <w:tcW w:w="1559" w:type="dxa"/>
            <w:gridSpan w:val="3"/>
            <w:vAlign w:val="center"/>
          </w:tcPr>
          <w:p w14:paraId="6B77DE6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709C5E5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手机</w:t>
            </w:r>
          </w:p>
        </w:tc>
        <w:tc>
          <w:tcPr>
            <w:tcW w:w="2582" w:type="dxa"/>
            <w:gridSpan w:val="4"/>
            <w:vAlign w:val="center"/>
          </w:tcPr>
          <w:p w14:paraId="39DD6902"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3E8DCBB9" w14:textId="77777777" w:rsidTr="001F1A94">
        <w:trPr>
          <w:trHeight w:val="574"/>
          <w:jc w:val="center"/>
        </w:trPr>
        <w:tc>
          <w:tcPr>
            <w:tcW w:w="1560" w:type="dxa"/>
            <w:gridSpan w:val="2"/>
            <w:vMerge/>
            <w:vAlign w:val="center"/>
          </w:tcPr>
          <w:p w14:paraId="1F2EC83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4" w:type="dxa"/>
            <w:vAlign w:val="center"/>
          </w:tcPr>
          <w:p w14:paraId="60C4DC3F"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职务</w:t>
            </w:r>
          </w:p>
        </w:tc>
        <w:tc>
          <w:tcPr>
            <w:tcW w:w="1559" w:type="dxa"/>
            <w:gridSpan w:val="3"/>
            <w:vAlign w:val="center"/>
          </w:tcPr>
          <w:p w14:paraId="7B42420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37EC5BB7"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E-mail</w:t>
            </w:r>
          </w:p>
        </w:tc>
        <w:tc>
          <w:tcPr>
            <w:tcW w:w="2582" w:type="dxa"/>
            <w:gridSpan w:val="4"/>
            <w:vAlign w:val="center"/>
          </w:tcPr>
          <w:p w14:paraId="01874C7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65457DAA" w14:textId="77777777" w:rsidTr="001F1A94">
        <w:trPr>
          <w:trHeight w:val="233"/>
          <w:jc w:val="center"/>
        </w:trPr>
        <w:tc>
          <w:tcPr>
            <w:tcW w:w="1560" w:type="dxa"/>
            <w:gridSpan w:val="2"/>
            <w:vMerge w:val="restart"/>
            <w:vAlign w:val="center"/>
          </w:tcPr>
          <w:p w14:paraId="60CD452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企业经营状况</w:t>
            </w:r>
          </w:p>
        </w:tc>
        <w:tc>
          <w:tcPr>
            <w:tcW w:w="1554" w:type="dxa"/>
            <w:vAlign w:val="center"/>
          </w:tcPr>
          <w:p w14:paraId="3DE309B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上年度主营业务收入（万元）</w:t>
            </w:r>
          </w:p>
        </w:tc>
        <w:tc>
          <w:tcPr>
            <w:tcW w:w="1559" w:type="dxa"/>
            <w:gridSpan w:val="3"/>
            <w:vAlign w:val="center"/>
          </w:tcPr>
          <w:p w14:paraId="49F97B51"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上年度税收（万元）</w:t>
            </w:r>
          </w:p>
        </w:tc>
        <w:tc>
          <w:tcPr>
            <w:tcW w:w="1985" w:type="dxa"/>
            <w:gridSpan w:val="3"/>
            <w:vAlign w:val="center"/>
          </w:tcPr>
          <w:p w14:paraId="02FC9C3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上年度利润（万元）</w:t>
            </w:r>
          </w:p>
        </w:tc>
        <w:tc>
          <w:tcPr>
            <w:tcW w:w="2582" w:type="dxa"/>
            <w:gridSpan w:val="4"/>
            <w:vAlign w:val="center"/>
          </w:tcPr>
          <w:p w14:paraId="30025A0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员工总数（人）</w:t>
            </w:r>
          </w:p>
        </w:tc>
      </w:tr>
      <w:tr w:rsidR="00250A69" w:rsidRPr="0015647D" w14:paraId="14EA9EBD" w14:textId="77777777" w:rsidTr="001F1A94">
        <w:trPr>
          <w:trHeight w:val="520"/>
          <w:jc w:val="center"/>
        </w:trPr>
        <w:tc>
          <w:tcPr>
            <w:tcW w:w="1560" w:type="dxa"/>
            <w:gridSpan w:val="2"/>
            <w:vMerge/>
            <w:vAlign w:val="center"/>
          </w:tcPr>
          <w:p w14:paraId="35F2C48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4" w:type="dxa"/>
            <w:vAlign w:val="center"/>
          </w:tcPr>
          <w:p w14:paraId="3D6ABD8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559" w:type="dxa"/>
            <w:gridSpan w:val="3"/>
            <w:vAlign w:val="center"/>
          </w:tcPr>
          <w:p w14:paraId="42F66E6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1985" w:type="dxa"/>
            <w:gridSpan w:val="3"/>
            <w:vAlign w:val="center"/>
          </w:tcPr>
          <w:p w14:paraId="02F6A816"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c>
          <w:tcPr>
            <w:tcW w:w="2582" w:type="dxa"/>
            <w:gridSpan w:val="4"/>
            <w:vAlign w:val="center"/>
          </w:tcPr>
          <w:p w14:paraId="4B9B03B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C4989C4" w14:textId="77777777" w:rsidTr="001F1A94">
        <w:trPr>
          <w:trHeight w:val="232"/>
          <w:jc w:val="center"/>
        </w:trPr>
        <w:tc>
          <w:tcPr>
            <w:tcW w:w="9240" w:type="dxa"/>
            <w:gridSpan w:val="13"/>
            <w:vAlign w:val="center"/>
          </w:tcPr>
          <w:p w14:paraId="07D86A91" w14:textId="77777777" w:rsidR="00250A69" w:rsidRPr="0015647D" w:rsidRDefault="00250A69"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单位简介</w:t>
            </w:r>
          </w:p>
          <w:p w14:paraId="147CEF1B" w14:textId="77777777" w:rsidR="00250A69" w:rsidRPr="0015647D" w:rsidRDefault="00250A69" w:rsidP="001F1A94">
            <w:pPr>
              <w:rPr>
                <w:rFonts w:ascii="Times New Roman" w:eastAsia="仿宋_GB2312" w:hAnsi="Times New Roman" w:cs="Times New Roman"/>
                <w:color w:val="000000" w:themeColor="text1"/>
                <w:sz w:val="24"/>
                <w:szCs w:val="24"/>
              </w:rPr>
            </w:pPr>
          </w:p>
          <w:p w14:paraId="17ED9BA7" w14:textId="77777777" w:rsidR="00250A69" w:rsidRPr="0015647D" w:rsidRDefault="00250A69" w:rsidP="001F1A94">
            <w:pPr>
              <w:rPr>
                <w:rFonts w:ascii="Times New Roman" w:eastAsia="仿宋_GB2312" w:hAnsi="Times New Roman" w:cs="Times New Roman"/>
                <w:color w:val="000000" w:themeColor="text1"/>
                <w:sz w:val="24"/>
                <w:szCs w:val="24"/>
              </w:rPr>
            </w:pPr>
          </w:p>
          <w:p w14:paraId="11791C07" w14:textId="77777777" w:rsidR="00250A69" w:rsidRPr="0015647D" w:rsidRDefault="00250A69" w:rsidP="001F1A94">
            <w:pPr>
              <w:rPr>
                <w:rFonts w:ascii="Times New Roman" w:eastAsia="仿宋_GB2312" w:hAnsi="Times New Roman" w:cs="Times New Roman"/>
                <w:color w:val="000000" w:themeColor="text1"/>
                <w:sz w:val="24"/>
                <w:szCs w:val="24"/>
              </w:rPr>
            </w:pPr>
          </w:p>
          <w:p w14:paraId="6E350185" w14:textId="77777777" w:rsidR="00250A69" w:rsidRPr="0015647D" w:rsidRDefault="00250A69" w:rsidP="001F1A94">
            <w:pPr>
              <w:rPr>
                <w:rFonts w:ascii="Times New Roman" w:eastAsia="仿宋_GB2312" w:hAnsi="Times New Roman" w:cs="Times New Roman"/>
                <w:color w:val="000000" w:themeColor="text1"/>
                <w:sz w:val="24"/>
                <w:szCs w:val="24"/>
              </w:rPr>
            </w:pPr>
          </w:p>
          <w:p w14:paraId="02884860" w14:textId="77777777" w:rsidR="00250A69" w:rsidRPr="0015647D" w:rsidRDefault="00250A69" w:rsidP="001F1A94">
            <w:pPr>
              <w:rPr>
                <w:rFonts w:ascii="Times New Roman" w:eastAsia="仿宋_GB2312" w:hAnsi="Times New Roman" w:cs="Times New Roman"/>
                <w:color w:val="000000" w:themeColor="text1"/>
                <w:sz w:val="24"/>
                <w:szCs w:val="24"/>
              </w:rPr>
            </w:pPr>
          </w:p>
          <w:p w14:paraId="414D447F" w14:textId="77777777" w:rsidR="00250A69" w:rsidRPr="0015647D" w:rsidRDefault="00250A69" w:rsidP="001F1A94">
            <w:pPr>
              <w:rPr>
                <w:rFonts w:ascii="Times New Roman" w:eastAsia="仿宋_GB2312" w:hAnsi="Times New Roman" w:cs="Times New Roman"/>
                <w:color w:val="000000" w:themeColor="text1"/>
                <w:sz w:val="24"/>
                <w:szCs w:val="24"/>
              </w:rPr>
            </w:pPr>
          </w:p>
        </w:tc>
      </w:tr>
      <w:tr w:rsidR="00250A69" w:rsidRPr="0015647D" w14:paraId="2377EC49" w14:textId="77777777" w:rsidTr="001F1A94">
        <w:trPr>
          <w:trHeight w:val="487"/>
          <w:jc w:val="center"/>
        </w:trPr>
        <w:tc>
          <w:tcPr>
            <w:tcW w:w="9240" w:type="dxa"/>
            <w:gridSpan w:val="13"/>
            <w:shd w:val="clear" w:color="auto" w:fill="F2F2F2" w:themeFill="background1" w:themeFillShade="F2"/>
            <w:vAlign w:val="center"/>
          </w:tcPr>
          <w:p w14:paraId="3C36F593" w14:textId="77777777" w:rsidR="00250A69" w:rsidRPr="0015647D" w:rsidRDefault="00250A69" w:rsidP="001F1A94">
            <w:pPr>
              <w:snapToGrid w:val="0"/>
              <w:spacing w:beforeLines="20" w:before="57"/>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（三）标杆项目基本信息</w:t>
            </w:r>
          </w:p>
        </w:tc>
      </w:tr>
      <w:tr w:rsidR="00250A69" w:rsidRPr="0015647D" w14:paraId="4B5111FB" w14:textId="77777777" w:rsidTr="001F1A94">
        <w:trPr>
          <w:trHeight w:val="550"/>
          <w:jc w:val="center"/>
        </w:trPr>
        <w:tc>
          <w:tcPr>
            <w:tcW w:w="1560" w:type="dxa"/>
            <w:gridSpan w:val="2"/>
            <w:vAlign w:val="center"/>
          </w:tcPr>
          <w:p w14:paraId="4AB064D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项目名称</w:t>
            </w:r>
          </w:p>
        </w:tc>
        <w:tc>
          <w:tcPr>
            <w:tcW w:w="7680" w:type="dxa"/>
            <w:gridSpan w:val="11"/>
          </w:tcPr>
          <w:p w14:paraId="6C1A62E6"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5CEC3C3B" w14:textId="77777777" w:rsidTr="001F1A94">
        <w:trPr>
          <w:trHeight w:val="558"/>
          <w:jc w:val="center"/>
        </w:trPr>
        <w:tc>
          <w:tcPr>
            <w:tcW w:w="1560" w:type="dxa"/>
            <w:gridSpan w:val="2"/>
            <w:vAlign w:val="center"/>
          </w:tcPr>
          <w:p w14:paraId="002BB0EA"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起止时间</w:t>
            </w:r>
          </w:p>
        </w:tc>
        <w:tc>
          <w:tcPr>
            <w:tcW w:w="2601" w:type="dxa"/>
            <w:gridSpan w:val="3"/>
            <w:vAlign w:val="center"/>
          </w:tcPr>
          <w:p w14:paraId="272EB59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具体到年月日。</w:t>
            </w:r>
          </w:p>
        </w:tc>
        <w:tc>
          <w:tcPr>
            <w:tcW w:w="2497" w:type="dxa"/>
            <w:gridSpan w:val="4"/>
          </w:tcPr>
          <w:p w14:paraId="45F9E8C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项目计划投资总额（万元）</w:t>
            </w:r>
          </w:p>
        </w:tc>
        <w:tc>
          <w:tcPr>
            <w:tcW w:w="2582" w:type="dxa"/>
            <w:gridSpan w:val="4"/>
          </w:tcPr>
          <w:p w14:paraId="1F6410FB"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354C3198" w14:textId="77777777" w:rsidTr="001F1A94">
        <w:trPr>
          <w:trHeight w:val="558"/>
          <w:jc w:val="center"/>
        </w:trPr>
        <w:tc>
          <w:tcPr>
            <w:tcW w:w="4161" w:type="dxa"/>
            <w:gridSpan w:val="5"/>
            <w:vAlign w:val="center"/>
          </w:tcPr>
          <w:p w14:paraId="6DCF9579"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t>承诺验收提请时间</w:t>
            </w:r>
          </w:p>
        </w:tc>
        <w:tc>
          <w:tcPr>
            <w:tcW w:w="5079" w:type="dxa"/>
            <w:gridSpan w:val="8"/>
          </w:tcPr>
          <w:p w14:paraId="4FA62E54"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2E5911CB" w14:textId="77777777" w:rsidTr="001F1A94">
        <w:trPr>
          <w:jc w:val="center"/>
        </w:trPr>
        <w:tc>
          <w:tcPr>
            <w:tcW w:w="1560" w:type="dxa"/>
            <w:gridSpan w:val="2"/>
            <w:vAlign w:val="center"/>
          </w:tcPr>
          <w:p w14:paraId="47176F5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项目实施地址</w:t>
            </w:r>
          </w:p>
        </w:tc>
        <w:tc>
          <w:tcPr>
            <w:tcW w:w="7680" w:type="dxa"/>
            <w:gridSpan w:val="11"/>
          </w:tcPr>
          <w:p w14:paraId="6916E4EC"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4EDC4E4D" w14:textId="77777777" w:rsidTr="001F1A94">
        <w:trPr>
          <w:jc w:val="center"/>
        </w:trPr>
        <w:tc>
          <w:tcPr>
            <w:tcW w:w="1560" w:type="dxa"/>
            <w:gridSpan w:val="2"/>
            <w:vAlign w:val="center"/>
          </w:tcPr>
          <w:p w14:paraId="2A0C6D5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上云上平台设备数量</w:t>
            </w:r>
          </w:p>
        </w:tc>
        <w:tc>
          <w:tcPr>
            <w:tcW w:w="7680" w:type="dxa"/>
            <w:gridSpan w:val="11"/>
          </w:tcPr>
          <w:p w14:paraId="39CB7F38"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p>
        </w:tc>
      </w:tr>
      <w:tr w:rsidR="00250A69" w:rsidRPr="0015647D" w14:paraId="5D4EFEFC" w14:textId="77777777" w:rsidTr="001F1A94">
        <w:trPr>
          <w:trHeight w:val="614"/>
          <w:jc w:val="center"/>
        </w:trPr>
        <w:tc>
          <w:tcPr>
            <w:tcW w:w="1560" w:type="dxa"/>
            <w:gridSpan w:val="2"/>
            <w:vAlign w:val="center"/>
          </w:tcPr>
          <w:p w14:paraId="74B4BA55"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lastRenderedPageBreak/>
              <w:t>应用范围</w:t>
            </w:r>
          </w:p>
        </w:tc>
        <w:tc>
          <w:tcPr>
            <w:tcW w:w="7680" w:type="dxa"/>
            <w:gridSpan w:val="11"/>
          </w:tcPr>
          <w:p w14:paraId="545D5154"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Cs w:val="21"/>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虚拟仿真设计</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制造工艺优化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能耗监控优化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流程控制优化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智能排单调度</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设备联网监控</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设备运行可视化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生产过程可视化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质量检测分析</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边缘计算</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产品远程诊断</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设备预测性维护</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产品全生命周期管理</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供应商追溯管理</w:t>
            </w:r>
            <w:r w:rsidRPr="0015647D">
              <w:rPr>
                <w:rFonts w:ascii="Times New Roman" w:eastAsia="仿宋_GB2312" w:hAnsi="Times New Roman" w:cs="Times New Roman"/>
                <w:color w:val="000000" w:themeColor="text1"/>
                <w:szCs w:val="21"/>
              </w:rPr>
              <w:t xml:space="preserve"> </w:t>
            </w:r>
          </w:p>
          <w:p w14:paraId="1B05E680"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Cs w:val="21"/>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仓储物流优化</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网络协同设计</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网络协同制造</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个性化定制</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精益生产</w:t>
            </w:r>
            <w:r w:rsidRPr="0015647D">
              <w:rPr>
                <w:rFonts w:ascii="Times New Roman" w:eastAsia="仿宋_GB2312" w:hAnsi="Times New Roman" w:cs="Times New Roman"/>
                <w:color w:val="000000" w:themeColor="text1"/>
                <w:szCs w:val="21"/>
              </w:rPr>
              <w:t xml:space="preserve">  </w:t>
            </w:r>
          </w:p>
          <w:p w14:paraId="4C686DF4"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其他</w:t>
            </w:r>
            <w:r w:rsidRPr="0015647D">
              <w:rPr>
                <w:rFonts w:ascii="Times New Roman" w:eastAsia="仿宋_GB2312" w:hAnsi="Times New Roman" w:cs="Times New Roman"/>
                <w:color w:val="000000" w:themeColor="text1"/>
                <w:szCs w:val="21"/>
                <w:u w:val="single"/>
              </w:rPr>
              <w:t xml:space="preserve">         </w:t>
            </w:r>
            <w:r w:rsidRPr="0015647D">
              <w:rPr>
                <w:rFonts w:ascii="Times New Roman" w:eastAsia="仿宋_GB2312" w:hAnsi="Times New Roman" w:cs="Times New Roman"/>
                <w:color w:val="000000" w:themeColor="text1"/>
                <w:sz w:val="24"/>
                <w:szCs w:val="24"/>
              </w:rPr>
              <w:t xml:space="preserve"> </w:t>
            </w:r>
          </w:p>
        </w:tc>
      </w:tr>
      <w:tr w:rsidR="00250A69" w:rsidRPr="0015647D" w14:paraId="3F6A28FA" w14:textId="77777777" w:rsidTr="001F1A94">
        <w:trPr>
          <w:trHeight w:val="614"/>
          <w:jc w:val="center"/>
        </w:trPr>
        <w:tc>
          <w:tcPr>
            <w:tcW w:w="1560" w:type="dxa"/>
            <w:gridSpan w:val="2"/>
            <w:vAlign w:val="center"/>
          </w:tcPr>
          <w:p w14:paraId="3A98DF1E"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特色技术</w:t>
            </w:r>
          </w:p>
        </w:tc>
        <w:tc>
          <w:tcPr>
            <w:tcW w:w="7680" w:type="dxa"/>
            <w:gridSpan w:val="11"/>
            <w:vAlign w:val="center"/>
          </w:tcPr>
          <w:p w14:paraId="15B44603"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Cs w:val="21"/>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 xml:space="preserve">5G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人工智能</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增强现实</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虚拟现实</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区块链</w:t>
            </w:r>
            <w:r w:rsidRPr="0015647D">
              <w:rPr>
                <w:rFonts w:ascii="Times New Roman" w:eastAsia="仿宋_GB2312" w:hAnsi="Times New Roman" w:cs="Times New Roman"/>
                <w:color w:val="000000" w:themeColor="text1"/>
                <w:szCs w:val="21"/>
              </w:rPr>
              <w:t xml:space="preserve">  </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物理信息系统</w:t>
            </w:r>
          </w:p>
          <w:p w14:paraId="3FEE98D6"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Cs w:val="21"/>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Cs w:val="21"/>
              </w:rPr>
              <w:t>其他</w:t>
            </w:r>
            <w:r w:rsidRPr="0015647D">
              <w:rPr>
                <w:rFonts w:ascii="Times New Roman" w:eastAsia="仿宋_GB2312" w:hAnsi="Times New Roman" w:cs="Times New Roman"/>
                <w:color w:val="000000" w:themeColor="text1"/>
                <w:szCs w:val="21"/>
                <w:u w:val="single"/>
              </w:rPr>
              <w:t xml:space="preserve">         </w:t>
            </w:r>
            <w:r w:rsidRPr="0015647D">
              <w:rPr>
                <w:rFonts w:ascii="Times New Roman" w:eastAsia="仿宋_GB2312" w:hAnsi="Times New Roman" w:cs="Times New Roman"/>
                <w:color w:val="000000" w:themeColor="text1"/>
                <w:sz w:val="24"/>
                <w:szCs w:val="24"/>
              </w:rPr>
              <w:t xml:space="preserve"> </w:t>
            </w:r>
          </w:p>
        </w:tc>
      </w:tr>
      <w:tr w:rsidR="00250A69" w:rsidRPr="0015647D" w14:paraId="3C51E41C" w14:textId="77777777" w:rsidTr="001F1A94">
        <w:trPr>
          <w:trHeight w:val="1755"/>
          <w:jc w:val="center"/>
        </w:trPr>
        <w:tc>
          <w:tcPr>
            <w:tcW w:w="1560" w:type="dxa"/>
            <w:gridSpan w:val="2"/>
            <w:vAlign w:val="center"/>
          </w:tcPr>
          <w:p w14:paraId="66B2D37D" w14:textId="77777777" w:rsidR="00250A69" w:rsidRPr="0015647D" w:rsidRDefault="00250A69" w:rsidP="001F1A94">
            <w:pPr>
              <w:snapToGrid w:val="0"/>
              <w:spacing w:beforeLines="20" w:before="57"/>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标杆方案的特色（重点突出特色技术应用场景及效果）</w:t>
            </w:r>
          </w:p>
        </w:tc>
        <w:tc>
          <w:tcPr>
            <w:tcW w:w="7680" w:type="dxa"/>
            <w:gridSpan w:val="11"/>
          </w:tcPr>
          <w:p w14:paraId="756845FD" w14:textId="77777777" w:rsidR="00250A69" w:rsidRPr="0015647D" w:rsidRDefault="00250A69" w:rsidP="001F1A94">
            <w:pPr>
              <w:ind w:firstLine="480"/>
              <w:rPr>
                <w:rFonts w:ascii="Times New Roman" w:eastAsia="仿宋_GB2312" w:hAnsi="Times New Roman" w:cs="Times New Roman"/>
                <w:color w:val="000000" w:themeColor="text1"/>
                <w:sz w:val="24"/>
                <w:szCs w:val="24"/>
              </w:rPr>
            </w:pPr>
          </w:p>
        </w:tc>
      </w:tr>
      <w:tr w:rsidR="00250A69" w:rsidRPr="0015647D" w14:paraId="1288B618" w14:textId="77777777" w:rsidTr="001F1A94">
        <w:trPr>
          <w:trHeight w:val="1755"/>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CA8E0E9"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项目概况及</w:t>
            </w:r>
          </w:p>
          <w:p w14:paraId="65C92335"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实施成效</w:t>
            </w:r>
          </w:p>
        </w:tc>
        <w:tc>
          <w:tcPr>
            <w:tcW w:w="7680" w:type="dxa"/>
            <w:gridSpan w:val="11"/>
            <w:tcBorders>
              <w:top w:val="single" w:sz="4" w:space="0" w:color="auto"/>
              <w:left w:val="single" w:sz="4" w:space="0" w:color="auto"/>
              <w:bottom w:val="single" w:sz="4" w:space="0" w:color="auto"/>
              <w:right w:val="single" w:sz="4" w:space="0" w:color="auto"/>
            </w:tcBorders>
          </w:tcPr>
          <w:p w14:paraId="70589CEA" w14:textId="77777777" w:rsidR="00250A69" w:rsidRPr="0015647D" w:rsidRDefault="00250A69" w:rsidP="001F1A94">
            <w:pPr>
              <w:snapToGrid w:val="0"/>
              <w:spacing w:beforeLines="20" w:before="57"/>
              <w:jc w:val="left"/>
              <w:rPr>
                <w:rFonts w:ascii="Times New Roman" w:eastAsia="宋体" w:hAnsi="Times New Roman" w:cs="Times New Roman"/>
                <w:color w:val="000000" w:themeColor="text1"/>
                <w:szCs w:val="24"/>
              </w:rPr>
            </w:pPr>
            <w:r w:rsidRPr="0015647D">
              <w:rPr>
                <w:rFonts w:ascii="Times New Roman" w:eastAsia="仿宋_GB2312" w:hAnsi="Times New Roman" w:cs="Times New Roman"/>
                <w:color w:val="000000" w:themeColor="text1"/>
                <w:sz w:val="24"/>
                <w:szCs w:val="24"/>
              </w:rPr>
              <w:t>请简述项目实施概况及实施成效（字数</w:t>
            </w:r>
            <w:r w:rsidRPr="0015647D">
              <w:rPr>
                <w:rFonts w:ascii="Times New Roman" w:eastAsia="仿宋_GB2312" w:hAnsi="Times New Roman" w:cs="Times New Roman"/>
                <w:color w:val="000000" w:themeColor="text1"/>
                <w:sz w:val="24"/>
                <w:szCs w:val="24"/>
              </w:rPr>
              <w:t>500</w:t>
            </w:r>
            <w:r w:rsidRPr="0015647D">
              <w:rPr>
                <w:rFonts w:ascii="Times New Roman" w:eastAsia="仿宋_GB2312" w:hAnsi="Times New Roman" w:cs="Times New Roman"/>
                <w:color w:val="000000" w:themeColor="text1"/>
                <w:sz w:val="24"/>
                <w:szCs w:val="24"/>
              </w:rPr>
              <w:t>字内）</w:t>
            </w:r>
          </w:p>
        </w:tc>
      </w:tr>
      <w:tr w:rsidR="00250A69" w:rsidRPr="0015647D" w14:paraId="63A7F3E2" w14:textId="77777777" w:rsidTr="001F1A94">
        <w:trPr>
          <w:trHeight w:val="420"/>
          <w:jc w:val="center"/>
        </w:trPr>
        <w:tc>
          <w:tcPr>
            <w:tcW w:w="568" w:type="dxa"/>
            <w:vMerge w:val="restart"/>
            <w:tcBorders>
              <w:top w:val="single" w:sz="4" w:space="0" w:color="auto"/>
              <w:left w:val="single" w:sz="4" w:space="0" w:color="auto"/>
              <w:right w:val="single" w:sz="4" w:space="0" w:color="auto"/>
            </w:tcBorders>
            <w:vAlign w:val="center"/>
          </w:tcPr>
          <w:p w14:paraId="21BE7E94"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项目指标</w:t>
            </w:r>
          </w:p>
        </w:tc>
        <w:tc>
          <w:tcPr>
            <w:tcW w:w="992" w:type="dxa"/>
            <w:tcBorders>
              <w:top w:val="single" w:sz="4" w:space="0" w:color="auto"/>
              <w:left w:val="single" w:sz="4" w:space="0" w:color="auto"/>
              <w:bottom w:val="single" w:sz="4" w:space="0" w:color="auto"/>
              <w:right w:val="single" w:sz="4" w:space="0" w:color="auto"/>
            </w:tcBorders>
            <w:vAlign w:val="center"/>
          </w:tcPr>
          <w:p w14:paraId="240AAEA9" w14:textId="77777777" w:rsidR="00250A69" w:rsidRPr="0015647D" w:rsidRDefault="00250A69" w:rsidP="001F1A94">
            <w:pPr>
              <w:snapToGrid w:val="0"/>
              <w:spacing w:beforeLines="20" w:before="57"/>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类别</w:t>
            </w:r>
          </w:p>
        </w:tc>
        <w:tc>
          <w:tcPr>
            <w:tcW w:w="3840" w:type="dxa"/>
            <w:gridSpan w:val="6"/>
            <w:tcBorders>
              <w:top w:val="single" w:sz="4" w:space="0" w:color="auto"/>
              <w:left w:val="single" w:sz="4" w:space="0" w:color="auto"/>
              <w:right w:val="single" w:sz="4" w:space="0" w:color="auto"/>
            </w:tcBorders>
            <w:vAlign w:val="center"/>
          </w:tcPr>
          <w:p w14:paraId="48DB5A64" w14:textId="77777777" w:rsidR="00250A69" w:rsidRPr="0015647D" w:rsidRDefault="00250A69" w:rsidP="001F1A94">
            <w:pPr>
              <w:ind w:firstLineChars="200" w:firstLine="406"/>
              <w:jc w:val="center"/>
              <w:rPr>
                <w:rFonts w:ascii="Times New Roman" w:eastAsia="宋体" w:hAnsi="Times New Roman" w:cs="Times New Roman"/>
                <w:color w:val="000000" w:themeColor="text1"/>
                <w:szCs w:val="24"/>
              </w:rPr>
            </w:pPr>
            <w:r w:rsidRPr="0015647D">
              <w:rPr>
                <w:rFonts w:ascii="Times New Roman" w:eastAsia="宋体" w:hAnsi="Times New Roman" w:cs="Times New Roman"/>
                <w:color w:val="000000" w:themeColor="text1"/>
                <w:szCs w:val="24"/>
              </w:rPr>
              <w:t>指标事项</w:t>
            </w:r>
          </w:p>
        </w:tc>
        <w:tc>
          <w:tcPr>
            <w:tcW w:w="3840" w:type="dxa"/>
            <w:gridSpan w:val="5"/>
            <w:tcBorders>
              <w:top w:val="single" w:sz="4" w:space="0" w:color="auto"/>
              <w:left w:val="single" w:sz="4" w:space="0" w:color="auto"/>
              <w:right w:val="single" w:sz="4" w:space="0" w:color="auto"/>
            </w:tcBorders>
            <w:vAlign w:val="center"/>
          </w:tcPr>
          <w:p w14:paraId="222795BB" w14:textId="77777777" w:rsidR="00250A69" w:rsidRPr="0015647D" w:rsidRDefault="00250A69" w:rsidP="001F1A94">
            <w:pPr>
              <w:ind w:firstLineChars="200" w:firstLine="406"/>
              <w:jc w:val="center"/>
              <w:rPr>
                <w:rFonts w:ascii="Times New Roman" w:eastAsia="宋体" w:hAnsi="Times New Roman" w:cs="Times New Roman"/>
                <w:color w:val="000000" w:themeColor="text1"/>
                <w:szCs w:val="24"/>
              </w:rPr>
            </w:pPr>
            <w:r w:rsidRPr="0015647D">
              <w:rPr>
                <w:rFonts w:ascii="Times New Roman" w:eastAsia="宋体" w:hAnsi="Times New Roman" w:cs="Times New Roman"/>
                <w:color w:val="000000" w:themeColor="text1"/>
                <w:szCs w:val="24"/>
              </w:rPr>
              <w:t>目标成效</w:t>
            </w:r>
          </w:p>
        </w:tc>
      </w:tr>
      <w:tr w:rsidR="00250A69" w:rsidRPr="0015647D" w14:paraId="28552067" w14:textId="77777777" w:rsidTr="001F1A94">
        <w:trPr>
          <w:trHeight w:val="1094"/>
          <w:jc w:val="center"/>
        </w:trPr>
        <w:tc>
          <w:tcPr>
            <w:tcW w:w="568" w:type="dxa"/>
            <w:vMerge/>
            <w:tcBorders>
              <w:left w:val="single" w:sz="4" w:space="0" w:color="auto"/>
              <w:right w:val="single" w:sz="4" w:space="0" w:color="auto"/>
            </w:tcBorders>
            <w:vAlign w:val="center"/>
          </w:tcPr>
          <w:p w14:paraId="3D4413D9"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val="restart"/>
            <w:tcBorders>
              <w:top w:val="single" w:sz="4" w:space="0" w:color="auto"/>
              <w:left w:val="single" w:sz="4" w:space="0" w:color="auto"/>
              <w:right w:val="single" w:sz="4" w:space="0" w:color="auto"/>
            </w:tcBorders>
            <w:vAlign w:val="center"/>
          </w:tcPr>
          <w:p w14:paraId="77BA3123"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技术指标</w:t>
            </w:r>
          </w:p>
        </w:tc>
        <w:tc>
          <w:tcPr>
            <w:tcW w:w="3840" w:type="dxa"/>
            <w:gridSpan w:val="6"/>
            <w:tcBorders>
              <w:left w:val="single" w:sz="4" w:space="0" w:color="auto"/>
              <w:right w:val="single" w:sz="4" w:space="0" w:color="auto"/>
            </w:tcBorders>
          </w:tcPr>
          <w:p w14:paraId="3CFC0C98" w14:textId="77777777" w:rsidR="00250A69" w:rsidRPr="0015647D" w:rsidRDefault="00250A69" w:rsidP="001F1A94">
            <w:pPr>
              <w:spacing w:line="3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说明：项目要达到预期效果必须具备的硬件、软件方面的技术指标，比如：数据处理能力、数据采集能力、软件部署、硬件购置、安全性能等。</w:t>
            </w:r>
          </w:p>
        </w:tc>
        <w:tc>
          <w:tcPr>
            <w:tcW w:w="3840" w:type="dxa"/>
            <w:gridSpan w:val="5"/>
            <w:tcBorders>
              <w:left w:val="single" w:sz="4" w:space="0" w:color="auto"/>
              <w:right w:val="single" w:sz="4" w:space="0" w:color="auto"/>
            </w:tcBorders>
          </w:tcPr>
          <w:p w14:paraId="2C7BE6E1"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5E57C0FD" w14:textId="77777777" w:rsidTr="001F1A94">
        <w:trPr>
          <w:trHeight w:val="1094"/>
          <w:jc w:val="center"/>
        </w:trPr>
        <w:tc>
          <w:tcPr>
            <w:tcW w:w="568" w:type="dxa"/>
            <w:vMerge/>
            <w:tcBorders>
              <w:left w:val="single" w:sz="4" w:space="0" w:color="auto"/>
              <w:right w:val="single" w:sz="4" w:space="0" w:color="auto"/>
            </w:tcBorders>
            <w:vAlign w:val="center"/>
          </w:tcPr>
          <w:p w14:paraId="64C8E103"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096D28E1"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3BC5EBB9" w14:textId="77777777" w:rsidR="00250A69" w:rsidRPr="0015647D" w:rsidRDefault="00250A69" w:rsidP="001F1A94">
            <w:pPr>
              <w:spacing w:line="300" w:lineRule="exact"/>
              <w:ind w:firstLineChars="200" w:firstLine="466"/>
              <w:rPr>
                <w:rFonts w:ascii="Times New Roman" w:eastAsia="仿宋_GB2312" w:hAnsi="Times New Roman" w:cs="Times New Roman"/>
                <w:color w:val="000000" w:themeColor="text1"/>
                <w:sz w:val="24"/>
                <w:szCs w:val="24"/>
              </w:rPr>
            </w:pPr>
          </w:p>
        </w:tc>
        <w:tc>
          <w:tcPr>
            <w:tcW w:w="3840" w:type="dxa"/>
            <w:gridSpan w:val="5"/>
            <w:tcBorders>
              <w:left w:val="single" w:sz="4" w:space="0" w:color="auto"/>
              <w:right w:val="single" w:sz="4" w:space="0" w:color="auto"/>
            </w:tcBorders>
          </w:tcPr>
          <w:p w14:paraId="32F0E396"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6F9B8D9B" w14:textId="77777777" w:rsidTr="001F1A94">
        <w:trPr>
          <w:trHeight w:val="1094"/>
          <w:jc w:val="center"/>
        </w:trPr>
        <w:tc>
          <w:tcPr>
            <w:tcW w:w="568" w:type="dxa"/>
            <w:vMerge/>
            <w:tcBorders>
              <w:left w:val="single" w:sz="4" w:space="0" w:color="auto"/>
              <w:right w:val="single" w:sz="4" w:space="0" w:color="auto"/>
            </w:tcBorders>
            <w:vAlign w:val="center"/>
          </w:tcPr>
          <w:p w14:paraId="67939F65"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2556DEB4"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10AA6048" w14:textId="77777777" w:rsidR="00250A69" w:rsidRPr="0015647D" w:rsidRDefault="00250A69" w:rsidP="001F1A94">
            <w:pPr>
              <w:spacing w:line="300" w:lineRule="exact"/>
              <w:ind w:firstLineChars="200" w:firstLine="466"/>
              <w:rPr>
                <w:rFonts w:ascii="Times New Roman" w:eastAsia="仿宋_GB2312" w:hAnsi="Times New Roman" w:cs="Times New Roman"/>
                <w:color w:val="000000" w:themeColor="text1"/>
                <w:sz w:val="24"/>
                <w:szCs w:val="24"/>
              </w:rPr>
            </w:pPr>
          </w:p>
        </w:tc>
        <w:tc>
          <w:tcPr>
            <w:tcW w:w="3840" w:type="dxa"/>
            <w:gridSpan w:val="5"/>
            <w:tcBorders>
              <w:left w:val="single" w:sz="4" w:space="0" w:color="auto"/>
              <w:right w:val="single" w:sz="4" w:space="0" w:color="auto"/>
            </w:tcBorders>
          </w:tcPr>
          <w:p w14:paraId="733C692B"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43C374CC" w14:textId="77777777" w:rsidTr="001F1A94">
        <w:trPr>
          <w:trHeight w:val="1094"/>
          <w:jc w:val="center"/>
        </w:trPr>
        <w:tc>
          <w:tcPr>
            <w:tcW w:w="568" w:type="dxa"/>
            <w:vMerge/>
            <w:tcBorders>
              <w:left w:val="single" w:sz="4" w:space="0" w:color="auto"/>
              <w:right w:val="single" w:sz="4" w:space="0" w:color="auto"/>
            </w:tcBorders>
            <w:vAlign w:val="center"/>
          </w:tcPr>
          <w:p w14:paraId="3D945E3B"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7FEFDF10"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304D5CA7" w14:textId="77777777" w:rsidR="00250A69" w:rsidRPr="0015647D" w:rsidRDefault="00250A69" w:rsidP="001F1A94">
            <w:pPr>
              <w:spacing w:line="300" w:lineRule="exact"/>
              <w:ind w:firstLineChars="200" w:firstLine="466"/>
              <w:rPr>
                <w:rFonts w:ascii="Times New Roman" w:eastAsia="仿宋_GB2312" w:hAnsi="Times New Roman" w:cs="Times New Roman"/>
                <w:color w:val="000000" w:themeColor="text1"/>
                <w:sz w:val="24"/>
                <w:szCs w:val="24"/>
              </w:rPr>
            </w:pPr>
          </w:p>
        </w:tc>
        <w:tc>
          <w:tcPr>
            <w:tcW w:w="3840" w:type="dxa"/>
            <w:gridSpan w:val="5"/>
            <w:tcBorders>
              <w:left w:val="single" w:sz="4" w:space="0" w:color="auto"/>
              <w:right w:val="single" w:sz="4" w:space="0" w:color="auto"/>
            </w:tcBorders>
          </w:tcPr>
          <w:p w14:paraId="22E8459E"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6EC3F299" w14:textId="77777777" w:rsidTr="001F1A94">
        <w:trPr>
          <w:trHeight w:val="1094"/>
          <w:jc w:val="center"/>
        </w:trPr>
        <w:tc>
          <w:tcPr>
            <w:tcW w:w="568" w:type="dxa"/>
            <w:vMerge/>
            <w:tcBorders>
              <w:left w:val="single" w:sz="4" w:space="0" w:color="auto"/>
              <w:right w:val="single" w:sz="4" w:space="0" w:color="auto"/>
            </w:tcBorders>
            <w:vAlign w:val="center"/>
          </w:tcPr>
          <w:p w14:paraId="3C648B01"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val="restart"/>
            <w:tcBorders>
              <w:left w:val="single" w:sz="4" w:space="0" w:color="auto"/>
              <w:right w:val="single" w:sz="4" w:space="0" w:color="auto"/>
            </w:tcBorders>
            <w:vAlign w:val="center"/>
          </w:tcPr>
          <w:p w14:paraId="7835777B"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经济指标</w:t>
            </w:r>
          </w:p>
        </w:tc>
        <w:tc>
          <w:tcPr>
            <w:tcW w:w="3840" w:type="dxa"/>
            <w:gridSpan w:val="6"/>
            <w:tcBorders>
              <w:left w:val="single" w:sz="4" w:space="0" w:color="auto"/>
              <w:right w:val="single" w:sz="4" w:space="0" w:color="auto"/>
            </w:tcBorders>
          </w:tcPr>
          <w:p w14:paraId="3635ACE2" w14:textId="77777777" w:rsidR="00250A69" w:rsidRPr="0015647D" w:rsidRDefault="00250A69" w:rsidP="001F1A94">
            <w:pPr>
              <w:spacing w:line="300" w:lineRule="exact"/>
              <w:ind w:firstLineChars="200" w:firstLine="466"/>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说明：必须提出不少于</w:t>
            </w: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color w:val="000000" w:themeColor="text1"/>
                <w:sz w:val="24"/>
                <w:szCs w:val="24"/>
              </w:rPr>
              <w:t>项可量化、可考核的社会效益指标。在企业提质降本增效等方面带来的收益等，包括项目实施前后在运营成本、产品</w:t>
            </w:r>
            <w:r w:rsidRPr="0015647D">
              <w:rPr>
                <w:rFonts w:ascii="Times New Roman" w:eastAsia="仿宋_GB2312" w:hAnsi="Times New Roman" w:cs="Times New Roman"/>
                <w:color w:val="000000" w:themeColor="text1"/>
                <w:sz w:val="24"/>
                <w:szCs w:val="24"/>
              </w:rPr>
              <w:lastRenderedPageBreak/>
              <w:t>研制周期、生产效率、产品合格率、能源利用率、设备服务平台接入数量、个性化订单占比情况等方面的变化情况，综合描述项目实施的投入产出情况</w:t>
            </w:r>
          </w:p>
        </w:tc>
        <w:tc>
          <w:tcPr>
            <w:tcW w:w="3840" w:type="dxa"/>
            <w:gridSpan w:val="5"/>
            <w:tcBorders>
              <w:left w:val="single" w:sz="4" w:space="0" w:color="auto"/>
              <w:right w:val="single" w:sz="4" w:space="0" w:color="auto"/>
            </w:tcBorders>
          </w:tcPr>
          <w:p w14:paraId="4436360A"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4F618912" w14:textId="77777777" w:rsidTr="001F1A94">
        <w:trPr>
          <w:trHeight w:val="1094"/>
          <w:jc w:val="center"/>
        </w:trPr>
        <w:tc>
          <w:tcPr>
            <w:tcW w:w="568" w:type="dxa"/>
            <w:vMerge/>
            <w:tcBorders>
              <w:left w:val="single" w:sz="4" w:space="0" w:color="auto"/>
              <w:right w:val="single" w:sz="4" w:space="0" w:color="auto"/>
            </w:tcBorders>
            <w:vAlign w:val="center"/>
          </w:tcPr>
          <w:p w14:paraId="6E3ED708"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7BCC4D0E"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67B51BBA"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c>
          <w:tcPr>
            <w:tcW w:w="3840" w:type="dxa"/>
            <w:gridSpan w:val="5"/>
            <w:tcBorders>
              <w:left w:val="single" w:sz="4" w:space="0" w:color="auto"/>
              <w:right w:val="single" w:sz="4" w:space="0" w:color="auto"/>
            </w:tcBorders>
          </w:tcPr>
          <w:p w14:paraId="29F5A256"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04C833BA" w14:textId="77777777" w:rsidTr="001F1A94">
        <w:trPr>
          <w:trHeight w:val="1094"/>
          <w:jc w:val="center"/>
        </w:trPr>
        <w:tc>
          <w:tcPr>
            <w:tcW w:w="568" w:type="dxa"/>
            <w:vMerge/>
            <w:tcBorders>
              <w:left w:val="single" w:sz="4" w:space="0" w:color="auto"/>
              <w:right w:val="single" w:sz="4" w:space="0" w:color="auto"/>
            </w:tcBorders>
            <w:vAlign w:val="center"/>
          </w:tcPr>
          <w:p w14:paraId="6BD44A7B"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4A3A53CF"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3AAE013E"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c>
          <w:tcPr>
            <w:tcW w:w="3840" w:type="dxa"/>
            <w:gridSpan w:val="5"/>
            <w:tcBorders>
              <w:left w:val="single" w:sz="4" w:space="0" w:color="auto"/>
              <w:right w:val="single" w:sz="4" w:space="0" w:color="auto"/>
            </w:tcBorders>
          </w:tcPr>
          <w:p w14:paraId="40728795"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r w:rsidR="00250A69" w:rsidRPr="0015647D" w14:paraId="39288726" w14:textId="77777777" w:rsidTr="001F1A94">
        <w:trPr>
          <w:trHeight w:val="1094"/>
          <w:jc w:val="center"/>
        </w:trPr>
        <w:tc>
          <w:tcPr>
            <w:tcW w:w="568" w:type="dxa"/>
            <w:vMerge/>
            <w:tcBorders>
              <w:left w:val="single" w:sz="4" w:space="0" w:color="auto"/>
              <w:right w:val="single" w:sz="4" w:space="0" w:color="auto"/>
            </w:tcBorders>
            <w:vAlign w:val="center"/>
          </w:tcPr>
          <w:p w14:paraId="0F751CD2"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vAlign w:val="center"/>
          </w:tcPr>
          <w:p w14:paraId="1ADF6B40" w14:textId="77777777" w:rsidR="00250A69" w:rsidRPr="0015647D" w:rsidRDefault="00250A69" w:rsidP="001F1A94">
            <w:pPr>
              <w:snapToGrid w:val="0"/>
              <w:spacing w:beforeLines="20" w:before="57"/>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tcPr>
          <w:p w14:paraId="08222A41"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c>
          <w:tcPr>
            <w:tcW w:w="3840" w:type="dxa"/>
            <w:gridSpan w:val="5"/>
            <w:tcBorders>
              <w:left w:val="single" w:sz="4" w:space="0" w:color="auto"/>
              <w:right w:val="single" w:sz="4" w:space="0" w:color="auto"/>
            </w:tcBorders>
          </w:tcPr>
          <w:p w14:paraId="21BBB557" w14:textId="77777777" w:rsidR="00250A69" w:rsidRPr="0015647D" w:rsidRDefault="00250A69" w:rsidP="001F1A94">
            <w:pPr>
              <w:ind w:firstLineChars="200" w:firstLine="406"/>
              <w:rPr>
                <w:rFonts w:ascii="Times New Roman" w:eastAsia="宋体" w:hAnsi="Times New Roman" w:cs="Times New Roman"/>
                <w:color w:val="000000" w:themeColor="text1"/>
                <w:szCs w:val="24"/>
              </w:rPr>
            </w:pPr>
          </w:p>
        </w:tc>
      </w:tr>
    </w:tbl>
    <w:p w14:paraId="62D58DA7"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三、工业企业概况</w:t>
      </w:r>
    </w:p>
    <w:p w14:paraId="35A81922"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、工业企业基本情况。包括但不限于法人所有制性质、主营业务，近年来的销售收入、利润、税金、组织架构、管理模式、管理制度等。</w:t>
      </w:r>
    </w:p>
    <w:p w14:paraId="0CD9028C" w14:textId="77777777" w:rsidR="00250A69" w:rsidRPr="0015647D" w:rsidRDefault="00250A69" w:rsidP="00250A69">
      <w:pPr>
        <w:spacing w:line="560" w:lineRule="exact"/>
        <w:ind w:leftChars="200" w:left="40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 xml:space="preserve">  2</w:t>
      </w:r>
      <w:r w:rsidRPr="0015647D">
        <w:rPr>
          <w:rFonts w:ascii="Times New Roman" w:eastAsia="仿宋_GB2312" w:hAnsi="Times New Roman" w:cs="Times New Roman"/>
          <w:color w:val="000000" w:themeColor="text1"/>
          <w:sz w:val="32"/>
          <w:szCs w:val="32"/>
        </w:rPr>
        <w:t>、所属行业概况。所属行业发展概况、申报主体市场占有率、行业发展趋势与痛点等。</w:t>
      </w:r>
    </w:p>
    <w:p w14:paraId="7C437C7D" w14:textId="77777777" w:rsidR="00250A69" w:rsidRPr="0015647D" w:rsidRDefault="00250A69" w:rsidP="00250A69">
      <w:pPr>
        <w:spacing w:line="560" w:lineRule="exact"/>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 xml:space="preserve">     3</w:t>
      </w:r>
      <w:r w:rsidRPr="0015647D">
        <w:rPr>
          <w:rFonts w:ascii="Times New Roman" w:eastAsia="仿宋_GB2312" w:hAnsi="Times New Roman" w:cs="Times New Roman"/>
          <w:color w:val="000000" w:themeColor="text1"/>
          <w:sz w:val="32"/>
          <w:szCs w:val="32"/>
        </w:rPr>
        <w:t>、企业数字化基础。工业企业近年来在信息化建设、自动化改造方面的投入情况，数据采集和应用情况，数字化转型和商业模式创新意愿，相关部门设置情况，相关人才和团队的储备情况等。</w:t>
      </w:r>
    </w:p>
    <w:p w14:paraId="440BBA20" w14:textId="77777777" w:rsidR="00250A69" w:rsidRPr="0015647D" w:rsidRDefault="00250A69" w:rsidP="00250A69">
      <w:pPr>
        <w:spacing w:line="560" w:lineRule="exact"/>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 xml:space="preserve">   </w:t>
      </w:r>
      <w:r w:rsidRPr="0015647D">
        <w:rPr>
          <w:rFonts w:ascii="Times New Roman" w:eastAsia="仿宋_GB2312" w:hAnsi="Times New Roman" w:cs="Times New Roman"/>
          <w:color w:val="000000" w:themeColor="text1"/>
          <w:sz w:val="32"/>
          <w:szCs w:val="32"/>
        </w:rPr>
        <w:t xml:space="preserve"> 4</w:t>
      </w:r>
      <w:r w:rsidRPr="0015647D">
        <w:rPr>
          <w:rFonts w:ascii="Times New Roman" w:eastAsia="仿宋_GB2312" w:hAnsi="Times New Roman" w:cs="Times New Roman"/>
          <w:color w:val="000000" w:themeColor="text1"/>
          <w:sz w:val="32"/>
          <w:szCs w:val="32"/>
        </w:rPr>
        <w:t>、企业在工业互联网方面的发展规划及进展。如数字化、网络化、智能化发展规划及阶段性目标，或已实施部署的数字化进展情况。</w:t>
      </w:r>
    </w:p>
    <w:p w14:paraId="10F03B10"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四、联合申报单位情况</w:t>
      </w:r>
    </w:p>
    <w:p w14:paraId="6B169BB1"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lastRenderedPageBreak/>
        <w:t>1</w:t>
      </w:r>
      <w:r w:rsidRPr="0015647D">
        <w:rPr>
          <w:rFonts w:ascii="Times New Roman" w:eastAsia="仿宋_GB2312" w:hAnsi="Times New Roman" w:cs="Times New Roman"/>
          <w:color w:val="000000" w:themeColor="text1"/>
          <w:sz w:val="32"/>
          <w:szCs w:val="32"/>
        </w:rPr>
        <w:t>、工业互联网供应商（电信运营商）基本情况。包括但不限于法人所有制性质、主营业务，近年来的销售收入、利润、税金、组织架构、管理模式、管理制度等。</w:t>
      </w:r>
    </w:p>
    <w:p w14:paraId="5D5FCF0F"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企业发展前景、项目负责人及核心团队成员资历，主要产品或服务介绍、核心技术及其核心竞争优势，及产品服务的主要应用场景、广东省内的典型案例实施情况及成效说明，项目实施和服务保障能力等相关情况说明。</w:t>
      </w:r>
    </w:p>
    <w:p w14:paraId="3F9752BC"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五、项目情况</w:t>
      </w:r>
    </w:p>
    <w:p w14:paraId="2B4DB96F"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hint="eastAsia"/>
          <w:color w:val="000000" w:themeColor="text1"/>
          <w:sz w:val="32"/>
          <w:szCs w:val="32"/>
        </w:rPr>
        <w:t>1</w:t>
      </w:r>
      <w:r w:rsidRPr="0015647D">
        <w:rPr>
          <w:rFonts w:ascii="Times New Roman" w:eastAsia="楷体_GB2312" w:hAnsi="Times New Roman" w:cs="Times New Roman" w:hint="eastAsia"/>
          <w:color w:val="000000" w:themeColor="text1"/>
          <w:sz w:val="32"/>
          <w:szCs w:val="32"/>
        </w:rPr>
        <w:t>、</w:t>
      </w:r>
      <w:r w:rsidRPr="0015647D">
        <w:rPr>
          <w:rFonts w:ascii="Times New Roman" w:eastAsia="楷体_GB2312" w:hAnsi="Times New Roman" w:cs="Times New Roman"/>
          <w:color w:val="000000" w:themeColor="text1"/>
          <w:sz w:val="32"/>
          <w:szCs w:val="32"/>
        </w:rPr>
        <w:t>项目实施背景及基础。</w:t>
      </w:r>
      <w:r w:rsidRPr="0015647D">
        <w:rPr>
          <w:rFonts w:ascii="Times New Roman" w:eastAsia="仿宋_GB2312" w:hAnsi="Times New Roman" w:cs="Times New Roman"/>
          <w:color w:val="000000" w:themeColor="text1"/>
          <w:sz w:val="32"/>
          <w:szCs w:val="32"/>
        </w:rPr>
        <w:t>项目所属行业发展趋势和技术方向、生产和经营流程；项目解决的痛点问题；项目目前在数据、网络、平台、安全等要素条件方面具备的基础。</w:t>
      </w:r>
    </w:p>
    <w:p w14:paraId="5FCFA792"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2</w:t>
      </w:r>
      <w:r w:rsidRPr="0015647D">
        <w:rPr>
          <w:rFonts w:ascii="Times New Roman" w:eastAsia="楷体_GB2312" w:hAnsi="Times New Roman" w:cs="Times New Roman"/>
          <w:color w:val="000000" w:themeColor="text1"/>
          <w:sz w:val="32"/>
          <w:szCs w:val="32"/>
        </w:rPr>
        <w:t>、项目建设方案。</w:t>
      </w:r>
      <w:r w:rsidRPr="0015647D">
        <w:rPr>
          <w:rFonts w:ascii="Times New Roman" w:eastAsia="仿宋_GB2312" w:hAnsi="Times New Roman" w:cs="Times New Roman"/>
          <w:color w:val="000000" w:themeColor="text1"/>
          <w:sz w:val="32"/>
          <w:szCs w:val="32"/>
        </w:rPr>
        <w:t>项目主要内容、实施路线及可行性；项目方案的先进性，从低成本、快部署、快部署、可集成等方向介绍与其</w:t>
      </w:r>
      <w:proofErr w:type="gramStart"/>
      <w:r w:rsidRPr="0015647D">
        <w:rPr>
          <w:rFonts w:ascii="Times New Roman" w:eastAsia="仿宋_GB2312" w:hAnsi="Times New Roman" w:cs="Times New Roman"/>
          <w:color w:val="000000" w:themeColor="text1"/>
          <w:sz w:val="32"/>
          <w:szCs w:val="32"/>
        </w:rPr>
        <w:t>他方案</w:t>
      </w:r>
      <w:proofErr w:type="gramEnd"/>
      <w:r w:rsidRPr="0015647D">
        <w:rPr>
          <w:rFonts w:ascii="Times New Roman" w:eastAsia="仿宋_GB2312" w:hAnsi="Times New Roman" w:cs="Times New Roman"/>
          <w:color w:val="000000" w:themeColor="text1"/>
          <w:sz w:val="32"/>
          <w:szCs w:val="32"/>
        </w:rPr>
        <w:t>的对比的优点和难点；项目实施安排，列表说明，包括申报牵头单位与联合单位的任务分工、关键进度节点、月度时间安排、主要项目组成人员、知识产权归属等，项目资金保障情况及项目风险分析。</w:t>
      </w:r>
    </w:p>
    <w:p w14:paraId="3C5C7A7C"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3</w:t>
      </w:r>
      <w:r w:rsidRPr="0015647D">
        <w:rPr>
          <w:rFonts w:ascii="Times New Roman" w:eastAsia="楷体_GB2312" w:hAnsi="Times New Roman" w:cs="Times New Roman"/>
          <w:color w:val="000000" w:themeColor="text1"/>
          <w:sz w:val="32"/>
          <w:szCs w:val="32"/>
        </w:rPr>
        <w:t>、实施效果和经济社会效益。</w:t>
      </w:r>
      <w:r w:rsidRPr="0015647D">
        <w:rPr>
          <w:rFonts w:ascii="Times New Roman" w:eastAsia="仿宋_GB2312" w:hAnsi="Times New Roman" w:cs="Times New Roman"/>
          <w:color w:val="000000" w:themeColor="text1"/>
          <w:sz w:val="32"/>
          <w:szCs w:val="32"/>
        </w:rPr>
        <w:t>用数据量化说明项目对企业提质降本增效的效果，重点描述项目实施前后企业的生产经营变化情况。必须提出不少于</w:t>
      </w:r>
      <w:r w:rsidRPr="0015647D">
        <w:rPr>
          <w:rFonts w:ascii="Times New Roman" w:eastAsia="仿宋_GB2312" w:hAnsi="Times New Roman" w:cs="Times New Roman"/>
          <w:color w:val="000000" w:themeColor="text1"/>
          <w:sz w:val="32"/>
          <w:szCs w:val="32"/>
        </w:rPr>
        <w:t>3</w:t>
      </w:r>
      <w:r w:rsidRPr="0015647D">
        <w:rPr>
          <w:rFonts w:ascii="Times New Roman" w:eastAsia="仿宋_GB2312" w:hAnsi="Times New Roman" w:cs="Times New Roman"/>
          <w:color w:val="000000" w:themeColor="text1"/>
          <w:sz w:val="32"/>
          <w:szCs w:val="32"/>
        </w:rPr>
        <w:t>项可量化、可考核的经济效益指标。</w:t>
      </w:r>
    </w:p>
    <w:p w14:paraId="42D3B6D8"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 xml:space="preserve"> 4</w:t>
      </w:r>
      <w:r w:rsidRPr="0015647D">
        <w:rPr>
          <w:rFonts w:ascii="Times New Roman" w:eastAsia="楷体_GB2312" w:hAnsi="Times New Roman" w:cs="Times New Roman"/>
          <w:color w:val="000000" w:themeColor="text1"/>
          <w:sz w:val="32"/>
          <w:szCs w:val="32"/>
        </w:rPr>
        <w:t>、项目示范效益。</w:t>
      </w:r>
      <w:r w:rsidRPr="0015647D">
        <w:rPr>
          <w:rFonts w:ascii="Times New Roman" w:eastAsia="仿宋_GB2312" w:hAnsi="Times New Roman" w:cs="Times New Roman"/>
          <w:color w:val="000000" w:themeColor="text1"/>
          <w:sz w:val="32"/>
          <w:szCs w:val="32"/>
        </w:rPr>
        <w:t>解决行业的共性痛点问题，描述可在行业领域内复制推广的通用解决方案，解决方案推广场景及</w:t>
      </w:r>
      <w:r w:rsidRPr="0015647D">
        <w:rPr>
          <w:rFonts w:ascii="Times New Roman" w:eastAsia="仿宋_GB2312" w:hAnsi="Times New Roman" w:cs="Times New Roman"/>
          <w:color w:val="000000" w:themeColor="text1"/>
          <w:kern w:val="0"/>
          <w:sz w:val="32"/>
          <w:szCs w:val="32"/>
        </w:rPr>
        <w:t>带动产业</w:t>
      </w:r>
      <w:r w:rsidRPr="0015647D">
        <w:rPr>
          <w:rFonts w:ascii="Times New Roman" w:eastAsia="仿宋_GB2312" w:hAnsi="Times New Roman" w:cs="Times New Roman"/>
          <w:color w:val="000000" w:themeColor="text1"/>
          <w:kern w:val="0"/>
          <w:sz w:val="32"/>
          <w:szCs w:val="32"/>
        </w:rPr>
        <w:lastRenderedPageBreak/>
        <w:t>链上下游协同优化情况，对行业工业企业具有显著的引领示范作用等</w:t>
      </w:r>
      <w:r w:rsidRPr="0015647D">
        <w:rPr>
          <w:rFonts w:ascii="Times New Roman" w:eastAsia="仿宋_GB2312" w:hAnsi="Times New Roman" w:cs="Times New Roman"/>
          <w:color w:val="000000" w:themeColor="text1"/>
          <w:sz w:val="32"/>
          <w:szCs w:val="32"/>
        </w:rPr>
        <w:t>。</w:t>
      </w:r>
    </w:p>
    <w:p w14:paraId="4F1A6777"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 xml:space="preserve"> 5</w:t>
      </w:r>
      <w:r w:rsidRPr="0015647D">
        <w:rPr>
          <w:rFonts w:ascii="Times New Roman" w:eastAsia="仿宋_GB2312" w:hAnsi="Times New Roman" w:cs="Times New Roman"/>
          <w:color w:val="000000" w:themeColor="text1"/>
          <w:sz w:val="32"/>
          <w:szCs w:val="32"/>
        </w:rPr>
        <w:t>、</w:t>
      </w:r>
      <w:r w:rsidRPr="0015647D">
        <w:rPr>
          <w:rFonts w:ascii="Times New Roman" w:eastAsia="楷体_GB2312" w:hAnsi="Times New Roman" w:cs="Times New Roman"/>
          <w:color w:val="000000" w:themeColor="text1"/>
          <w:sz w:val="32"/>
          <w:szCs w:val="32"/>
        </w:rPr>
        <w:t>项目总经费投入方案及详细测算。</w:t>
      </w:r>
      <w:r w:rsidRPr="0015647D">
        <w:rPr>
          <w:rFonts w:ascii="Times New Roman" w:eastAsia="仿宋_GB2312" w:hAnsi="Times New Roman" w:cs="Times New Roman"/>
          <w:color w:val="000000" w:themeColor="text1"/>
          <w:sz w:val="32"/>
          <w:szCs w:val="32"/>
        </w:rPr>
        <w:t>包含自筹资金和</w:t>
      </w:r>
      <w:proofErr w:type="gramStart"/>
      <w:r w:rsidRPr="0015647D">
        <w:rPr>
          <w:rFonts w:ascii="Times New Roman" w:eastAsia="仿宋_GB2312" w:hAnsi="Times New Roman" w:cs="Times New Roman"/>
          <w:color w:val="000000" w:themeColor="text1"/>
          <w:sz w:val="32"/>
          <w:szCs w:val="32"/>
        </w:rPr>
        <w:t>拟申请</w:t>
      </w:r>
      <w:proofErr w:type="gramEnd"/>
      <w:r w:rsidRPr="0015647D">
        <w:rPr>
          <w:rFonts w:ascii="Times New Roman" w:eastAsia="仿宋_GB2312" w:hAnsi="Times New Roman" w:cs="Times New Roman"/>
          <w:color w:val="000000" w:themeColor="text1"/>
          <w:sz w:val="32"/>
          <w:szCs w:val="32"/>
        </w:rPr>
        <w:t>财政资金的使用说明。提供已投入费用的发票或收据证明。</w:t>
      </w:r>
    </w:p>
    <w:p w14:paraId="430028C1" w14:textId="77777777" w:rsidR="00250A69" w:rsidRPr="0015647D" w:rsidRDefault="00250A69" w:rsidP="00250A6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六、其他相关佐证材料</w:t>
      </w:r>
    </w:p>
    <w:p w14:paraId="78285CDC"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、项目单位（含联合单位）营业执照、法定代表人身份证等复印件。</w:t>
      </w:r>
    </w:p>
    <w:p w14:paraId="3F7F6194"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、与联合申报单位合作的</w:t>
      </w:r>
      <w:r w:rsidRPr="0015647D">
        <w:rPr>
          <w:rFonts w:ascii="Times New Roman" w:eastAsia="仿宋_GB2312" w:hAnsi="Times New Roman" w:cs="Times New Roman" w:hint="eastAsia"/>
          <w:b/>
          <w:bCs/>
          <w:color w:val="000000" w:themeColor="text1"/>
          <w:sz w:val="32"/>
          <w:szCs w:val="32"/>
        </w:rPr>
        <w:t>商业</w:t>
      </w:r>
      <w:r w:rsidRPr="0015647D">
        <w:rPr>
          <w:rFonts w:ascii="Times New Roman" w:eastAsia="仿宋_GB2312" w:hAnsi="Times New Roman" w:cs="Times New Roman"/>
          <w:color w:val="000000" w:themeColor="text1"/>
          <w:sz w:val="32"/>
          <w:szCs w:val="32"/>
        </w:rPr>
        <w:t>协议。</w:t>
      </w:r>
    </w:p>
    <w:p w14:paraId="14CF35C6"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3</w:t>
      </w:r>
      <w:r w:rsidRPr="0015647D">
        <w:rPr>
          <w:rFonts w:ascii="Times New Roman" w:eastAsia="仿宋_GB2312" w:hAnsi="Times New Roman" w:cs="Times New Roman"/>
          <w:color w:val="000000" w:themeColor="text1"/>
          <w:sz w:val="32"/>
          <w:szCs w:val="32"/>
        </w:rPr>
        <w:t>、若涉及备案核准、国土、规划、环评、安全生产等，提供相关落实手续文件。</w:t>
      </w:r>
    </w:p>
    <w:p w14:paraId="6C4E9996"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4</w:t>
      </w:r>
      <w:r w:rsidRPr="0015647D">
        <w:rPr>
          <w:rFonts w:ascii="Times New Roman" w:eastAsia="仿宋_GB2312" w:hAnsi="Times New Roman" w:cs="Times New Roman"/>
          <w:color w:val="000000" w:themeColor="text1"/>
          <w:sz w:val="32"/>
          <w:szCs w:val="32"/>
        </w:rPr>
        <w:t>、工业企业经会计师事务所审计的</w:t>
      </w:r>
      <w:r w:rsidRPr="0015647D">
        <w:rPr>
          <w:rFonts w:ascii="Times New Roman" w:eastAsia="仿宋_GB2312" w:hAnsi="Times New Roman" w:cs="Times New Roman"/>
          <w:color w:val="000000" w:themeColor="text1"/>
          <w:sz w:val="32"/>
          <w:szCs w:val="32"/>
        </w:rPr>
        <w:t>2019</w:t>
      </w:r>
      <w:r w:rsidRPr="0015647D">
        <w:rPr>
          <w:rFonts w:ascii="Times New Roman" w:eastAsia="仿宋_GB2312" w:hAnsi="Times New Roman" w:cs="Times New Roman"/>
          <w:color w:val="000000" w:themeColor="text1"/>
          <w:sz w:val="32"/>
          <w:szCs w:val="32"/>
        </w:rPr>
        <w:t>年年度审计报告（含资产负债表、利润表和现金流量表等）。</w:t>
      </w:r>
    </w:p>
    <w:p w14:paraId="1E66F339"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5</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国家统计一套表</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提供在统计联网直报平台上下载的企业国家统计一套表</w:t>
      </w:r>
      <w:r w:rsidRPr="0015647D">
        <w:rPr>
          <w:rFonts w:ascii="Times New Roman" w:eastAsia="仿宋_GB2312" w:hAnsi="Times New Roman" w:cs="Times New Roman" w:hint="eastAsia"/>
          <w:color w:val="000000" w:themeColor="text1"/>
          <w:sz w:val="32"/>
          <w:szCs w:val="32"/>
        </w:rPr>
        <w:t>；上年度</w:t>
      </w:r>
      <w:proofErr w:type="gramStart"/>
      <w:r w:rsidRPr="0015647D">
        <w:rPr>
          <w:rFonts w:ascii="Times New Roman" w:eastAsia="仿宋_GB2312" w:hAnsi="Times New Roman" w:cs="Times New Roman" w:hint="eastAsia"/>
          <w:color w:val="000000" w:themeColor="text1"/>
          <w:sz w:val="32"/>
          <w:szCs w:val="32"/>
        </w:rPr>
        <w:t>未入统但今年</w:t>
      </w:r>
      <w:proofErr w:type="gramEnd"/>
      <w:r w:rsidRPr="0015647D">
        <w:rPr>
          <w:rFonts w:ascii="Times New Roman" w:eastAsia="仿宋_GB2312" w:hAnsi="Times New Roman" w:cs="Times New Roman" w:hint="eastAsia"/>
          <w:color w:val="000000" w:themeColor="text1"/>
          <w:sz w:val="32"/>
          <w:szCs w:val="32"/>
        </w:rPr>
        <w:t>已入统的企业，可提供今年内月度套表（财务情况表、基本情况表）或季度套表（财务情况表、基本情况表）。</w:t>
      </w:r>
    </w:p>
    <w:p w14:paraId="6E8DA28D" w14:textId="77777777" w:rsidR="00250A69" w:rsidRPr="0015647D" w:rsidRDefault="00250A69" w:rsidP="00250A6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6</w:t>
      </w:r>
      <w:r w:rsidRPr="0015647D">
        <w:rPr>
          <w:rFonts w:ascii="Times New Roman" w:eastAsia="仿宋_GB2312" w:hAnsi="Times New Roman" w:cs="Times New Roman"/>
          <w:color w:val="000000" w:themeColor="text1"/>
          <w:sz w:val="32"/>
          <w:szCs w:val="32"/>
        </w:rPr>
        <w:t>、与项目相关的其它证明材料：</w:t>
      </w:r>
      <w:r w:rsidRPr="0015647D">
        <w:rPr>
          <w:rFonts w:ascii="Times New Roman" w:eastAsia="仿宋_GB2312" w:hAnsi="Times New Roman" w:cs="Times New Roman"/>
          <w:b/>
          <w:bCs/>
          <w:color w:val="000000" w:themeColor="text1"/>
          <w:sz w:val="32"/>
          <w:szCs w:val="32"/>
        </w:rPr>
        <w:t>包括但不限于</w:t>
      </w:r>
      <w:r w:rsidRPr="0015647D">
        <w:rPr>
          <w:rFonts w:ascii="Times New Roman" w:eastAsia="仿宋_GB2312" w:hAnsi="Times New Roman" w:cs="Times New Roman"/>
          <w:color w:val="000000" w:themeColor="text1"/>
          <w:sz w:val="32"/>
          <w:szCs w:val="32"/>
        </w:rPr>
        <w:t>各类相关资质证书、认证证书、科研实力和自主知识产权证明、人员资质证明、企业所获各级政府奖励，以及现场和装备照片、软件或系统界面截图、数据应用记录及数据应用分析报告等。</w:t>
      </w:r>
    </w:p>
    <w:p w14:paraId="4AA1FB0D" w14:textId="77777777" w:rsidR="00250A69" w:rsidRPr="0015647D" w:rsidRDefault="00250A69" w:rsidP="00250A69">
      <w:pPr>
        <w:rPr>
          <w:rFonts w:ascii="Times New Roman" w:hAnsi="Times New Roman" w:cs="Times New Roman"/>
          <w:color w:val="000000" w:themeColor="text1"/>
        </w:rPr>
      </w:pPr>
    </w:p>
    <w:p w14:paraId="4328F711" w14:textId="77777777" w:rsidR="00250A69" w:rsidRPr="0015647D" w:rsidRDefault="00250A69" w:rsidP="00250A69">
      <w:pPr>
        <w:widowControl/>
        <w:jc w:val="left"/>
        <w:rPr>
          <w:rFonts w:ascii="Times New Roman" w:hAnsi="Times New Roman" w:cs="Times New Roman"/>
          <w:color w:val="000000" w:themeColor="text1"/>
        </w:rPr>
      </w:pPr>
      <w:r w:rsidRPr="0015647D">
        <w:rPr>
          <w:rFonts w:ascii="Times New Roman" w:hAnsi="Times New Roman" w:cs="Times New Roman"/>
          <w:color w:val="000000" w:themeColor="text1"/>
        </w:rPr>
        <w:br w:type="page"/>
      </w:r>
    </w:p>
    <w:p w14:paraId="159B1CBF" w14:textId="7CA76859" w:rsidR="00250A69" w:rsidRPr="0015647D" w:rsidRDefault="00250A69" w:rsidP="00250A69">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7AAA8F7E" w14:textId="77777777" w:rsidR="00250A69" w:rsidRDefault="00250A69" w:rsidP="00250A69">
      <w:pPr>
        <w:jc w:val="center"/>
        <w:rPr>
          <w:rFonts w:asciiTheme="minorEastAsia" w:hAnsiTheme="minorEastAsia" w:cs="Times New Roman"/>
          <w:b/>
          <w:bCs/>
          <w:color w:val="000000" w:themeColor="text1"/>
          <w:sz w:val="42"/>
          <w:szCs w:val="42"/>
          <w:lang w:bidi="ar"/>
        </w:rPr>
      </w:pPr>
      <w:r w:rsidRPr="0015647D">
        <w:rPr>
          <w:rFonts w:asciiTheme="minorEastAsia" w:hAnsiTheme="minorEastAsia" w:cs="Times New Roman" w:hint="eastAsia"/>
          <w:b/>
          <w:bCs/>
          <w:color w:val="000000" w:themeColor="text1"/>
          <w:sz w:val="42"/>
          <w:szCs w:val="42"/>
          <w:lang w:bidi="ar"/>
        </w:rPr>
        <w:t>2020年</w:t>
      </w:r>
      <w:r w:rsidRPr="0015647D">
        <w:rPr>
          <w:rFonts w:asciiTheme="minorEastAsia" w:hAnsiTheme="minorEastAsia" w:cs="Times New Roman"/>
          <w:b/>
          <w:bCs/>
          <w:color w:val="000000" w:themeColor="text1"/>
          <w:sz w:val="42"/>
          <w:szCs w:val="42"/>
          <w:lang w:bidi="ar"/>
        </w:rPr>
        <w:t>工业互联网应用标杆</w:t>
      </w:r>
      <w:r>
        <w:rPr>
          <w:rFonts w:asciiTheme="minorEastAsia" w:hAnsiTheme="minorEastAsia" w:cs="Times New Roman" w:hint="eastAsia"/>
          <w:b/>
          <w:bCs/>
          <w:color w:val="000000" w:themeColor="text1"/>
          <w:sz w:val="42"/>
          <w:szCs w:val="42"/>
          <w:lang w:bidi="ar"/>
        </w:rPr>
        <w:t>奖励</w:t>
      </w:r>
      <w:r w:rsidRPr="0015647D">
        <w:rPr>
          <w:rFonts w:asciiTheme="minorEastAsia" w:hAnsiTheme="minorEastAsia" w:cs="Times New Roman"/>
          <w:b/>
          <w:bCs/>
          <w:color w:val="000000" w:themeColor="text1"/>
          <w:sz w:val="42"/>
          <w:szCs w:val="42"/>
          <w:lang w:bidi="ar"/>
        </w:rPr>
        <w:t>项目入库</w:t>
      </w:r>
    </w:p>
    <w:p w14:paraId="7C4FD93E" w14:textId="77777777" w:rsidR="00250A69" w:rsidRPr="0015647D" w:rsidRDefault="00250A69" w:rsidP="00250A69">
      <w:pPr>
        <w:jc w:val="center"/>
        <w:rPr>
          <w:rFonts w:asciiTheme="minorEastAsia" w:hAnsiTheme="minorEastAsia" w:cs="Times New Roman"/>
          <w:b/>
          <w:bCs/>
          <w:color w:val="000000" w:themeColor="text1"/>
          <w:sz w:val="42"/>
          <w:szCs w:val="42"/>
          <w:lang w:bidi="ar"/>
        </w:rPr>
      </w:pPr>
      <w:r w:rsidRPr="0015647D">
        <w:rPr>
          <w:rFonts w:asciiTheme="minorEastAsia" w:hAnsiTheme="minorEastAsia" w:cs="Times New Roman"/>
          <w:b/>
          <w:bCs/>
          <w:color w:val="000000" w:themeColor="text1"/>
          <w:sz w:val="42"/>
          <w:szCs w:val="42"/>
          <w:lang w:bidi="ar"/>
        </w:rPr>
        <w:t>汇总表</w:t>
      </w:r>
    </w:p>
    <w:p w14:paraId="1E4E251F" w14:textId="77777777" w:rsidR="00250A69" w:rsidRDefault="00250A69" w:rsidP="00250A69">
      <w:pPr>
        <w:rPr>
          <w:rFonts w:ascii="Times New Roman" w:eastAsia="仿宋_GB2312" w:hAnsi="Times New Roman" w:cs="Times New Roman"/>
          <w:color w:val="000000" w:themeColor="text1"/>
          <w:sz w:val="32"/>
          <w:szCs w:val="32"/>
          <w:lang w:bidi="ar"/>
        </w:rPr>
      </w:pPr>
    </w:p>
    <w:p w14:paraId="36F2EB02" w14:textId="77777777" w:rsidR="00250A69" w:rsidRPr="0015647D" w:rsidRDefault="00250A69" w:rsidP="00250A69">
      <w:pPr>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金额单位：万元</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843"/>
        <w:gridCol w:w="1135"/>
        <w:gridCol w:w="992"/>
        <w:gridCol w:w="992"/>
        <w:gridCol w:w="1134"/>
        <w:gridCol w:w="1276"/>
        <w:gridCol w:w="1276"/>
        <w:gridCol w:w="1275"/>
        <w:gridCol w:w="1276"/>
      </w:tblGrid>
      <w:tr w:rsidR="00250A69" w:rsidRPr="0015647D" w14:paraId="301C3EAC" w14:textId="77777777" w:rsidTr="001F1A94">
        <w:trPr>
          <w:cantSplit/>
          <w:trHeight w:val="955"/>
          <w:jc w:val="center"/>
        </w:trPr>
        <w:tc>
          <w:tcPr>
            <w:tcW w:w="579" w:type="dxa"/>
            <w:tcBorders>
              <w:top w:val="single" w:sz="4" w:space="0" w:color="auto"/>
              <w:left w:val="single" w:sz="4" w:space="0" w:color="auto"/>
              <w:bottom w:val="single" w:sz="4" w:space="0" w:color="auto"/>
              <w:right w:val="single" w:sz="4" w:space="0" w:color="auto"/>
            </w:tcBorders>
            <w:vAlign w:val="center"/>
          </w:tcPr>
          <w:p w14:paraId="202E6FEA"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843" w:type="dxa"/>
            <w:tcBorders>
              <w:top w:val="single" w:sz="4" w:space="0" w:color="auto"/>
              <w:left w:val="single" w:sz="4" w:space="0" w:color="auto"/>
              <w:bottom w:val="single" w:sz="4" w:space="0" w:color="auto"/>
              <w:right w:val="single" w:sz="4" w:space="0" w:color="auto"/>
            </w:tcBorders>
            <w:vAlign w:val="center"/>
          </w:tcPr>
          <w:p w14:paraId="308822B9"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lang w:bidi="ar"/>
              </w:rPr>
              <w:t>申报方向</w:t>
            </w:r>
          </w:p>
        </w:tc>
        <w:tc>
          <w:tcPr>
            <w:tcW w:w="1135" w:type="dxa"/>
            <w:tcBorders>
              <w:top w:val="single" w:sz="4" w:space="0" w:color="auto"/>
              <w:left w:val="single" w:sz="4" w:space="0" w:color="auto"/>
              <w:bottom w:val="single" w:sz="4" w:space="0" w:color="auto"/>
              <w:right w:val="single" w:sz="4" w:space="0" w:color="auto"/>
            </w:tcBorders>
            <w:vAlign w:val="center"/>
          </w:tcPr>
          <w:p w14:paraId="71A8EE51"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992" w:type="dxa"/>
            <w:tcBorders>
              <w:top w:val="single" w:sz="4" w:space="0" w:color="auto"/>
              <w:left w:val="single" w:sz="4" w:space="0" w:color="auto"/>
              <w:right w:val="single" w:sz="4" w:space="0" w:color="auto"/>
            </w:tcBorders>
            <w:vAlign w:val="center"/>
          </w:tcPr>
          <w:p w14:paraId="78CB94D4"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联合申报单位</w:t>
            </w:r>
          </w:p>
        </w:tc>
        <w:tc>
          <w:tcPr>
            <w:tcW w:w="992" w:type="dxa"/>
            <w:tcBorders>
              <w:top w:val="single" w:sz="4" w:space="0" w:color="auto"/>
              <w:left w:val="single" w:sz="4" w:space="0" w:color="auto"/>
              <w:bottom w:val="single" w:sz="4" w:space="0" w:color="auto"/>
              <w:right w:val="single" w:sz="4" w:space="0" w:color="auto"/>
            </w:tcBorders>
            <w:vAlign w:val="center"/>
          </w:tcPr>
          <w:p w14:paraId="35198F83"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14:paraId="30A3703A"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项目建设内容</w:t>
            </w:r>
          </w:p>
        </w:tc>
        <w:tc>
          <w:tcPr>
            <w:tcW w:w="1276" w:type="dxa"/>
            <w:tcBorders>
              <w:top w:val="single" w:sz="4" w:space="0" w:color="auto"/>
              <w:left w:val="single" w:sz="4" w:space="0" w:color="auto"/>
              <w:bottom w:val="single" w:sz="4" w:space="0" w:color="auto"/>
              <w:right w:val="single" w:sz="4" w:space="0" w:color="auto"/>
            </w:tcBorders>
            <w:vAlign w:val="center"/>
          </w:tcPr>
          <w:p w14:paraId="09154088"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建设起止时间</w:t>
            </w:r>
          </w:p>
        </w:tc>
        <w:tc>
          <w:tcPr>
            <w:tcW w:w="1276" w:type="dxa"/>
            <w:tcBorders>
              <w:top w:val="single" w:sz="4" w:space="0" w:color="auto"/>
              <w:left w:val="single" w:sz="4" w:space="0" w:color="auto"/>
              <w:bottom w:val="single" w:sz="4" w:space="0" w:color="auto"/>
              <w:right w:val="single" w:sz="4" w:space="0" w:color="auto"/>
            </w:tcBorders>
            <w:vAlign w:val="center"/>
          </w:tcPr>
          <w:p w14:paraId="0F59649F" w14:textId="77777777" w:rsidR="00250A69" w:rsidRPr="0015647D" w:rsidRDefault="00250A6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项目总投资</w:t>
            </w:r>
          </w:p>
        </w:tc>
        <w:tc>
          <w:tcPr>
            <w:tcW w:w="1275" w:type="dxa"/>
            <w:tcBorders>
              <w:top w:val="single" w:sz="4" w:space="0" w:color="auto"/>
              <w:left w:val="single" w:sz="4" w:space="0" w:color="auto"/>
              <w:bottom w:val="single" w:sz="4" w:space="0" w:color="auto"/>
              <w:right w:val="single" w:sz="4" w:space="0" w:color="auto"/>
            </w:tcBorders>
            <w:vAlign w:val="center"/>
          </w:tcPr>
          <w:p w14:paraId="7375D89D" w14:textId="77777777" w:rsidR="00250A69" w:rsidRPr="0015647D" w:rsidRDefault="00250A69" w:rsidP="001F1A94">
            <w:pPr>
              <w:spacing w:line="240" w:lineRule="atLeast"/>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申请扶持金额</w:t>
            </w:r>
          </w:p>
        </w:tc>
        <w:tc>
          <w:tcPr>
            <w:tcW w:w="1276" w:type="dxa"/>
            <w:tcBorders>
              <w:top w:val="single" w:sz="4" w:space="0" w:color="auto"/>
              <w:left w:val="single" w:sz="4" w:space="0" w:color="auto"/>
              <w:bottom w:val="single" w:sz="4" w:space="0" w:color="auto"/>
              <w:right w:val="single" w:sz="4" w:space="0" w:color="auto"/>
            </w:tcBorders>
          </w:tcPr>
          <w:p w14:paraId="0B03E95D" w14:textId="77777777" w:rsidR="00250A69" w:rsidRPr="0015647D" w:rsidRDefault="00250A69"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250A69" w:rsidRPr="0015647D" w14:paraId="454C2594"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469D1491"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3" w:type="dxa"/>
            <w:tcBorders>
              <w:top w:val="single" w:sz="4" w:space="0" w:color="auto"/>
              <w:left w:val="single" w:sz="4" w:space="0" w:color="auto"/>
              <w:bottom w:val="single" w:sz="4" w:space="0" w:color="auto"/>
              <w:right w:val="single" w:sz="4" w:space="0" w:color="auto"/>
            </w:tcBorders>
          </w:tcPr>
          <w:p w14:paraId="132ACE7A"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14:paraId="6C3FE2F4"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69F2932A"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A049B16"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DBE52E4"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97EBBA3"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DF128A5"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7B0FFE8"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C56496F"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r>
      <w:tr w:rsidR="00250A69" w:rsidRPr="0015647D" w14:paraId="6683B59E"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154A7B28"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3" w:type="dxa"/>
            <w:tcBorders>
              <w:top w:val="single" w:sz="4" w:space="0" w:color="auto"/>
              <w:left w:val="single" w:sz="4" w:space="0" w:color="auto"/>
              <w:bottom w:val="single" w:sz="4" w:space="0" w:color="auto"/>
              <w:right w:val="single" w:sz="4" w:space="0" w:color="auto"/>
            </w:tcBorders>
          </w:tcPr>
          <w:p w14:paraId="65635F95"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14:paraId="3056BDDB"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0ABE5586"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2E3BCC9"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CE5352"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75F44A2"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CD8DE82"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6DCEB09"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4316886"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r>
      <w:tr w:rsidR="00250A69" w:rsidRPr="0015647D" w14:paraId="6E62AB01"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65DB5F8A"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3" w:type="dxa"/>
            <w:tcBorders>
              <w:top w:val="single" w:sz="4" w:space="0" w:color="auto"/>
              <w:left w:val="single" w:sz="4" w:space="0" w:color="auto"/>
              <w:bottom w:val="single" w:sz="4" w:space="0" w:color="auto"/>
              <w:right w:val="single" w:sz="4" w:space="0" w:color="auto"/>
            </w:tcBorders>
          </w:tcPr>
          <w:p w14:paraId="2BED159D"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14:paraId="4162F1C4"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0BE1BBDB"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DF07741"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D1BE962"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2D51650" w14:textId="77777777" w:rsidR="00250A69" w:rsidRPr="0015647D" w:rsidRDefault="00250A6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3C5E05D"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93D3FCE"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DC58A98" w14:textId="77777777" w:rsidR="00250A69" w:rsidRPr="0015647D" w:rsidRDefault="00250A69" w:rsidP="001F1A94">
            <w:pPr>
              <w:spacing w:line="240" w:lineRule="atLeast"/>
              <w:rPr>
                <w:rFonts w:ascii="Times New Roman" w:eastAsia="仿宋_GB2312" w:hAnsi="Times New Roman" w:cs="Times New Roman"/>
                <w:color w:val="000000" w:themeColor="text1"/>
                <w:sz w:val="28"/>
                <w:szCs w:val="28"/>
              </w:rPr>
            </w:pPr>
          </w:p>
        </w:tc>
      </w:tr>
    </w:tbl>
    <w:p w14:paraId="5A4731A2" w14:textId="77777777" w:rsidR="00250A69" w:rsidRPr="0015647D" w:rsidRDefault="00250A69" w:rsidP="00250A69">
      <w:pPr>
        <w:rPr>
          <w:rFonts w:ascii="Times New Roman" w:hAnsi="Times New Roman" w:cs="Times New Roman"/>
          <w:color w:val="000000" w:themeColor="text1"/>
          <w:sz w:val="30"/>
          <w:szCs w:val="30"/>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hint="eastAsia"/>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7847FFD2" w14:textId="77777777" w:rsidR="00250A69" w:rsidRPr="0015647D" w:rsidRDefault="00250A69" w:rsidP="00250A69">
      <w:pPr>
        <w:spacing w:line="300" w:lineRule="exact"/>
        <w:rPr>
          <w:rFonts w:ascii="Times New Roman" w:eastAsia="仿宋_GB2312" w:hAnsi="Times New Roman" w:cs="Times New Roman"/>
          <w:color w:val="000000" w:themeColor="text1"/>
          <w:sz w:val="24"/>
        </w:rPr>
      </w:pPr>
      <w:r w:rsidRPr="0015647D">
        <w:rPr>
          <w:rFonts w:ascii="Times New Roman" w:eastAsia="仿宋_GB2312" w:hAnsi="Times New Roman" w:cs="Times New Roman"/>
          <w:color w:val="000000" w:themeColor="text1"/>
          <w:sz w:val="24"/>
          <w:lang w:bidi="ar"/>
        </w:rPr>
        <w:t>备注：项目建设内容应概况项目主要情况，字数在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p>
    <w:p w14:paraId="7D2E11AC" w14:textId="77777777" w:rsidR="00250A69" w:rsidRPr="0015647D" w:rsidRDefault="00250A69" w:rsidP="00250A69">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6B68F362" w14:textId="77777777" w:rsidR="00250A69" w:rsidRPr="0015647D" w:rsidRDefault="00250A69" w:rsidP="00250A69">
      <w:pPr>
        <w:spacing w:afterLines="50" w:after="144" w:line="360" w:lineRule="auto"/>
        <w:jc w:val="left"/>
        <w:rPr>
          <w:rFonts w:ascii="仿宋_GB2312" w:eastAsia="仿宋_GB2312" w:hAnsi="仿宋"/>
          <w:color w:val="000000" w:themeColor="text1"/>
          <w:sz w:val="32"/>
          <w:szCs w:val="32"/>
          <w:lang w:val="zh-CN"/>
        </w:rPr>
        <w:sectPr w:rsidR="00250A69" w:rsidRPr="0015647D" w:rsidSect="00250A69">
          <w:footerReference w:type="even" r:id="rId7"/>
          <w:footerReference w:type="default" r:id="rId8"/>
          <w:footerReference w:type="first" r:id="rId9"/>
          <w:pgSz w:w="11906" w:h="16838"/>
          <w:pgMar w:top="2098" w:right="1474" w:bottom="1985" w:left="1588" w:header="851" w:footer="992" w:gutter="0"/>
          <w:pgNumType w:fmt="numberInDash"/>
          <w:cols w:space="720"/>
          <w:docGrid w:type="linesAndChars" w:linePitch="288" w:charSpace="-1433"/>
        </w:sectPr>
      </w:pPr>
      <w:bookmarkStart w:id="3" w:name="_Hlk19565505"/>
    </w:p>
    <w:p w14:paraId="344DF934" w14:textId="15C1030B" w:rsidR="00250A69" w:rsidRPr="0015647D" w:rsidRDefault="00250A69" w:rsidP="00250A69">
      <w:pPr>
        <w:pStyle w:val="2"/>
        <w:rPr>
          <w:rFonts w:ascii="Times New Roman" w:eastAsia="仿宋_GB2312" w:hAnsi="Times New Roman"/>
          <w:color w:val="000000" w:themeColor="text1"/>
          <w:sz w:val="32"/>
          <w:szCs w:val="32"/>
        </w:rPr>
      </w:pPr>
      <w:r w:rsidRPr="0015647D">
        <w:rPr>
          <w:rFonts w:ascii="Times New Roman" w:eastAsia="仿宋_GB2312" w:hAnsi="Times New Roman" w:hint="eastAsia"/>
          <w:color w:val="000000" w:themeColor="text1"/>
          <w:sz w:val="32"/>
          <w:szCs w:val="32"/>
        </w:rPr>
        <w:lastRenderedPageBreak/>
        <w:t>附件</w:t>
      </w:r>
      <w:r w:rsidRPr="0015647D">
        <w:rPr>
          <w:rFonts w:ascii="Times New Roman" w:eastAsia="仿宋_GB2312" w:hAnsi="Times New Roman" w:hint="eastAsia"/>
          <w:color w:val="000000" w:themeColor="text1"/>
          <w:sz w:val="32"/>
          <w:szCs w:val="32"/>
        </w:rPr>
        <w:t>4</w:t>
      </w:r>
    </w:p>
    <w:p w14:paraId="2E5E0A72" w14:textId="77777777" w:rsidR="00250A69" w:rsidRPr="0015647D" w:rsidRDefault="00250A69" w:rsidP="00250A69">
      <w:pPr>
        <w:spacing w:afterLines="50" w:after="144" w:line="360" w:lineRule="auto"/>
        <w:jc w:val="center"/>
        <w:rPr>
          <w:rFonts w:ascii="宋体" w:hAnsi="宋体"/>
          <w:b/>
          <w:color w:val="000000" w:themeColor="text1"/>
          <w:sz w:val="44"/>
          <w:szCs w:val="44"/>
          <w:lang w:val="zh-CN"/>
        </w:rPr>
      </w:pPr>
      <w:bookmarkStart w:id="4" w:name="_Hlk19565461"/>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年工业互联网应用标杆奖励项目入库遴选</w:t>
      </w:r>
      <w:bookmarkEnd w:id="4"/>
      <w:r w:rsidRPr="0015647D">
        <w:rPr>
          <w:rFonts w:ascii="宋体" w:hAnsi="宋体" w:hint="eastAsia"/>
          <w:b/>
          <w:color w:val="000000" w:themeColor="text1"/>
          <w:sz w:val="44"/>
          <w:szCs w:val="44"/>
          <w:lang w:val="zh-CN"/>
        </w:rPr>
        <w:t>标准</w:t>
      </w:r>
      <w:bookmarkEnd w:id="3"/>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12"/>
        <w:gridCol w:w="4820"/>
        <w:gridCol w:w="1276"/>
        <w:gridCol w:w="3402"/>
        <w:gridCol w:w="2976"/>
        <w:gridCol w:w="1985"/>
      </w:tblGrid>
      <w:tr w:rsidR="00250A69" w:rsidRPr="0015647D" w14:paraId="2BFBCA37" w14:textId="77777777" w:rsidTr="001F1A94">
        <w:trPr>
          <w:trHeight w:val="558"/>
          <w:jc w:val="center"/>
        </w:trPr>
        <w:tc>
          <w:tcPr>
            <w:tcW w:w="1135" w:type="dxa"/>
            <w:gridSpan w:val="2"/>
            <w:tcBorders>
              <w:left w:val="single" w:sz="4" w:space="0" w:color="auto"/>
              <w:right w:val="single" w:sz="4" w:space="0" w:color="auto"/>
            </w:tcBorders>
            <w:vAlign w:val="center"/>
          </w:tcPr>
          <w:p w14:paraId="68C386FC" w14:textId="77777777" w:rsidR="00250A69" w:rsidRPr="0015647D" w:rsidRDefault="00250A69" w:rsidP="001F1A94">
            <w:pPr>
              <w:snapToGrid w:val="0"/>
              <w:rPr>
                <w:rFonts w:ascii="Times New Roman" w:eastAsia="仿宋_GB2312" w:hAnsi="Times New Roman"/>
                <w:color w:val="000000" w:themeColor="text1"/>
                <w:szCs w:val="21"/>
              </w:rPr>
            </w:pPr>
            <w:r w:rsidRPr="0015647D">
              <w:rPr>
                <w:rFonts w:ascii="仿宋_GB2312" w:eastAsia="仿宋_GB2312" w:hAnsi="宋体"/>
                <w:b/>
                <w:bCs/>
                <w:color w:val="000000" w:themeColor="text1"/>
                <w:szCs w:val="21"/>
              </w:rPr>
              <w:t>企业名称</w:t>
            </w:r>
          </w:p>
        </w:tc>
        <w:tc>
          <w:tcPr>
            <w:tcW w:w="4820" w:type="dxa"/>
            <w:tcBorders>
              <w:left w:val="single" w:sz="4" w:space="0" w:color="auto"/>
              <w:right w:val="single" w:sz="4" w:space="0" w:color="auto"/>
            </w:tcBorders>
            <w:vAlign w:val="center"/>
          </w:tcPr>
          <w:p w14:paraId="301E6E01"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1276" w:type="dxa"/>
            <w:tcBorders>
              <w:left w:val="single" w:sz="4" w:space="0" w:color="auto"/>
              <w:right w:val="single" w:sz="4" w:space="0" w:color="auto"/>
            </w:tcBorders>
            <w:vAlign w:val="center"/>
          </w:tcPr>
          <w:p w14:paraId="1A6EEAE4" w14:textId="77777777" w:rsidR="00250A69" w:rsidRPr="0015647D" w:rsidRDefault="00250A69" w:rsidP="001F1A94">
            <w:pPr>
              <w:snapToGrid w:val="0"/>
              <w:rPr>
                <w:rFonts w:ascii="Times New Roman" w:eastAsia="仿宋_GB2312" w:hAnsi="Times New Roman"/>
                <w:color w:val="000000" w:themeColor="text1"/>
                <w:szCs w:val="21"/>
              </w:rPr>
            </w:pPr>
            <w:r w:rsidRPr="0015647D">
              <w:rPr>
                <w:rFonts w:ascii="仿宋_GB2312" w:eastAsia="仿宋_GB2312" w:hAnsi="宋体" w:hint="eastAsia"/>
                <w:b/>
                <w:bCs/>
                <w:color w:val="000000" w:themeColor="text1"/>
                <w:szCs w:val="21"/>
              </w:rPr>
              <w:t>项目名称</w:t>
            </w:r>
          </w:p>
        </w:tc>
        <w:tc>
          <w:tcPr>
            <w:tcW w:w="8363" w:type="dxa"/>
            <w:gridSpan w:val="3"/>
            <w:tcBorders>
              <w:left w:val="single" w:sz="4" w:space="0" w:color="auto"/>
            </w:tcBorders>
          </w:tcPr>
          <w:p w14:paraId="2C35EE18"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29EA9C46" w14:textId="77777777" w:rsidTr="001F1A94">
        <w:trPr>
          <w:trHeight w:val="440"/>
          <w:jc w:val="center"/>
        </w:trPr>
        <w:tc>
          <w:tcPr>
            <w:tcW w:w="5955" w:type="dxa"/>
            <w:gridSpan w:val="3"/>
            <w:tcBorders>
              <w:top w:val="single" w:sz="4" w:space="0" w:color="auto"/>
              <w:left w:val="single" w:sz="4" w:space="0" w:color="auto"/>
            </w:tcBorders>
            <w:vAlign w:val="center"/>
          </w:tcPr>
          <w:p w14:paraId="75895BFF" w14:textId="77777777" w:rsidR="00250A69" w:rsidRPr="0015647D" w:rsidRDefault="00250A69" w:rsidP="001F1A94">
            <w:pPr>
              <w:spacing w:line="300" w:lineRule="exact"/>
              <w:jc w:val="center"/>
              <w:rPr>
                <w:rFonts w:ascii="仿宋_GB2312" w:eastAsia="仿宋_GB2312" w:hAnsi="宋体"/>
                <w:b/>
                <w:bCs/>
                <w:color w:val="000000" w:themeColor="text1"/>
                <w:szCs w:val="21"/>
              </w:rPr>
            </w:pPr>
            <w:r w:rsidRPr="0015647D">
              <w:rPr>
                <w:rFonts w:ascii="仿宋_GB2312" w:eastAsia="仿宋_GB2312" w:hAnsi="宋体"/>
                <w:b/>
                <w:bCs/>
                <w:color w:val="000000" w:themeColor="text1"/>
                <w:szCs w:val="21"/>
              </w:rPr>
              <w:t>评审方式</w:t>
            </w:r>
          </w:p>
        </w:tc>
        <w:tc>
          <w:tcPr>
            <w:tcW w:w="9639" w:type="dxa"/>
            <w:gridSpan w:val="4"/>
            <w:tcBorders>
              <w:top w:val="single" w:sz="4" w:space="0" w:color="auto"/>
              <w:left w:val="single" w:sz="4" w:space="0" w:color="auto"/>
            </w:tcBorders>
            <w:vAlign w:val="center"/>
          </w:tcPr>
          <w:p w14:paraId="319B326F" w14:textId="77777777" w:rsidR="00250A69" w:rsidRPr="0015647D" w:rsidRDefault="00250A69" w:rsidP="001F1A94">
            <w:pPr>
              <w:spacing w:line="300" w:lineRule="exact"/>
              <w:jc w:val="center"/>
              <w:rPr>
                <w:color w:val="000000" w:themeColor="text1"/>
                <w:szCs w:val="21"/>
              </w:rPr>
            </w:pPr>
            <w:r w:rsidRPr="0015647D">
              <w:rPr>
                <w:rFonts w:hint="eastAsia"/>
                <w:color w:val="000000" w:themeColor="text1"/>
                <w:szCs w:val="21"/>
              </w:rPr>
              <w:t>会议□    现场□</w:t>
            </w:r>
          </w:p>
        </w:tc>
      </w:tr>
      <w:tr w:rsidR="00250A69" w:rsidRPr="0015647D" w14:paraId="4370223D" w14:textId="77777777" w:rsidTr="001F1A94">
        <w:trPr>
          <w:trHeight w:val="403"/>
          <w:jc w:val="center"/>
        </w:trPr>
        <w:tc>
          <w:tcPr>
            <w:tcW w:w="823" w:type="dxa"/>
            <w:tcBorders>
              <w:top w:val="single" w:sz="4" w:space="0" w:color="auto"/>
              <w:left w:val="single" w:sz="4" w:space="0" w:color="auto"/>
              <w:right w:val="single" w:sz="4" w:space="0" w:color="auto"/>
            </w:tcBorders>
            <w:vAlign w:val="center"/>
          </w:tcPr>
          <w:p w14:paraId="2879FC01"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b/>
                <w:bCs/>
                <w:color w:val="000000" w:themeColor="text1"/>
                <w:szCs w:val="21"/>
              </w:rPr>
              <w:t>序号</w:t>
            </w:r>
          </w:p>
        </w:tc>
        <w:tc>
          <w:tcPr>
            <w:tcW w:w="9810" w:type="dxa"/>
            <w:gridSpan w:val="4"/>
            <w:tcBorders>
              <w:top w:val="single" w:sz="4" w:space="0" w:color="auto"/>
              <w:left w:val="single" w:sz="4" w:space="0" w:color="auto"/>
              <w:right w:val="single" w:sz="4" w:space="0" w:color="auto"/>
            </w:tcBorders>
            <w:vAlign w:val="center"/>
          </w:tcPr>
          <w:p w14:paraId="6AC56C48" w14:textId="77777777" w:rsidR="00250A69" w:rsidRPr="0015647D" w:rsidRDefault="00250A69" w:rsidP="001F1A94">
            <w:pPr>
              <w:snapToGrid w:val="0"/>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评审基本条件（一票否决项）</w:t>
            </w:r>
          </w:p>
        </w:tc>
        <w:tc>
          <w:tcPr>
            <w:tcW w:w="2976" w:type="dxa"/>
            <w:tcBorders>
              <w:top w:val="single" w:sz="4" w:space="0" w:color="auto"/>
              <w:left w:val="single" w:sz="4" w:space="0" w:color="auto"/>
              <w:right w:val="single" w:sz="4" w:space="0" w:color="auto"/>
            </w:tcBorders>
            <w:vAlign w:val="center"/>
          </w:tcPr>
          <w:p w14:paraId="32D7EFA8"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参考资料（不限于）</w:t>
            </w:r>
          </w:p>
        </w:tc>
        <w:tc>
          <w:tcPr>
            <w:tcW w:w="1985" w:type="dxa"/>
            <w:tcBorders>
              <w:top w:val="single" w:sz="4" w:space="0" w:color="auto"/>
              <w:left w:val="single" w:sz="4" w:space="0" w:color="auto"/>
              <w:right w:val="single" w:sz="4" w:space="0" w:color="auto"/>
            </w:tcBorders>
            <w:vAlign w:val="center"/>
          </w:tcPr>
          <w:p w14:paraId="2111D048" w14:textId="77777777" w:rsidR="00250A69" w:rsidRPr="0015647D" w:rsidRDefault="00250A69" w:rsidP="001F1A94">
            <w:pPr>
              <w:snapToGrid w:val="0"/>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是否符合基本条件</w:t>
            </w:r>
          </w:p>
        </w:tc>
      </w:tr>
      <w:tr w:rsidR="00250A69" w:rsidRPr="0015647D" w14:paraId="6A20E1B5" w14:textId="77777777" w:rsidTr="001F1A94">
        <w:trPr>
          <w:cantSplit/>
          <w:trHeight w:val="702"/>
          <w:jc w:val="center"/>
        </w:trPr>
        <w:tc>
          <w:tcPr>
            <w:tcW w:w="823" w:type="dxa"/>
            <w:tcBorders>
              <w:top w:val="single" w:sz="4" w:space="0" w:color="auto"/>
              <w:left w:val="single" w:sz="4" w:space="0" w:color="auto"/>
              <w:right w:val="single" w:sz="4" w:space="0" w:color="auto"/>
            </w:tcBorders>
            <w:vAlign w:val="center"/>
          </w:tcPr>
          <w:p w14:paraId="3FDE4DF6"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hint="eastAsia"/>
                <w:color w:val="000000" w:themeColor="text1"/>
                <w:szCs w:val="21"/>
              </w:rPr>
              <w:t>1</w:t>
            </w:r>
          </w:p>
        </w:tc>
        <w:tc>
          <w:tcPr>
            <w:tcW w:w="9810" w:type="dxa"/>
            <w:gridSpan w:val="4"/>
            <w:tcBorders>
              <w:top w:val="single" w:sz="4" w:space="0" w:color="auto"/>
              <w:left w:val="single" w:sz="4" w:space="0" w:color="auto"/>
              <w:right w:val="single" w:sz="4" w:space="0" w:color="auto"/>
            </w:tcBorders>
            <w:vAlign w:val="center"/>
          </w:tcPr>
          <w:p w14:paraId="4E619B00" w14:textId="77777777" w:rsidR="00250A69" w:rsidRPr="0015647D" w:rsidRDefault="00250A69" w:rsidP="001F1A94">
            <w:pPr>
              <w:spacing w:line="300" w:lineRule="exact"/>
              <w:rPr>
                <w:rFonts w:ascii="宋体" w:hAnsi="宋体"/>
                <w:color w:val="000000" w:themeColor="text1"/>
                <w:szCs w:val="21"/>
              </w:rPr>
            </w:pPr>
            <w:r w:rsidRPr="0015647D">
              <w:rPr>
                <w:rFonts w:ascii="仿宋_GB2312" w:eastAsia="仿宋_GB2312" w:hAnsi="宋体" w:hint="eastAsia"/>
                <w:color w:val="000000" w:themeColor="text1"/>
                <w:szCs w:val="21"/>
              </w:rPr>
              <w:t>如申报单位是工业企业，其①工商注册地、②税务征管关系、③统计关系是否都在广州市黄埔区、广州开发区及其受托管理和下辖园区范围内。</w:t>
            </w:r>
          </w:p>
        </w:tc>
        <w:tc>
          <w:tcPr>
            <w:tcW w:w="2976" w:type="dxa"/>
            <w:tcBorders>
              <w:top w:val="single" w:sz="4" w:space="0" w:color="auto"/>
              <w:left w:val="single" w:sz="4" w:space="0" w:color="auto"/>
              <w:right w:val="single" w:sz="4" w:space="0" w:color="auto"/>
            </w:tcBorders>
            <w:vAlign w:val="center"/>
          </w:tcPr>
          <w:p w14:paraId="11843787" w14:textId="77777777" w:rsidR="00250A69" w:rsidRPr="0015647D" w:rsidRDefault="00250A69" w:rsidP="001F1A94">
            <w:pPr>
              <w:spacing w:line="280" w:lineRule="exact"/>
              <w:jc w:val="lef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1.申报表（单位其本情况）</w:t>
            </w:r>
          </w:p>
          <w:p w14:paraId="1852F86F" w14:textId="77777777" w:rsidR="00250A69" w:rsidRPr="0015647D" w:rsidRDefault="00250A69" w:rsidP="001F1A94">
            <w:pPr>
              <w:spacing w:line="280" w:lineRule="exact"/>
              <w:jc w:val="lef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2.“一照一码”营业执照</w:t>
            </w:r>
          </w:p>
          <w:p w14:paraId="42116B41" w14:textId="77777777" w:rsidR="00250A69" w:rsidRPr="0015647D" w:rsidRDefault="00250A69" w:rsidP="001F1A94">
            <w:pPr>
              <w:spacing w:line="280" w:lineRule="exact"/>
              <w:jc w:val="lef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3.国家统计一套表</w:t>
            </w:r>
          </w:p>
        </w:tc>
        <w:tc>
          <w:tcPr>
            <w:tcW w:w="1985" w:type="dxa"/>
            <w:tcBorders>
              <w:top w:val="single" w:sz="4" w:space="0" w:color="auto"/>
              <w:left w:val="single" w:sz="4" w:space="0" w:color="auto"/>
              <w:right w:val="single" w:sz="4" w:space="0" w:color="auto"/>
            </w:tcBorders>
            <w:vAlign w:val="center"/>
          </w:tcPr>
          <w:p w14:paraId="314C678B"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5B2D0B8C" w14:textId="77777777" w:rsidR="00250A69" w:rsidRPr="0015647D" w:rsidRDefault="00250A69" w:rsidP="001F1A94">
            <w:pPr>
              <w:spacing w:line="300" w:lineRule="exact"/>
              <w:rPr>
                <w:rFonts w:ascii="仿宋_GB2312" w:eastAsia="仿宋_GB2312" w:hAnsi="仿宋"/>
                <w:color w:val="000000" w:themeColor="text1"/>
                <w:szCs w:val="21"/>
                <w:u w:val="single"/>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p>
        </w:tc>
      </w:tr>
      <w:tr w:rsidR="00250A69" w:rsidRPr="0015647D" w14:paraId="695757FA" w14:textId="77777777" w:rsidTr="001F1A94">
        <w:trPr>
          <w:cantSplit/>
          <w:trHeight w:val="702"/>
          <w:jc w:val="center"/>
        </w:trPr>
        <w:tc>
          <w:tcPr>
            <w:tcW w:w="823" w:type="dxa"/>
            <w:tcBorders>
              <w:top w:val="single" w:sz="4" w:space="0" w:color="auto"/>
              <w:left w:val="single" w:sz="4" w:space="0" w:color="auto"/>
              <w:right w:val="single" w:sz="4" w:space="0" w:color="auto"/>
            </w:tcBorders>
            <w:vAlign w:val="center"/>
          </w:tcPr>
          <w:p w14:paraId="0A7FD385"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color w:val="000000" w:themeColor="text1"/>
                <w:szCs w:val="21"/>
              </w:rPr>
              <w:t>2</w:t>
            </w:r>
          </w:p>
        </w:tc>
        <w:tc>
          <w:tcPr>
            <w:tcW w:w="9810" w:type="dxa"/>
            <w:gridSpan w:val="4"/>
            <w:tcBorders>
              <w:top w:val="single" w:sz="4" w:space="0" w:color="auto"/>
              <w:left w:val="single" w:sz="4" w:space="0" w:color="auto"/>
              <w:right w:val="single" w:sz="4" w:space="0" w:color="auto"/>
            </w:tcBorders>
            <w:vAlign w:val="center"/>
          </w:tcPr>
          <w:p w14:paraId="64E244F8"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如申报单位是工业企业，是否有①健全的财务制度、②独立法人资格、③实行独立核算的企业或机构，④是否签订相关承诺书。</w:t>
            </w:r>
          </w:p>
        </w:tc>
        <w:tc>
          <w:tcPr>
            <w:tcW w:w="2976" w:type="dxa"/>
            <w:tcBorders>
              <w:top w:val="single" w:sz="4" w:space="0" w:color="auto"/>
              <w:left w:val="single" w:sz="4" w:space="0" w:color="auto"/>
              <w:right w:val="single" w:sz="4" w:space="0" w:color="auto"/>
            </w:tcBorders>
            <w:vAlign w:val="center"/>
          </w:tcPr>
          <w:p w14:paraId="577CCC03" w14:textId="77777777" w:rsidR="00250A69" w:rsidRPr="0015647D" w:rsidRDefault="00250A69" w:rsidP="001F1A94">
            <w:pPr>
              <w:spacing w:line="280" w:lineRule="exact"/>
              <w:jc w:val="lef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1.申报表（经营发展情况）</w:t>
            </w:r>
          </w:p>
          <w:p w14:paraId="69AB7AD6" w14:textId="77777777" w:rsidR="00250A69" w:rsidRPr="0015647D" w:rsidRDefault="00250A69" w:rsidP="001F1A94">
            <w:pPr>
              <w:spacing w:line="280" w:lineRule="exact"/>
              <w:jc w:val="lef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2.财务审计报告</w:t>
            </w:r>
          </w:p>
          <w:p w14:paraId="72944539" w14:textId="77777777" w:rsidR="00250A69" w:rsidRPr="0015647D" w:rsidRDefault="00250A69" w:rsidP="001F1A94">
            <w:pPr>
              <w:spacing w:line="280" w:lineRule="exact"/>
              <w:jc w:val="lef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3.经营发展情况证明材料</w:t>
            </w:r>
          </w:p>
          <w:p w14:paraId="3D30819C" w14:textId="77777777" w:rsidR="00250A69" w:rsidRPr="0015647D" w:rsidRDefault="00250A69" w:rsidP="001F1A94">
            <w:pPr>
              <w:spacing w:line="300" w:lineRule="exact"/>
              <w:rPr>
                <w:rFonts w:ascii="宋体" w:hAnsi="宋体"/>
                <w:color w:val="000000" w:themeColor="text1"/>
                <w:szCs w:val="21"/>
              </w:rPr>
            </w:pPr>
            <w:r w:rsidRPr="0015647D">
              <w:rPr>
                <w:rFonts w:ascii="仿宋_GB2312" w:eastAsia="仿宋_GB2312" w:hAnsi="宋体" w:hint="eastAsia"/>
                <w:color w:val="000000" w:themeColor="text1"/>
                <w:szCs w:val="21"/>
              </w:rPr>
              <w:t>4.承诺书（申报表前一页）</w:t>
            </w:r>
          </w:p>
        </w:tc>
        <w:tc>
          <w:tcPr>
            <w:tcW w:w="1985" w:type="dxa"/>
            <w:tcBorders>
              <w:top w:val="single" w:sz="4" w:space="0" w:color="auto"/>
              <w:left w:val="single" w:sz="4" w:space="0" w:color="auto"/>
              <w:right w:val="single" w:sz="4" w:space="0" w:color="auto"/>
            </w:tcBorders>
            <w:vAlign w:val="center"/>
          </w:tcPr>
          <w:p w14:paraId="08E918B7"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7165CC31"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r w:rsidRPr="0015647D">
              <w:rPr>
                <w:rFonts w:ascii="仿宋_GB2312" w:eastAsia="仿宋_GB2312" w:hAnsi="仿宋"/>
                <w:color w:val="000000" w:themeColor="text1"/>
                <w:szCs w:val="21"/>
              </w:rPr>
              <w:t xml:space="preserve">            </w:t>
            </w:r>
          </w:p>
        </w:tc>
      </w:tr>
      <w:tr w:rsidR="00250A69" w:rsidRPr="0015647D" w14:paraId="0C3E753A" w14:textId="77777777" w:rsidTr="001F1A94">
        <w:trPr>
          <w:cantSplit/>
          <w:trHeight w:val="515"/>
          <w:jc w:val="center"/>
        </w:trPr>
        <w:tc>
          <w:tcPr>
            <w:tcW w:w="823" w:type="dxa"/>
            <w:tcBorders>
              <w:top w:val="single" w:sz="4" w:space="0" w:color="auto"/>
              <w:left w:val="single" w:sz="4" w:space="0" w:color="auto"/>
              <w:right w:val="single" w:sz="4" w:space="0" w:color="auto"/>
            </w:tcBorders>
            <w:vAlign w:val="center"/>
          </w:tcPr>
          <w:p w14:paraId="56D70C7A"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color w:val="000000" w:themeColor="text1"/>
                <w:szCs w:val="21"/>
              </w:rPr>
              <w:t>3</w:t>
            </w:r>
          </w:p>
        </w:tc>
        <w:tc>
          <w:tcPr>
            <w:tcW w:w="9810" w:type="dxa"/>
            <w:gridSpan w:val="4"/>
            <w:tcBorders>
              <w:top w:val="single" w:sz="4" w:space="0" w:color="auto"/>
              <w:left w:val="single" w:sz="4" w:space="0" w:color="auto"/>
              <w:right w:val="single" w:sz="4" w:space="0" w:color="auto"/>
            </w:tcBorders>
            <w:vAlign w:val="center"/>
          </w:tcPr>
          <w:p w14:paraId="13068B6D"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项目实施地在广州市黄埔区、广州开发区及其受托管理和下辖园区范围内。</w:t>
            </w:r>
          </w:p>
        </w:tc>
        <w:tc>
          <w:tcPr>
            <w:tcW w:w="2976" w:type="dxa"/>
            <w:tcBorders>
              <w:top w:val="single" w:sz="4" w:space="0" w:color="auto"/>
              <w:left w:val="single" w:sz="4" w:space="0" w:color="auto"/>
              <w:right w:val="single" w:sz="4" w:space="0" w:color="auto"/>
            </w:tcBorders>
            <w:vAlign w:val="center"/>
          </w:tcPr>
          <w:p w14:paraId="7D1F85AC" w14:textId="77777777" w:rsidR="00250A69" w:rsidRPr="0015647D" w:rsidRDefault="00250A69" w:rsidP="001F1A94">
            <w:pPr>
              <w:spacing w:line="28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w:t>
            </w:r>
            <w:r w:rsidRPr="0015647D">
              <w:rPr>
                <w:rFonts w:ascii="仿宋_GB2312" w:eastAsia="仿宋_GB2312" w:hAnsi="宋体" w:hint="eastAsia"/>
                <w:color w:val="000000" w:themeColor="text1"/>
                <w:szCs w:val="21"/>
              </w:rPr>
              <w:t>申报表（标杆项目</w:t>
            </w:r>
            <w:r w:rsidRPr="0015647D">
              <w:rPr>
                <w:rFonts w:ascii="仿宋_GB2312" w:eastAsia="仿宋_GB2312" w:hAnsi="宋体"/>
                <w:color w:val="000000" w:themeColor="text1"/>
                <w:szCs w:val="21"/>
              </w:rPr>
              <w:t>基本信息</w:t>
            </w:r>
            <w:r w:rsidRPr="0015647D">
              <w:rPr>
                <w:rFonts w:ascii="仿宋_GB2312" w:eastAsia="仿宋_GB2312" w:hAnsi="宋体" w:hint="eastAsia"/>
                <w:color w:val="000000" w:themeColor="text1"/>
                <w:szCs w:val="21"/>
              </w:rPr>
              <w:t>）</w:t>
            </w:r>
          </w:p>
        </w:tc>
        <w:tc>
          <w:tcPr>
            <w:tcW w:w="1985" w:type="dxa"/>
            <w:tcBorders>
              <w:top w:val="single" w:sz="4" w:space="0" w:color="auto"/>
              <w:left w:val="single" w:sz="4" w:space="0" w:color="auto"/>
              <w:right w:val="single" w:sz="4" w:space="0" w:color="auto"/>
            </w:tcBorders>
            <w:vAlign w:val="center"/>
          </w:tcPr>
          <w:p w14:paraId="3D5816B7"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776C2E70" w14:textId="77777777" w:rsidR="00250A69" w:rsidRPr="0015647D" w:rsidRDefault="00250A69" w:rsidP="001F1A94">
            <w:pPr>
              <w:spacing w:line="300" w:lineRule="exact"/>
              <w:rPr>
                <w:rFonts w:ascii="仿宋_GB2312" w:eastAsia="仿宋_GB2312" w:hAnsi="仿宋"/>
                <w:color w:val="000000" w:themeColor="text1"/>
                <w:szCs w:val="21"/>
                <w:u w:val="single"/>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p>
        </w:tc>
      </w:tr>
      <w:tr w:rsidR="00250A69" w:rsidRPr="0015647D" w14:paraId="4CD25E66" w14:textId="77777777" w:rsidTr="001F1A94">
        <w:trPr>
          <w:cantSplit/>
          <w:trHeight w:val="622"/>
          <w:jc w:val="center"/>
        </w:trPr>
        <w:tc>
          <w:tcPr>
            <w:tcW w:w="823" w:type="dxa"/>
            <w:tcBorders>
              <w:top w:val="single" w:sz="4" w:space="0" w:color="auto"/>
              <w:left w:val="single" w:sz="4" w:space="0" w:color="auto"/>
              <w:right w:val="single" w:sz="4" w:space="0" w:color="auto"/>
            </w:tcBorders>
            <w:vAlign w:val="center"/>
          </w:tcPr>
          <w:p w14:paraId="5323F355"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color w:val="000000" w:themeColor="text1"/>
                <w:szCs w:val="21"/>
              </w:rPr>
              <w:t>4</w:t>
            </w:r>
          </w:p>
        </w:tc>
        <w:tc>
          <w:tcPr>
            <w:tcW w:w="9810" w:type="dxa"/>
            <w:gridSpan w:val="4"/>
            <w:tcBorders>
              <w:top w:val="single" w:sz="4" w:space="0" w:color="auto"/>
              <w:left w:val="single" w:sz="4" w:space="0" w:color="auto"/>
              <w:right w:val="single" w:sz="4" w:space="0" w:color="auto"/>
            </w:tcBorders>
            <w:vAlign w:val="center"/>
          </w:tcPr>
          <w:p w14:paraId="253AE5BD"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上云上平台设备数量需达</w:t>
            </w:r>
            <w:r w:rsidRPr="0015647D">
              <w:rPr>
                <w:rFonts w:ascii="仿宋_GB2312" w:eastAsia="仿宋_GB2312" w:hAnsi="宋体"/>
                <w:color w:val="000000" w:themeColor="text1"/>
                <w:szCs w:val="21"/>
              </w:rPr>
              <w:t>40</w:t>
            </w:r>
            <w:r w:rsidRPr="0015647D">
              <w:rPr>
                <w:rFonts w:ascii="仿宋_GB2312" w:eastAsia="仿宋_GB2312" w:hAnsi="宋体" w:hint="eastAsia"/>
                <w:color w:val="000000" w:themeColor="text1"/>
                <w:szCs w:val="21"/>
              </w:rPr>
              <w:t>台（套）及以上，项目具备工业互联网实施部署所需的数据、网络、平台要素条件，基于工业互联网架构，实现工业企业设备数据、系统数据、供应</w:t>
            </w:r>
            <w:proofErr w:type="gramStart"/>
            <w:r w:rsidRPr="0015647D">
              <w:rPr>
                <w:rFonts w:ascii="仿宋_GB2312" w:eastAsia="仿宋_GB2312" w:hAnsi="宋体" w:hint="eastAsia"/>
                <w:color w:val="000000" w:themeColor="text1"/>
                <w:szCs w:val="21"/>
              </w:rPr>
              <w:t>链数据</w:t>
            </w:r>
            <w:proofErr w:type="gramEnd"/>
            <w:r w:rsidRPr="0015647D">
              <w:rPr>
                <w:rFonts w:ascii="仿宋_GB2312" w:eastAsia="仿宋_GB2312" w:hAnsi="宋体" w:hint="eastAsia"/>
                <w:color w:val="000000" w:themeColor="text1"/>
                <w:szCs w:val="21"/>
              </w:rPr>
              <w:t>等至少一类以上数据要素“上云上平台”并在云端或平台集成、分析、应用。</w:t>
            </w:r>
          </w:p>
        </w:tc>
        <w:tc>
          <w:tcPr>
            <w:tcW w:w="2976" w:type="dxa"/>
            <w:tcBorders>
              <w:top w:val="single" w:sz="4" w:space="0" w:color="auto"/>
              <w:left w:val="single" w:sz="4" w:space="0" w:color="auto"/>
              <w:right w:val="single" w:sz="4" w:space="0" w:color="auto"/>
            </w:tcBorders>
            <w:vAlign w:val="center"/>
          </w:tcPr>
          <w:p w14:paraId="5F8C3FAD"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w:t>
            </w:r>
            <w:r w:rsidRPr="0015647D">
              <w:rPr>
                <w:rFonts w:ascii="仿宋_GB2312" w:eastAsia="仿宋_GB2312" w:hAnsi="宋体" w:hint="eastAsia"/>
                <w:color w:val="000000" w:themeColor="text1"/>
                <w:szCs w:val="21"/>
              </w:rPr>
              <w:t>申报表（标杆项目</w:t>
            </w:r>
            <w:r w:rsidRPr="0015647D">
              <w:rPr>
                <w:rFonts w:ascii="仿宋_GB2312" w:eastAsia="仿宋_GB2312" w:hAnsi="宋体"/>
                <w:color w:val="000000" w:themeColor="text1"/>
                <w:szCs w:val="21"/>
              </w:rPr>
              <w:t>基本信息</w:t>
            </w:r>
            <w:r w:rsidRPr="0015647D">
              <w:rPr>
                <w:rFonts w:ascii="仿宋_GB2312" w:eastAsia="仿宋_GB2312" w:hAnsi="宋体" w:hint="eastAsia"/>
                <w:color w:val="000000" w:themeColor="text1"/>
                <w:szCs w:val="21"/>
              </w:rPr>
              <w:t>）</w:t>
            </w:r>
          </w:p>
        </w:tc>
        <w:tc>
          <w:tcPr>
            <w:tcW w:w="1985" w:type="dxa"/>
            <w:tcBorders>
              <w:top w:val="single" w:sz="4" w:space="0" w:color="auto"/>
              <w:left w:val="single" w:sz="4" w:space="0" w:color="auto"/>
              <w:bottom w:val="single" w:sz="4" w:space="0" w:color="auto"/>
              <w:right w:val="single" w:sz="4" w:space="0" w:color="auto"/>
            </w:tcBorders>
            <w:vAlign w:val="center"/>
          </w:tcPr>
          <w:p w14:paraId="2273BCA5"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4D18D5E4" w14:textId="77777777" w:rsidR="00250A69" w:rsidRPr="0015647D" w:rsidRDefault="00250A69" w:rsidP="001F1A94">
            <w:pPr>
              <w:spacing w:line="300" w:lineRule="exact"/>
              <w:rPr>
                <w:rFonts w:ascii="仿宋_GB2312" w:eastAsia="仿宋_GB2312" w:hAnsi="仿宋"/>
                <w:color w:val="000000" w:themeColor="text1"/>
                <w:szCs w:val="21"/>
                <w:u w:val="single"/>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p>
        </w:tc>
      </w:tr>
      <w:tr w:rsidR="00250A69" w:rsidRPr="0015647D" w14:paraId="5C21C3E4" w14:textId="77777777" w:rsidTr="001F1A94">
        <w:trPr>
          <w:cantSplit/>
          <w:trHeight w:val="688"/>
          <w:jc w:val="center"/>
        </w:trPr>
        <w:tc>
          <w:tcPr>
            <w:tcW w:w="823" w:type="dxa"/>
            <w:tcBorders>
              <w:top w:val="single" w:sz="4" w:space="0" w:color="auto"/>
              <w:left w:val="single" w:sz="4" w:space="0" w:color="auto"/>
              <w:right w:val="single" w:sz="4" w:space="0" w:color="auto"/>
            </w:tcBorders>
            <w:vAlign w:val="center"/>
          </w:tcPr>
          <w:p w14:paraId="3D7C4F57"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color w:val="000000" w:themeColor="text1"/>
                <w:szCs w:val="21"/>
              </w:rPr>
              <w:t>5</w:t>
            </w:r>
          </w:p>
        </w:tc>
        <w:tc>
          <w:tcPr>
            <w:tcW w:w="9810" w:type="dxa"/>
            <w:gridSpan w:val="4"/>
            <w:tcBorders>
              <w:top w:val="single" w:sz="4" w:space="0" w:color="auto"/>
              <w:left w:val="single" w:sz="4" w:space="0" w:color="auto"/>
              <w:right w:val="single" w:sz="4" w:space="0" w:color="auto"/>
            </w:tcBorders>
            <w:vAlign w:val="center"/>
          </w:tcPr>
          <w:p w14:paraId="64FC7FBD"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项目建设开始时间为</w:t>
            </w:r>
            <w:r w:rsidRPr="0015647D">
              <w:rPr>
                <w:rFonts w:ascii="仿宋_GB2312" w:eastAsia="仿宋_GB2312" w:hAnsi="宋体"/>
                <w:color w:val="000000" w:themeColor="text1"/>
                <w:szCs w:val="21"/>
              </w:rPr>
              <w:t>20</w:t>
            </w:r>
            <w:r w:rsidRPr="0015647D">
              <w:rPr>
                <w:rFonts w:ascii="仿宋_GB2312" w:eastAsia="仿宋_GB2312" w:hAnsi="宋体" w:hint="eastAsia"/>
                <w:color w:val="000000" w:themeColor="text1"/>
                <w:szCs w:val="21"/>
              </w:rPr>
              <w:t>19</w:t>
            </w:r>
            <w:r w:rsidRPr="0015647D">
              <w:rPr>
                <w:rFonts w:ascii="仿宋_GB2312" w:eastAsia="仿宋_GB2312" w:hAnsi="宋体"/>
                <w:color w:val="000000" w:themeColor="text1"/>
                <w:szCs w:val="21"/>
              </w:rPr>
              <w:t>年6月5日</w:t>
            </w:r>
            <w:r w:rsidRPr="0015647D">
              <w:rPr>
                <w:rFonts w:ascii="仿宋_GB2312" w:eastAsia="仿宋_GB2312" w:hAnsi="宋体" w:hint="eastAsia"/>
                <w:color w:val="000000" w:themeColor="text1"/>
                <w:szCs w:val="21"/>
              </w:rPr>
              <w:t>后，正在实施或计划实施，</w:t>
            </w:r>
            <w:r w:rsidRPr="0015647D">
              <w:rPr>
                <w:rFonts w:ascii="仿宋_GB2312" w:eastAsia="仿宋_GB2312" w:hAnsi="宋体"/>
                <w:color w:val="000000" w:themeColor="text1"/>
                <w:szCs w:val="21"/>
              </w:rPr>
              <w:t>并且</w:t>
            </w:r>
            <w:r w:rsidRPr="0015647D">
              <w:rPr>
                <w:rFonts w:ascii="仿宋_GB2312" w:eastAsia="仿宋_GB2312" w:hAnsi="宋体" w:hint="eastAsia"/>
                <w:color w:val="000000" w:themeColor="text1"/>
                <w:szCs w:val="21"/>
              </w:rPr>
              <w:t>承诺于</w:t>
            </w:r>
            <w:r w:rsidRPr="0015647D">
              <w:rPr>
                <w:rFonts w:ascii="仿宋_GB2312" w:eastAsia="仿宋_GB2312" w:hAnsi="宋体"/>
                <w:color w:val="000000" w:themeColor="text1"/>
                <w:szCs w:val="21"/>
              </w:rPr>
              <w:t>202</w:t>
            </w: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年9月底前</w:t>
            </w:r>
            <w:r w:rsidRPr="0015647D">
              <w:rPr>
                <w:rFonts w:ascii="仿宋_GB2312" w:eastAsia="仿宋_GB2312" w:hAnsi="宋体" w:hint="eastAsia"/>
                <w:color w:val="000000" w:themeColor="text1"/>
                <w:szCs w:val="21"/>
              </w:rPr>
              <w:t>向区业务主管部门提交验收申请</w:t>
            </w:r>
            <w:r w:rsidRPr="0015647D">
              <w:rPr>
                <w:rFonts w:ascii="仿宋_GB2312" w:eastAsia="仿宋_GB2312" w:hAnsi="宋体"/>
                <w:color w:val="000000" w:themeColor="text1"/>
                <w:szCs w:val="21"/>
              </w:rPr>
              <w:t>。</w:t>
            </w:r>
          </w:p>
        </w:tc>
        <w:tc>
          <w:tcPr>
            <w:tcW w:w="2976" w:type="dxa"/>
            <w:tcBorders>
              <w:top w:val="single" w:sz="4" w:space="0" w:color="auto"/>
              <w:left w:val="single" w:sz="4" w:space="0" w:color="auto"/>
              <w:right w:val="single" w:sz="4" w:space="0" w:color="auto"/>
            </w:tcBorders>
            <w:vAlign w:val="center"/>
          </w:tcPr>
          <w:p w14:paraId="45BD6C46"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w:t>
            </w:r>
            <w:r w:rsidRPr="0015647D">
              <w:rPr>
                <w:rFonts w:ascii="仿宋_GB2312" w:eastAsia="仿宋_GB2312" w:hAnsi="宋体" w:hint="eastAsia"/>
                <w:color w:val="000000" w:themeColor="text1"/>
                <w:szCs w:val="21"/>
              </w:rPr>
              <w:t>申报表（标杆项目</w:t>
            </w:r>
            <w:r w:rsidRPr="0015647D">
              <w:rPr>
                <w:rFonts w:ascii="仿宋_GB2312" w:eastAsia="仿宋_GB2312" w:hAnsi="宋体"/>
                <w:color w:val="000000" w:themeColor="text1"/>
                <w:szCs w:val="21"/>
              </w:rPr>
              <w:t>基本信息</w:t>
            </w:r>
            <w:r w:rsidRPr="0015647D">
              <w:rPr>
                <w:rFonts w:ascii="仿宋_GB2312" w:eastAsia="仿宋_GB2312" w:hAnsi="宋体" w:hint="eastAsia"/>
                <w:color w:val="000000" w:themeColor="text1"/>
                <w:szCs w:val="21"/>
              </w:rPr>
              <w:t>）</w:t>
            </w:r>
          </w:p>
          <w:p w14:paraId="0EEF8184"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2.建设时间根据项目实际情况核实发票、合同或立项文件</w:t>
            </w:r>
          </w:p>
        </w:tc>
        <w:tc>
          <w:tcPr>
            <w:tcW w:w="1985" w:type="dxa"/>
            <w:tcBorders>
              <w:top w:val="single" w:sz="4" w:space="0" w:color="auto"/>
              <w:left w:val="single" w:sz="4" w:space="0" w:color="auto"/>
              <w:bottom w:val="single" w:sz="4" w:space="0" w:color="auto"/>
              <w:right w:val="single" w:sz="4" w:space="0" w:color="auto"/>
            </w:tcBorders>
            <w:vAlign w:val="center"/>
          </w:tcPr>
          <w:p w14:paraId="15484E64"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11F416F7" w14:textId="77777777" w:rsidR="00250A69" w:rsidRPr="0015647D" w:rsidRDefault="00250A69" w:rsidP="001F1A94">
            <w:pPr>
              <w:spacing w:line="300" w:lineRule="exact"/>
              <w:rPr>
                <w:rFonts w:ascii="仿宋_GB2312" w:eastAsia="仿宋_GB2312" w:hAnsi="仿宋"/>
                <w:color w:val="000000" w:themeColor="text1"/>
                <w:szCs w:val="21"/>
                <w:u w:val="single"/>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p>
        </w:tc>
      </w:tr>
      <w:tr w:rsidR="00250A69" w:rsidRPr="0015647D" w14:paraId="2AC4E8B2" w14:textId="77777777" w:rsidTr="001F1A94">
        <w:trPr>
          <w:cantSplit/>
          <w:trHeight w:val="575"/>
          <w:jc w:val="center"/>
        </w:trPr>
        <w:tc>
          <w:tcPr>
            <w:tcW w:w="823" w:type="dxa"/>
            <w:tcBorders>
              <w:top w:val="single" w:sz="4" w:space="0" w:color="auto"/>
              <w:left w:val="single" w:sz="4" w:space="0" w:color="auto"/>
              <w:right w:val="single" w:sz="4" w:space="0" w:color="auto"/>
            </w:tcBorders>
            <w:vAlign w:val="center"/>
          </w:tcPr>
          <w:p w14:paraId="1664EA95" w14:textId="77777777" w:rsidR="00250A69" w:rsidRPr="0015647D" w:rsidRDefault="00250A69" w:rsidP="001F1A94">
            <w:pPr>
              <w:spacing w:line="300" w:lineRule="exact"/>
              <w:jc w:val="center"/>
              <w:rPr>
                <w:rFonts w:ascii="宋体" w:hAnsi="宋体"/>
                <w:color w:val="000000" w:themeColor="text1"/>
                <w:szCs w:val="21"/>
              </w:rPr>
            </w:pPr>
            <w:r w:rsidRPr="0015647D">
              <w:rPr>
                <w:rFonts w:ascii="宋体" w:hAnsi="宋体"/>
                <w:color w:val="000000" w:themeColor="text1"/>
                <w:szCs w:val="21"/>
              </w:rPr>
              <w:lastRenderedPageBreak/>
              <w:t>6</w:t>
            </w:r>
          </w:p>
        </w:tc>
        <w:tc>
          <w:tcPr>
            <w:tcW w:w="9810" w:type="dxa"/>
            <w:gridSpan w:val="4"/>
            <w:tcBorders>
              <w:top w:val="single" w:sz="4" w:space="0" w:color="auto"/>
              <w:left w:val="single" w:sz="4" w:space="0" w:color="auto"/>
              <w:right w:val="single" w:sz="4" w:space="0" w:color="auto"/>
            </w:tcBorders>
            <w:vAlign w:val="center"/>
          </w:tcPr>
          <w:p w14:paraId="3888070F" w14:textId="77777777" w:rsidR="00250A69" w:rsidRPr="0015647D" w:rsidRDefault="00250A69" w:rsidP="001F1A94">
            <w:pPr>
              <w:spacing w:line="300" w:lineRule="exact"/>
              <w:rPr>
                <w:rFonts w:ascii="宋体" w:hAnsi="宋体"/>
                <w:color w:val="000000" w:themeColor="text1"/>
                <w:szCs w:val="21"/>
              </w:rPr>
            </w:pPr>
            <w:r w:rsidRPr="0015647D">
              <w:rPr>
                <w:rFonts w:ascii="仿宋_GB2312" w:eastAsia="仿宋_GB2312" w:hAnsi="宋体" w:hint="eastAsia"/>
                <w:color w:val="000000" w:themeColor="text1"/>
                <w:szCs w:val="21"/>
              </w:rPr>
              <w:t>提出了不少于3项可量化、可考核的社会效益指标。</w:t>
            </w:r>
          </w:p>
        </w:tc>
        <w:tc>
          <w:tcPr>
            <w:tcW w:w="2976" w:type="dxa"/>
            <w:tcBorders>
              <w:top w:val="single" w:sz="4" w:space="0" w:color="auto"/>
              <w:left w:val="single" w:sz="4" w:space="0" w:color="auto"/>
              <w:right w:val="single" w:sz="4" w:space="0" w:color="auto"/>
            </w:tcBorders>
            <w:vAlign w:val="center"/>
          </w:tcPr>
          <w:p w14:paraId="55839560"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w:t>
            </w:r>
            <w:r w:rsidRPr="0015647D">
              <w:rPr>
                <w:rFonts w:ascii="仿宋_GB2312" w:eastAsia="仿宋_GB2312" w:hAnsi="宋体" w:hint="eastAsia"/>
                <w:color w:val="000000" w:themeColor="text1"/>
                <w:szCs w:val="21"/>
              </w:rPr>
              <w:t>申报表（标杆项目</w:t>
            </w:r>
            <w:r w:rsidRPr="0015647D">
              <w:rPr>
                <w:rFonts w:ascii="仿宋_GB2312" w:eastAsia="仿宋_GB2312" w:hAnsi="宋体"/>
                <w:color w:val="000000" w:themeColor="text1"/>
                <w:szCs w:val="21"/>
              </w:rPr>
              <w:t>基本信息</w:t>
            </w:r>
            <w:r w:rsidRPr="0015647D">
              <w:rPr>
                <w:rFonts w:ascii="仿宋_GB2312" w:eastAsia="仿宋_GB2312" w:hAnsi="宋体" w:hint="eastAsia"/>
                <w:color w:val="000000" w:themeColor="text1"/>
                <w:szCs w:val="21"/>
              </w:rPr>
              <w:t>）</w:t>
            </w:r>
          </w:p>
        </w:tc>
        <w:tc>
          <w:tcPr>
            <w:tcW w:w="1985" w:type="dxa"/>
            <w:tcBorders>
              <w:top w:val="single" w:sz="4" w:space="0" w:color="auto"/>
              <w:left w:val="single" w:sz="4" w:space="0" w:color="auto"/>
              <w:right w:val="single" w:sz="4" w:space="0" w:color="auto"/>
            </w:tcBorders>
            <w:vAlign w:val="center"/>
          </w:tcPr>
          <w:p w14:paraId="3406764B" w14:textId="77777777" w:rsidR="00250A69" w:rsidRPr="0015647D" w:rsidRDefault="00250A69" w:rsidP="001F1A94">
            <w:pPr>
              <w:spacing w:line="300" w:lineRule="exact"/>
              <w:rPr>
                <w:rFonts w:ascii="仿宋_GB2312" w:eastAsia="仿宋_GB2312" w:hAnsi="仿宋"/>
                <w:color w:val="000000" w:themeColor="text1"/>
                <w:szCs w:val="21"/>
              </w:rPr>
            </w:pPr>
            <w:r w:rsidRPr="0015647D">
              <w:rPr>
                <w:rFonts w:ascii="仿宋_GB2312" w:eastAsia="仿宋_GB2312" w:hAnsi="仿宋" w:hint="eastAsia"/>
                <w:color w:val="000000" w:themeColor="text1"/>
                <w:szCs w:val="21"/>
              </w:rPr>
              <w:t>是□</w:t>
            </w:r>
          </w:p>
          <w:p w14:paraId="76F4DCBB" w14:textId="77777777" w:rsidR="00250A69" w:rsidRPr="0015647D" w:rsidRDefault="00250A69" w:rsidP="001F1A94">
            <w:pPr>
              <w:spacing w:line="300" w:lineRule="exact"/>
              <w:rPr>
                <w:rFonts w:ascii="仿宋_GB2312" w:eastAsia="仿宋_GB2312" w:hAnsi="仿宋"/>
                <w:color w:val="000000" w:themeColor="text1"/>
                <w:szCs w:val="21"/>
                <w:u w:val="single"/>
              </w:rPr>
            </w:pPr>
            <w:r w:rsidRPr="0015647D">
              <w:rPr>
                <w:rFonts w:ascii="仿宋_GB2312" w:eastAsia="仿宋_GB2312" w:hAnsi="仿宋" w:hint="eastAsia"/>
                <w:color w:val="000000" w:themeColor="text1"/>
                <w:szCs w:val="21"/>
                <w:u w:val="single"/>
              </w:rPr>
              <w:t xml:space="preserve">否□，原因： </w:t>
            </w:r>
            <w:r w:rsidRPr="0015647D">
              <w:rPr>
                <w:rFonts w:ascii="仿宋_GB2312" w:eastAsia="仿宋_GB2312" w:hAnsi="仿宋"/>
                <w:color w:val="000000" w:themeColor="text1"/>
                <w:szCs w:val="21"/>
                <w:u w:val="single"/>
              </w:rPr>
              <w:t xml:space="preserve">                </w:t>
            </w:r>
          </w:p>
        </w:tc>
      </w:tr>
    </w:tbl>
    <w:p w14:paraId="5F1FCAC1" w14:textId="77777777" w:rsidR="00250A69" w:rsidRPr="0015647D" w:rsidRDefault="00250A69" w:rsidP="00250A69">
      <w:pPr>
        <w:jc w:val="center"/>
        <w:rPr>
          <w:rFonts w:ascii="宋体" w:eastAsia="宋体" w:hAnsi="宋体"/>
          <w:b/>
          <w:bCs/>
          <w:color w:val="000000" w:themeColor="text1"/>
          <w:sz w:val="44"/>
          <w:szCs w:val="44"/>
        </w:rPr>
      </w:pPr>
      <w:r w:rsidRPr="0015647D">
        <w:rPr>
          <w:rFonts w:ascii="宋体" w:eastAsia="宋体" w:hAnsi="宋体" w:hint="eastAsia"/>
          <w:b/>
          <w:bCs/>
          <w:color w:val="000000" w:themeColor="text1"/>
          <w:sz w:val="44"/>
          <w:szCs w:val="44"/>
        </w:rPr>
        <w:t>评 价 表</w:t>
      </w: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557"/>
        <w:gridCol w:w="285"/>
        <w:gridCol w:w="1120"/>
        <w:gridCol w:w="18"/>
        <w:gridCol w:w="3249"/>
        <w:gridCol w:w="3326"/>
        <w:gridCol w:w="1049"/>
        <w:gridCol w:w="3561"/>
        <w:gridCol w:w="1265"/>
      </w:tblGrid>
      <w:tr w:rsidR="00250A69" w:rsidRPr="0015647D" w14:paraId="38B626D5" w14:textId="77777777" w:rsidTr="001F1A94">
        <w:trPr>
          <w:cantSplit/>
          <w:trHeight w:val="495"/>
          <w:jc w:val="center"/>
        </w:trPr>
        <w:tc>
          <w:tcPr>
            <w:tcW w:w="1571" w:type="dxa"/>
            <w:gridSpan w:val="3"/>
            <w:tcBorders>
              <w:top w:val="single" w:sz="4" w:space="0" w:color="auto"/>
              <w:left w:val="single" w:sz="4" w:space="0" w:color="auto"/>
              <w:bottom w:val="single" w:sz="4" w:space="0" w:color="auto"/>
            </w:tcBorders>
            <w:vAlign w:val="center"/>
          </w:tcPr>
          <w:p w14:paraId="61B24300"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评价项</w:t>
            </w:r>
          </w:p>
          <w:p w14:paraId="0EC13EA1"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（权重）</w:t>
            </w:r>
          </w:p>
        </w:tc>
        <w:tc>
          <w:tcPr>
            <w:tcW w:w="1120" w:type="dxa"/>
            <w:tcBorders>
              <w:top w:val="single" w:sz="4" w:space="0" w:color="auto"/>
              <w:left w:val="single" w:sz="4" w:space="0" w:color="auto"/>
              <w:bottom w:val="single" w:sz="4" w:space="0" w:color="auto"/>
              <w:right w:val="single" w:sz="4" w:space="0" w:color="auto"/>
            </w:tcBorders>
            <w:vAlign w:val="center"/>
          </w:tcPr>
          <w:p w14:paraId="268C61FC"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评价指标</w:t>
            </w:r>
          </w:p>
        </w:tc>
        <w:tc>
          <w:tcPr>
            <w:tcW w:w="6593" w:type="dxa"/>
            <w:gridSpan w:val="3"/>
            <w:tcBorders>
              <w:top w:val="single" w:sz="4" w:space="0" w:color="auto"/>
              <w:left w:val="single" w:sz="4" w:space="0" w:color="auto"/>
              <w:bottom w:val="single" w:sz="4" w:space="0" w:color="auto"/>
            </w:tcBorders>
            <w:vAlign w:val="center"/>
          </w:tcPr>
          <w:p w14:paraId="7297BC90"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评价标准</w:t>
            </w:r>
          </w:p>
        </w:tc>
        <w:tc>
          <w:tcPr>
            <w:tcW w:w="4610" w:type="dxa"/>
            <w:gridSpan w:val="2"/>
            <w:tcBorders>
              <w:top w:val="single" w:sz="4" w:space="0" w:color="auto"/>
              <w:left w:val="single" w:sz="4" w:space="0" w:color="auto"/>
              <w:bottom w:val="single" w:sz="4" w:space="0" w:color="auto"/>
            </w:tcBorders>
            <w:vAlign w:val="center"/>
          </w:tcPr>
          <w:p w14:paraId="4229CD1C" w14:textId="77777777" w:rsidR="00250A69" w:rsidRPr="0015647D" w:rsidRDefault="00250A69" w:rsidP="001F1A94">
            <w:pPr>
              <w:snapToGrid w:val="0"/>
              <w:jc w:val="center"/>
              <w:rPr>
                <w:rFonts w:ascii="仿宋_GB2312" w:eastAsia="仿宋_GB2312" w:hAnsi="宋体"/>
                <w:b/>
                <w:bCs/>
                <w:color w:val="000000" w:themeColor="text1"/>
                <w:szCs w:val="21"/>
              </w:rPr>
            </w:pPr>
            <w:r w:rsidRPr="0015647D">
              <w:rPr>
                <w:rFonts w:ascii="仿宋_GB2312" w:eastAsia="仿宋_GB2312" w:hAnsi="宋体" w:hint="eastAsia"/>
                <w:b/>
                <w:bCs/>
                <w:color w:val="000000" w:themeColor="text1"/>
                <w:szCs w:val="21"/>
              </w:rPr>
              <w:t>参考评价内容/指标</w:t>
            </w:r>
          </w:p>
        </w:tc>
        <w:tc>
          <w:tcPr>
            <w:tcW w:w="1265" w:type="dxa"/>
            <w:tcBorders>
              <w:top w:val="single" w:sz="4" w:space="0" w:color="auto"/>
              <w:left w:val="single" w:sz="4" w:space="0" w:color="auto"/>
              <w:bottom w:val="single" w:sz="4" w:space="0" w:color="auto"/>
            </w:tcBorders>
            <w:vAlign w:val="center"/>
          </w:tcPr>
          <w:p w14:paraId="58AE7B1F" w14:textId="77777777" w:rsidR="00250A69" w:rsidRPr="0015647D" w:rsidRDefault="00250A69" w:rsidP="001F1A94">
            <w:pPr>
              <w:spacing w:line="300" w:lineRule="exact"/>
              <w:jc w:val="center"/>
              <w:rPr>
                <w:rFonts w:ascii="Times New Roman" w:eastAsia="仿宋_GB2312" w:hAnsi="Times New Roman"/>
                <w:color w:val="000000" w:themeColor="text1"/>
                <w:szCs w:val="21"/>
              </w:rPr>
            </w:pPr>
            <w:r w:rsidRPr="0015647D">
              <w:rPr>
                <w:rFonts w:ascii="仿宋_GB2312" w:eastAsia="仿宋_GB2312" w:hAnsi="宋体" w:hint="eastAsia"/>
                <w:b/>
                <w:bCs/>
                <w:color w:val="000000" w:themeColor="text1"/>
                <w:szCs w:val="21"/>
              </w:rPr>
              <w:t>得分</w:t>
            </w:r>
          </w:p>
        </w:tc>
      </w:tr>
      <w:tr w:rsidR="00250A69" w:rsidRPr="0015647D" w14:paraId="1BC6B093" w14:textId="77777777" w:rsidTr="001F1A94">
        <w:trPr>
          <w:cantSplit/>
          <w:trHeight w:val="676"/>
          <w:jc w:val="center"/>
        </w:trPr>
        <w:tc>
          <w:tcPr>
            <w:tcW w:w="729" w:type="dxa"/>
            <w:vMerge w:val="restart"/>
            <w:tcBorders>
              <w:top w:val="single" w:sz="4" w:space="0" w:color="auto"/>
              <w:left w:val="single" w:sz="4" w:space="0" w:color="auto"/>
            </w:tcBorders>
            <w:vAlign w:val="center"/>
          </w:tcPr>
          <w:p w14:paraId="3EFC99AA"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一</w:t>
            </w:r>
          </w:p>
          <w:p w14:paraId="7B9FD1E4"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申报单位情况(10)</w:t>
            </w:r>
          </w:p>
        </w:tc>
        <w:tc>
          <w:tcPr>
            <w:tcW w:w="842" w:type="dxa"/>
            <w:gridSpan w:val="2"/>
            <w:vMerge w:val="restart"/>
            <w:tcBorders>
              <w:top w:val="single" w:sz="4" w:space="0" w:color="auto"/>
              <w:left w:val="single" w:sz="4" w:space="0" w:color="auto"/>
            </w:tcBorders>
            <w:vAlign w:val="center"/>
          </w:tcPr>
          <w:p w14:paraId="3D440E71"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工业企业（5）</w:t>
            </w:r>
          </w:p>
        </w:tc>
        <w:tc>
          <w:tcPr>
            <w:tcW w:w="1120" w:type="dxa"/>
            <w:vMerge w:val="restart"/>
            <w:tcBorders>
              <w:top w:val="single" w:sz="4" w:space="0" w:color="auto"/>
              <w:left w:val="single" w:sz="4" w:space="0" w:color="auto"/>
              <w:right w:val="single" w:sz="4" w:space="0" w:color="auto"/>
            </w:tcBorders>
            <w:vAlign w:val="center"/>
          </w:tcPr>
          <w:p w14:paraId="76EACD34" w14:textId="77777777" w:rsidR="00250A69" w:rsidRPr="0015647D" w:rsidRDefault="00250A69" w:rsidP="001F1A94">
            <w:pPr>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概况和基础</w:t>
            </w:r>
          </w:p>
        </w:tc>
        <w:tc>
          <w:tcPr>
            <w:tcW w:w="6593" w:type="dxa"/>
            <w:gridSpan w:val="3"/>
            <w:vMerge w:val="restart"/>
            <w:tcBorders>
              <w:top w:val="single" w:sz="4" w:space="0" w:color="auto"/>
              <w:left w:val="single" w:sz="4" w:space="0" w:color="auto"/>
            </w:tcBorders>
            <w:vAlign w:val="center"/>
          </w:tcPr>
          <w:p w14:paraId="28CF4106" w14:textId="77777777" w:rsidR="00250A69" w:rsidRPr="0015647D" w:rsidRDefault="00250A69" w:rsidP="00250A69">
            <w:pPr>
              <w:numPr>
                <w:ilvl w:val="0"/>
                <w:numId w:val="1"/>
              </w:num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企业自动化、信息化程度和网络条件足以支撑工业互联网的实施部署，具有良好的数据采集和应用基础，数字化转型和商业模式创新意愿强烈；申报方向二的企业必须已在建或已开通满足应用要求的5G基站。</w:t>
            </w:r>
          </w:p>
          <w:p w14:paraId="31FE43D8"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2. 已有数字化相关战略规划、或已实施部署数字化并取得进展。</w:t>
            </w:r>
          </w:p>
        </w:tc>
        <w:tc>
          <w:tcPr>
            <w:tcW w:w="4610" w:type="dxa"/>
            <w:gridSpan w:val="2"/>
            <w:tcBorders>
              <w:top w:val="single" w:sz="4" w:space="0" w:color="auto"/>
              <w:left w:val="single" w:sz="4" w:space="0" w:color="auto"/>
              <w:bottom w:val="single" w:sz="4" w:space="0" w:color="auto"/>
            </w:tcBorders>
            <w:vAlign w:val="center"/>
          </w:tcPr>
          <w:p w14:paraId="027D85F2"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从企业自动化、信息化程度、网络条件是否足以支撑工业互联网的实施部署等进行评价</w:t>
            </w:r>
          </w:p>
        </w:tc>
        <w:tc>
          <w:tcPr>
            <w:tcW w:w="1265" w:type="dxa"/>
            <w:vMerge w:val="restart"/>
            <w:tcBorders>
              <w:top w:val="single" w:sz="4" w:space="0" w:color="auto"/>
              <w:left w:val="single" w:sz="4" w:space="0" w:color="auto"/>
            </w:tcBorders>
            <w:vAlign w:val="center"/>
          </w:tcPr>
          <w:p w14:paraId="24884B8A"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44B8CE3E" w14:textId="77777777" w:rsidTr="001F1A94">
        <w:trPr>
          <w:cantSplit/>
          <w:trHeight w:val="755"/>
          <w:jc w:val="center"/>
        </w:trPr>
        <w:tc>
          <w:tcPr>
            <w:tcW w:w="729" w:type="dxa"/>
            <w:vMerge/>
            <w:tcBorders>
              <w:left w:val="single" w:sz="4" w:space="0" w:color="auto"/>
            </w:tcBorders>
            <w:vAlign w:val="center"/>
          </w:tcPr>
          <w:p w14:paraId="3070ADCD"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tcBorders>
              <w:left w:val="single" w:sz="4" w:space="0" w:color="auto"/>
              <w:bottom w:val="single" w:sz="4" w:space="0" w:color="auto"/>
            </w:tcBorders>
            <w:vAlign w:val="center"/>
          </w:tcPr>
          <w:p w14:paraId="6DC8665D" w14:textId="77777777" w:rsidR="00250A69" w:rsidRPr="0015647D" w:rsidRDefault="00250A69" w:rsidP="001F1A94">
            <w:pPr>
              <w:spacing w:line="300" w:lineRule="exact"/>
              <w:rPr>
                <w:rFonts w:ascii="仿宋_GB2312" w:eastAsia="仿宋_GB2312" w:hAnsi="宋体"/>
                <w:color w:val="000000" w:themeColor="text1"/>
                <w:szCs w:val="21"/>
              </w:rPr>
            </w:pPr>
          </w:p>
        </w:tc>
        <w:tc>
          <w:tcPr>
            <w:tcW w:w="1120" w:type="dxa"/>
            <w:vMerge/>
            <w:tcBorders>
              <w:left w:val="single" w:sz="4" w:space="0" w:color="auto"/>
              <w:bottom w:val="single" w:sz="4" w:space="0" w:color="auto"/>
              <w:right w:val="single" w:sz="4" w:space="0" w:color="auto"/>
            </w:tcBorders>
            <w:vAlign w:val="center"/>
          </w:tcPr>
          <w:p w14:paraId="3C0BF645" w14:textId="77777777" w:rsidR="00250A69" w:rsidRPr="0015647D" w:rsidRDefault="00250A69" w:rsidP="001F1A94">
            <w:pPr>
              <w:rPr>
                <w:rFonts w:ascii="仿宋_GB2312" w:eastAsia="仿宋_GB2312" w:hAnsi="宋体"/>
                <w:color w:val="000000" w:themeColor="text1"/>
                <w:szCs w:val="21"/>
              </w:rPr>
            </w:pPr>
          </w:p>
        </w:tc>
        <w:tc>
          <w:tcPr>
            <w:tcW w:w="6593" w:type="dxa"/>
            <w:gridSpan w:val="3"/>
            <w:vMerge/>
            <w:tcBorders>
              <w:left w:val="single" w:sz="4" w:space="0" w:color="auto"/>
              <w:bottom w:val="single" w:sz="4" w:space="0" w:color="auto"/>
            </w:tcBorders>
            <w:vAlign w:val="center"/>
          </w:tcPr>
          <w:p w14:paraId="31F391E7" w14:textId="77777777" w:rsidR="00250A69" w:rsidRPr="0015647D" w:rsidRDefault="00250A69" w:rsidP="001F1A94">
            <w:pPr>
              <w:rPr>
                <w:rFonts w:ascii="仿宋_GB2312" w:eastAsia="仿宋_GB2312" w:hAnsi="宋体"/>
                <w:color w:val="000000" w:themeColor="text1"/>
                <w:szCs w:val="21"/>
              </w:rPr>
            </w:pPr>
          </w:p>
        </w:tc>
        <w:tc>
          <w:tcPr>
            <w:tcW w:w="4610" w:type="dxa"/>
            <w:gridSpan w:val="2"/>
            <w:tcBorders>
              <w:top w:val="single" w:sz="4" w:space="0" w:color="auto"/>
              <w:left w:val="single" w:sz="4" w:space="0" w:color="auto"/>
              <w:bottom w:val="single" w:sz="4" w:space="0" w:color="auto"/>
            </w:tcBorders>
            <w:vAlign w:val="center"/>
          </w:tcPr>
          <w:p w14:paraId="683126C7"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从企业是否已有数字化相关战略规划、或已实施部署数字化</w:t>
            </w:r>
            <w:proofErr w:type="gramStart"/>
            <w:r w:rsidRPr="0015647D">
              <w:rPr>
                <w:rFonts w:ascii="仿宋_GB2312" w:eastAsia="仿宋_GB2312" w:hAnsi="宋体" w:hint="eastAsia"/>
                <w:color w:val="000000" w:themeColor="text1"/>
                <w:szCs w:val="21"/>
              </w:rPr>
              <w:t>转型且</w:t>
            </w:r>
            <w:proofErr w:type="gramEnd"/>
            <w:r w:rsidRPr="0015647D">
              <w:rPr>
                <w:rFonts w:ascii="仿宋_GB2312" w:eastAsia="仿宋_GB2312" w:hAnsi="宋体" w:hint="eastAsia"/>
                <w:color w:val="000000" w:themeColor="text1"/>
                <w:szCs w:val="21"/>
              </w:rPr>
              <w:t>已有进展等进行评价</w:t>
            </w:r>
          </w:p>
        </w:tc>
        <w:tc>
          <w:tcPr>
            <w:tcW w:w="1265" w:type="dxa"/>
            <w:vMerge/>
            <w:tcBorders>
              <w:left w:val="single" w:sz="4" w:space="0" w:color="auto"/>
              <w:bottom w:val="single" w:sz="4" w:space="0" w:color="auto"/>
            </w:tcBorders>
            <w:vAlign w:val="center"/>
          </w:tcPr>
          <w:p w14:paraId="40A994A8"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586D7EE6" w14:textId="77777777" w:rsidTr="001F1A94">
        <w:trPr>
          <w:cantSplit/>
          <w:trHeight w:val="345"/>
          <w:jc w:val="center"/>
        </w:trPr>
        <w:tc>
          <w:tcPr>
            <w:tcW w:w="729" w:type="dxa"/>
            <w:vMerge/>
            <w:tcBorders>
              <w:left w:val="single" w:sz="4" w:space="0" w:color="auto"/>
            </w:tcBorders>
            <w:vAlign w:val="center"/>
          </w:tcPr>
          <w:p w14:paraId="00CCF8DE"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val="restart"/>
            <w:tcBorders>
              <w:top w:val="single" w:sz="4" w:space="0" w:color="auto"/>
              <w:left w:val="single" w:sz="4" w:space="0" w:color="auto"/>
            </w:tcBorders>
            <w:vAlign w:val="center"/>
          </w:tcPr>
          <w:p w14:paraId="5274160B" w14:textId="77777777" w:rsidR="00250A69" w:rsidRPr="0015647D" w:rsidRDefault="00250A69"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工业互联网服务商或电信运营商（5）</w:t>
            </w:r>
          </w:p>
        </w:tc>
        <w:tc>
          <w:tcPr>
            <w:tcW w:w="1120" w:type="dxa"/>
            <w:vMerge w:val="restart"/>
            <w:tcBorders>
              <w:top w:val="single" w:sz="4" w:space="0" w:color="auto"/>
              <w:left w:val="single" w:sz="4" w:space="0" w:color="auto"/>
              <w:right w:val="single" w:sz="4" w:space="0" w:color="auto"/>
            </w:tcBorders>
            <w:vAlign w:val="center"/>
          </w:tcPr>
          <w:p w14:paraId="4A7E8315"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企业概况</w:t>
            </w:r>
          </w:p>
        </w:tc>
        <w:tc>
          <w:tcPr>
            <w:tcW w:w="6593" w:type="dxa"/>
            <w:gridSpan w:val="3"/>
            <w:vMerge w:val="restart"/>
            <w:tcBorders>
              <w:top w:val="single" w:sz="4" w:space="0" w:color="auto"/>
              <w:left w:val="single" w:sz="4" w:space="0" w:color="auto"/>
            </w:tcBorders>
            <w:vAlign w:val="center"/>
          </w:tcPr>
          <w:p w14:paraId="72778ED3"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3. 负责人及核心团队资历具有OT与IT等融合跨界的典型特征。</w:t>
            </w:r>
          </w:p>
          <w:p w14:paraId="6FAF1874"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4. 企业发展前景较好，如企业融资情况等。</w:t>
            </w:r>
          </w:p>
        </w:tc>
        <w:tc>
          <w:tcPr>
            <w:tcW w:w="4610" w:type="dxa"/>
            <w:gridSpan w:val="2"/>
            <w:tcBorders>
              <w:top w:val="single" w:sz="4" w:space="0" w:color="auto"/>
              <w:left w:val="single" w:sz="4" w:space="0" w:color="auto"/>
              <w:bottom w:val="single" w:sz="4" w:space="0" w:color="auto"/>
            </w:tcBorders>
            <w:vAlign w:val="center"/>
          </w:tcPr>
          <w:p w14:paraId="2B4A183F"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从企业负责人和核心团队的经历等进行评价</w:t>
            </w:r>
          </w:p>
        </w:tc>
        <w:tc>
          <w:tcPr>
            <w:tcW w:w="1265" w:type="dxa"/>
            <w:vMerge w:val="restart"/>
            <w:tcBorders>
              <w:top w:val="single" w:sz="4" w:space="0" w:color="auto"/>
              <w:left w:val="single" w:sz="4" w:space="0" w:color="auto"/>
            </w:tcBorders>
            <w:vAlign w:val="center"/>
          </w:tcPr>
          <w:p w14:paraId="5490F756"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790BFA21" w14:textId="77777777" w:rsidTr="001F1A94">
        <w:trPr>
          <w:cantSplit/>
          <w:trHeight w:val="344"/>
          <w:jc w:val="center"/>
        </w:trPr>
        <w:tc>
          <w:tcPr>
            <w:tcW w:w="729" w:type="dxa"/>
            <w:vMerge/>
            <w:tcBorders>
              <w:left w:val="single" w:sz="4" w:space="0" w:color="auto"/>
            </w:tcBorders>
            <w:vAlign w:val="center"/>
          </w:tcPr>
          <w:p w14:paraId="7BAA2387"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tcBorders>
              <w:left w:val="single" w:sz="4" w:space="0" w:color="auto"/>
            </w:tcBorders>
            <w:vAlign w:val="center"/>
          </w:tcPr>
          <w:p w14:paraId="4921FA6A" w14:textId="77777777" w:rsidR="00250A69" w:rsidRPr="0015647D" w:rsidRDefault="00250A69" w:rsidP="001F1A94">
            <w:pPr>
              <w:spacing w:line="300" w:lineRule="exact"/>
              <w:rPr>
                <w:rFonts w:ascii="仿宋_GB2312" w:eastAsia="仿宋_GB2312" w:hAnsi="宋体"/>
                <w:color w:val="000000" w:themeColor="text1"/>
                <w:szCs w:val="21"/>
              </w:rPr>
            </w:pPr>
          </w:p>
        </w:tc>
        <w:tc>
          <w:tcPr>
            <w:tcW w:w="1120" w:type="dxa"/>
            <w:vMerge/>
            <w:tcBorders>
              <w:left w:val="single" w:sz="4" w:space="0" w:color="auto"/>
              <w:right w:val="single" w:sz="4" w:space="0" w:color="auto"/>
            </w:tcBorders>
            <w:vAlign w:val="center"/>
          </w:tcPr>
          <w:p w14:paraId="37907E76" w14:textId="77777777" w:rsidR="00250A69" w:rsidRPr="0015647D" w:rsidRDefault="00250A69" w:rsidP="001F1A94">
            <w:pPr>
              <w:rPr>
                <w:rFonts w:ascii="仿宋_GB2312" w:eastAsia="仿宋_GB2312" w:hAnsi="宋体"/>
                <w:color w:val="000000" w:themeColor="text1"/>
                <w:szCs w:val="21"/>
              </w:rPr>
            </w:pPr>
          </w:p>
        </w:tc>
        <w:tc>
          <w:tcPr>
            <w:tcW w:w="6593" w:type="dxa"/>
            <w:gridSpan w:val="3"/>
            <w:vMerge/>
            <w:tcBorders>
              <w:left w:val="single" w:sz="4" w:space="0" w:color="auto"/>
              <w:bottom w:val="single" w:sz="4" w:space="0" w:color="auto"/>
            </w:tcBorders>
            <w:vAlign w:val="center"/>
          </w:tcPr>
          <w:p w14:paraId="3D50596C" w14:textId="77777777" w:rsidR="00250A69" w:rsidRPr="0015647D" w:rsidRDefault="00250A69" w:rsidP="001F1A94">
            <w:pPr>
              <w:rPr>
                <w:rFonts w:ascii="仿宋_GB2312" w:eastAsia="仿宋_GB2312" w:hAnsi="宋体"/>
                <w:color w:val="000000" w:themeColor="text1"/>
                <w:szCs w:val="21"/>
              </w:rPr>
            </w:pPr>
          </w:p>
        </w:tc>
        <w:tc>
          <w:tcPr>
            <w:tcW w:w="4610" w:type="dxa"/>
            <w:gridSpan w:val="2"/>
            <w:tcBorders>
              <w:top w:val="single" w:sz="4" w:space="0" w:color="auto"/>
              <w:left w:val="single" w:sz="4" w:space="0" w:color="auto"/>
              <w:bottom w:val="single" w:sz="4" w:space="0" w:color="auto"/>
            </w:tcBorders>
            <w:vAlign w:val="center"/>
          </w:tcPr>
          <w:p w14:paraId="4E8354EE"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从企业营收、融资情况进行评价</w:t>
            </w:r>
          </w:p>
        </w:tc>
        <w:tc>
          <w:tcPr>
            <w:tcW w:w="1265" w:type="dxa"/>
            <w:vMerge/>
            <w:tcBorders>
              <w:left w:val="single" w:sz="4" w:space="0" w:color="auto"/>
            </w:tcBorders>
            <w:vAlign w:val="center"/>
          </w:tcPr>
          <w:p w14:paraId="1F5E205B"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2E6B703B" w14:textId="77777777" w:rsidTr="001F1A94">
        <w:trPr>
          <w:cantSplit/>
          <w:trHeight w:val="1541"/>
          <w:jc w:val="center"/>
        </w:trPr>
        <w:tc>
          <w:tcPr>
            <w:tcW w:w="729" w:type="dxa"/>
            <w:vMerge/>
            <w:tcBorders>
              <w:left w:val="single" w:sz="4" w:space="0" w:color="auto"/>
            </w:tcBorders>
            <w:vAlign w:val="center"/>
          </w:tcPr>
          <w:p w14:paraId="5B87B13B"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tcBorders>
              <w:left w:val="single" w:sz="4" w:space="0" w:color="auto"/>
            </w:tcBorders>
            <w:vAlign w:val="center"/>
          </w:tcPr>
          <w:p w14:paraId="7FA71E57" w14:textId="77777777" w:rsidR="00250A69" w:rsidRPr="0015647D" w:rsidRDefault="00250A69" w:rsidP="001F1A94">
            <w:pPr>
              <w:spacing w:line="300" w:lineRule="exact"/>
              <w:rPr>
                <w:rFonts w:ascii="仿宋_GB2312" w:eastAsia="仿宋_GB2312" w:hAnsi="宋体"/>
                <w:color w:val="000000" w:themeColor="text1"/>
                <w:szCs w:val="21"/>
              </w:rPr>
            </w:pPr>
          </w:p>
        </w:tc>
        <w:tc>
          <w:tcPr>
            <w:tcW w:w="1120" w:type="dxa"/>
            <w:tcBorders>
              <w:left w:val="single" w:sz="4" w:space="0" w:color="auto"/>
              <w:right w:val="single" w:sz="4" w:space="0" w:color="auto"/>
            </w:tcBorders>
            <w:vAlign w:val="center"/>
          </w:tcPr>
          <w:p w14:paraId="4943DDC0"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产品和服务能力</w:t>
            </w:r>
          </w:p>
        </w:tc>
        <w:tc>
          <w:tcPr>
            <w:tcW w:w="6593" w:type="dxa"/>
            <w:gridSpan w:val="3"/>
            <w:tcBorders>
              <w:top w:val="single" w:sz="4" w:space="0" w:color="auto"/>
              <w:left w:val="single" w:sz="4" w:space="0" w:color="auto"/>
              <w:bottom w:val="single" w:sz="4" w:space="0" w:color="auto"/>
            </w:tcBorders>
            <w:vAlign w:val="center"/>
          </w:tcPr>
          <w:p w14:paraId="4B9EE930"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5. 产品或服务符合工业互联网架构，具有互联网、大数据和人工智能和制造业深度融合的典型特征，具备低成本、快部署、易运维等特点。</w:t>
            </w:r>
          </w:p>
          <w:p w14:paraId="2A64B97F"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6. 具有成功的落地应用案例，特别是落地黄埔本地的成功案例，用事实数据说明工业企业的实施成效，尚在实施中须有阶段性成效；具有成熟的业务和盈利模式，核心竞争优势明显。</w:t>
            </w:r>
          </w:p>
          <w:p w14:paraId="752CF58E"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7. 如为工业互联网平台企业的，从平台定位、合作生态、运营情况（业务模式、盈利模式等）、应用落地（如工业APP或SaaS数量、已服务的工业企业数量等）等内容整体评价平台情况。</w:t>
            </w:r>
          </w:p>
          <w:p w14:paraId="58D5402C"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8. （</w:t>
            </w:r>
            <w:proofErr w:type="gramStart"/>
            <w:r w:rsidRPr="0015647D">
              <w:rPr>
                <w:rFonts w:ascii="仿宋_GB2312" w:eastAsia="仿宋_GB2312" w:hAnsi="宋体" w:hint="eastAsia"/>
                <w:color w:val="000000" w:themeColor="text1"/>
                <w:szCs w:val="21"/>
              </w:rPr>
              <w:t>仅方向二</w:t>
            </w:r>
            <w:proofErr w:type="gramEnd"/>
            <w:r w:rsidRPr="0015647D">
              <w:rPr>
                <w:rFonts w:ascii="仿宋_GB2312" w:eastAsia="仿宋_GB2312" w:hAnsi="宋体" w:hint="eastAsia"/>
                <w:color w:val="000000" w:themeColor="text1"/>
                <w:szCs w:val="21"/>
              </w:rPr>
              <w:t>）电信运营商具有较好的建设5G基础设施、提供5G在工业领域应用服务的能力。</w:t>
            </w:r>
          </w:p>
        </w:tc>
        <w:tc>
          <w:tcPr>
            <w:tcW w:w="4610" w:type="dxa"/>
            <w:gridSpan w:val="2"/>
            <w:tcBorders>
              <w:top w:val="single" w:sz="4" w:space="0" w:color="auto"/>
              <w:left w:val="single" w:sz="4" w:space="0" w:color="auto"/>
              <w:bottom w:val="single" w:sz="4" w:space="0" w:color="auto"/>
            </w:tcBorders>
            <w:vAlign w:val="center"/>
          </w:tcPr>
          <w:p w14:paraId="080BADEE"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产品/服务是否采用先进、主流技术，企业是否具有相关制造业应用场景或行业案例经验（包括实施中或已完成，从合同、实施企业成效、产品对中小工业企业生产管理和供应链管理环节零基建立信息化管理等反映）等进行评价</w:t>
            </w:r>
          </w:p>
        </w:tc>
        <w:tc>
          <w:tcPr>
            <w:tcW w:w="1265" w:type="dxa"/>
            <w:vMerge/>
            <w:tcBorders>
              <w:left w:val="single" w:sz="4" w:space="0" w:color="auto"/>
            </w:tcBorders>
            <w:vAlign w:val="center"/>
          </w:tcPr>
          <w:p w14:paraId="431C440D"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48B34821" w14:textId="77777777" w:rsidTr="001F1A94">
        <w:trPr>
          <w:cantSplit/>
          <w:trHeight w:val="1541"/>
          <w:jc w:val="center"/>
        </w:trPr>
        <w:tc>
          <w:tcPr>
            <w:tcW w:w="729" w:type="dxa"/>
            <w:vMerge/>
            <w:tcBorders>
              <w:left w:val="single" w:sz="4" w:space="0" w:color="auto"/>
            </w:tcBorders>
            <w:vAlign w:val="center"/>
          </w:tcPr>
          <w:p w14:paraId="6ABD422D"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tcBorders>
              <w:left w:val="single" w:sz="4" w:space="0" w:color="auto"/>
            </w:tcBorders>
            <w:vAlign w:val="center"/>
          </w:tcPr>
          <w:p w14:paraId="79A0A1C5" w14:textId="77777777" w:rsidR="00250A69" w:rsidRPr="0015647D" w:rsidRDefault="00250A69" w:rsidP="001F1A94">
            <w:pPr>
              <w:spacing w:line="300" w:lineRule="exact"/>
              <w:rPr>
                <w:rFonts w:ascii="仿宋_GB2312" w:eastAsia="仿宋_GB2312" w:hAnsi="宋体"/>
                <w:color w:val="000000" w:themeColor="text1"/>
                <w:szCs w:val="21"/>
              </w:rPr>
            </w:pPr>
          </w:p>
        </w:tc>
        <w:tc>
          <w:tcPr>
            <w:tcW w:w="1120" w:type="dxa"/>
            <w:tcBorders>
              <w:left w:val="single" w:sz="4" w:space="0" w:color="auto"/>
              <w:right w:val="single" w:sz="4" w:space="0" w:color="auto"/>
            </w:tcBorders>
            <w:vAlign w:val="center"/>
          </w:tcPr>
          <w:p w14:paraId="226AF236"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实施和保障能力</w:t>
            </w:r>
          </w:p>
        </w:tc>
        <w:tc>
          <w:tcPr>
            <w:tcW w:w="6593" w:type="dxa"/>
            <w:gridSpan w:val="3"/>
            <w:tcBorders>
              <w:top w:val="single" w:sz="4" w:space="0" w:color="auto"/>
              <w:left w:val="single" w:sz="4" w:space="0" w:color="auto"/>
              <w:bottom w:val="single" w:sz="4" w:space="0" w:color="auto"/>
            </w:tcBorders>
            <w:vAlign w:val="center"/>
          </w:tcPr>
          <w:p w14:paraId="7BDACDF7"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9.具备项目现场实施和服务保障的团队，人员组织结构合理。</w:t>
            </w:r>
          </w:p>
        </w:tc>
        <w:tc>
          <w:tcPr>
            <w:tcW w:w="4610" w:type="dxa"/>
            <w:gridSpan w:val="2"/>
            <w:tcBorders>
              <w:top w:val="single" w:sz="4" w:space="0" w:color="auto"/>
              <w:left w:val="single" w:sz="4" w:space="0" w:color="auto"/>
              <w:bottom w:val="single" w:sz="4" w:space="0" w:color="auto"/>
            </w:tcBorders>
            <w:vAlign w:val="center"/>
          </w:tcPr>
          <w:p w14:paraId="141C8075"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从团队的现场实施经验，人员组织结构是否合理等进行评价</w:t>
            </w:r>
          </w:p>
        </w:tc>
        <w:tc>
          <w:tcPr>
            <w:tcW w:w="1265" w:type="dxa"/>
            <w:vMerge/>
            <w:tcBorders>
              <w:left w:val="single" w:sz="4" w:space="0" w:color="auto"/>
            </w:tcBorders>
            <w:vAlign w:val="center"/>
          </w:tcPr>
          <w:p w14:paraId="2478C892"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57150CAB" w14:textId="77777777" w:rsidTr="001F1A94">
        <w:trPr>
          <w:cantSplit/>
          <w:trHeight w:val="1267"/>
          <w:jc w:val="center"/>
        </w:trPr>
        <w:tc>
          <w:tcPr>
            <w:tcW w:w="729" w:type="dxa"/>
            <w:tcBorders>
              <w:top w:val="single" w:sz="4" w:space="0" w:color="auto"/>
              <w:left w:val="single" w:sz="4" w:space="0" w:color="auto"/>
              <w:bottom w:val="single" w:sz="4" w:space="0" w:color="auto"/>
            </w:tcBorders>
            <w:vAlign w:val="center"/>
          </w:tcPr>
          <w:p w14:paraId="20E2F195"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二</w:t>
            </w:r>
          </w:p>
          <w:p w14:paraId="3D5AA191"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问题</w:t>
            </w:r>
          </w:p>
          <w:p w14:paraId="58F5199B"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导向</w:t>
            </w:r>
          </w:p>
          <w:p w14:paraId="4DE438A8"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(10)</w:t>
            </w:r>
          </w:p>
        </w:tc>
        <w:tc>
          <w:tcPr>
            <w:tcW w:w="842" w:type="dxa"/>
            <w:gridSpan w:val="2"/>
            <w:tcBorders>
              <w:top w:val="single" w:sz="4" w:space="0" w:color="auto"/>
              <w:left w:val="single" w:sz="4" w:space="0" w:color="auto"/>
              <w:bottom w:val="single" w:sz="4" w:space="0" w:color="auto"/>
            </w:tcBorders>
            <w:vAlign w:val="center"/>
          </w:tcPr>
          <w:p w14:paraId="475E6DB5"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应用场景（10）</w:t>
            </w:r>
          </w:p>
        </w:tc>
        <w:tc>
          <w:tcPr>
            <w:tcW w:w="1120" w:type="dxa"/>
            <w:tcBorders>
              <w:top w:val="single" w:sz="4" w:space="0" w:color="auto"/>
              <w:left w:val="single" w:sz="4" w:space="0" w:color="auto"/>
              <w:bottom w:val="single" w:sz="4" w:space="0" w:color="auto"/>
              <w:right w:val="single" w:sz="4" w:space="0" w:color="auto"/>
            </w:tcBorders>
            <w:vAlign w:val="center"/>
          </w:tcPr>
          <w:p w14:paraId="0CA38915"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发展现状和痛点</w:t>
            </w:r>
          </w:p>
        </w:tc>
        <w:tc>
          <w:tcPr>
            <w:tcW w:w="6593" w:type="dxa"/>
            <w:gridSpan w:val="3"/>
            <w:tcBorders>
              <w:top w:val="single" w:sz="4" w:space="0" w:color="auto"/>
              <w:left w:val="single" w:sz="4" w:space="0" w:color="auto"/>
              <w:bottom w:val="single" w:sz="4" w:space="0" w:color="auto"/>
            </w:tcBorders>
            <w:vAlign w:val="center"/>
          </w:tcPr>
          <w:p w14:paraId="78CE9350"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10.解决的企业/行业痛点和问题清晰明确，面向制造企业关注的生产成本降低、生产效率提升、产品良率提升、能耗排放降低、产业链协同等核心问题，提供基于工业互联网的可行解决方案。</w:t>
            </w:r>
          </w:p>
        </w:tc>
        <w:tc>
          <w:tcPr>
            <w:tcW w:w="4610" w:type="dxa"/>
            <w:gridSpan w:val="2"/>
            <w:tcBorders>
              <w:top w:val="single" w:sz="4" w:space="0" w:color="auto"/>
              <w:left w:val="single" w:sz="4" w:space="0" w:color="auto"/>
              <w:bottom w:val="single" w:sz="4" w:space="0" w:color="auto"/>
            </w:tcBorders>
            <w:vAlign w:val="center"/>
          </w:tcPr>
          <w:p w14:paraId="27F6561B"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从问题描述是否清晰、是否紧扣制造业降本提质增效的关键核心问题，方案是否可行且基于工业互联网平台架构等进行评价</w:t>
            </w:r>
          </w:p>
        </w:tc>
        <w:tc>
          <w:tcPr>
            <w:tcW w:w="1265" w:type="dxa"/>
            <w:tcBorders>
              <w:top w:val="single" w:sz="4" w:space="0" w:color="auto"/>
              <w:left w:val="single" w:sz="4" w:space="0" w:color="auto"/>
              <w:bottom w:val="single" w:sz="4" w:space="0" w:color="auto"/>
            </w:tcBorders>
            <w:vAlign w:val="center"/>
          </w:tcPr>
          <w:p w14:paraId="30520EF8"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4C8DAF56" w14:textId="77777777" w:rsidTr="001F1A94">
        <w:trPr>
          <w:cantSplit/>
          <w:trHeight w:val="858"/>
          <w:jc w:val="center"/>
        </w:trPr>
        <w:tc>
          <w:tcPr>
            <w:tcW w:w="729" w:type="dxa"/>
            <w:vMerge w:val="restart"/>
            <w:tcBorders>
              <w:top w:val="single" w:sz="4" w:space="0" w:color="auto"/>
              <w:left w:val="single" w:sz="4" w:space="0" w:color="auto"/>
            </w:tcBorders>
            <w:vAlign w:val="center"/>
          </w:tcPr>
          <w:p w14:paraId="5D93EE63" w14:textId="77777777" w:rsidR="00250A69" w:rsidRPr="0015647D" w:rsidRDefault="00250A69" w:rsidP="001F1A94">
            <w:pPr>
              <w:snapToGrid w:val="0"/>
              <w:rPr>
                <w:rFonts w:ascii="仿宋_GB2312" w:eastAsia="仿宋_GB2312" w:hAnsi="宋体"/>
                <w:b/>
                <w:color w:val="000000" w:themeColor="text1"/>
                <w:szCs w:val="21"/>
              </w:rPr>
            </w:pPr>
          </w:p>
          <w:p w14:paraId="0F2D25E2"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三</w:t>
            </w:r>
          </w:p>
          <w:p w14:paraId="52130161"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实施方案</w:t>
            </w:r>
          </w:p>
          <w:p w14:paraId="3E28BB82"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w:t>
            </w:r>
            <w:r w:rsidRPr="0015647D">
              <w:rPr>
                <w:rFonts w:ascii="仿宋_GB2312" w:eastAsia="仿宋_GB2312" w:hAnsi="宋体"/>
                <w:b/>
                <w:color w:val="000000" w:themeColor="text1"/>
                <w:szCs w:val="21"/>
              </w:rPr>
              <w:t>2</w:t>
            </w:r>
            <w:r w:rsidRPr="0015647D">
              <w:rPr>
                <w:rFonts w:ascii="仿宋_GB2312" w:eastAsia="仿宋_GB2312" w:hAnsi="宋体" w:hint="eastAsia"/>
                <w:b/>
                <w:color w:val="000000" w:themeColor="text1"/>
                <w:szCs w:val="21"/>
              </w:rPr>
              <w:t>5)</w:t>
            </w:r>
          </w:p>
        </w:tc>
        <w:tc>
          <w:tcPr>
            <w:tcW w:w="842" w:type="dxa"/>
            <w:gridSpan w:val="2"/>
            <w:vMerge w:val="restart"/>
            <w:tcBorders>
              <w:top w:val="single" w:sz="4" w:space="0" w:color="auto"/>
              <w:left w:val="single" w:sz="4" w:space="0" w:color="auto"/>
            </w:tcBorders>
            <w:vAlign w:val="center"/>
          </w:tcPr>
          <w:p w14:paraId="3BAE38D4"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要素</w:t>
            </w:r>
          </w:p>
          <w:p w14:paraId="25C6E540"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基础</w:t>
            </w:r>
          </w:p>
          <w:p w14:paraId="5A557F9F"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（20）</w:t>
            </w:r>
          </w:p>
        </w:tc>
        <w:tc>
          <w:tcPr>
            <w:tcW w:w="1120" w:type="dxa"/>
            <w:tcBorders>
              <w:top w:val="single" w:sz="4" w:space="0" w:color="auto"/>
              <w:left w:val="single" w:sz="4" w:space="0" w:color="auto"/>
              <w:bottom w:val="single" w:sz="4" w:space="0" w:color="auto"/>
              <w:right w:val="single" w:sz="4" w:space="0" w:color="auto"/>
            </w:tcBorders>
            <w:vAlign w:val="center"/>
          </w:tcPr>
          <w:p w14:paraId="1D0DD985"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技术先进性</w:t>
            </w:r>
          </w:p>
        </w:tc>
        <w:tc>
          <w:tcPr>
            <w:tcW w:w="6593" w:type="dxa"/>
            <w:gridSpan w:val="3"/>
            <w:tcBorders>
              <w:top w:val="single" w:sz="4" w:space="0" w:color="auto"/>
              <w:left w:val="single" w:sz="4" w:space="0" w:color="auto"/>
              <w:bottom w:val="single" w:sz="4" w:space="0" w:color="auto"/>
            </w:tcBorders>
            <w:vAlign w:val="center"/>
          </w:tcPr>
          <w:p w14:paraId="375E863A"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11. 采用了5G、人工智能、增强现实、虚拟现实、区块链、物理信息系统等新兴技术。</w:t>
            </w:r>
          </w:p>
        </w:tc>
        <w:tc>
          <w:tcPr>
            <w:tcW w:w="4610" w:type="dxa"/>
            <w:gridSpan w:val="2"/>
            <w:tcBorders>
              <w:top w:val="single" w:sz="4" w:space="0" w:color="auto"/>
              <w:left w:val="single" w:sz="4" w:space="0" w:color="auto"/>
              <w:bottom w:val="single" w:sz="4" w:space="0" w:color="auto"/>
            </w:tcBorders>
            <w:vAlign w:val="center"/>
          </w:tcPr>
          <w:p w14:paraId="405040C7"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从采用5G、人工智能、增强现实、虚拟现实、区块链、物理信息系统等新兴技术，实现数据采集、集成、分析等方面显著成效进行评价</w:t>
            </w:r>
          </w:p>
        </w:tc>
        <w:tc>
          <w:tcPr>
            <w:tcW w:w="1265" w:type="dxa"/>
            <w:vMerge w:val="restart"/>
            <w:tcBorders>
              <w:top w:val="single" w:sz="4" w:space="0" w:color="auto"/>
              <w:left w:val="single" w:sz="4" w:space="0" w:color="auto"/>
            </w:tcBorders>
            <w:vAlign w:val="center"/>
          </w:tcPr>
          <w:p w14:paraId="61D1E6BC"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50F74F0C" w14:textId="77777777" w:rsidTr="001F1A94">
        <w:trPr>
          <w:cantSplit/>
          <w:trHeight w:val="1396"/>
          <w:jc w:val="center"/>
        </w:trPr>
        <w:tc>
          <w:tcPr>
            <w:tcW w:w="729" w:type="dxa"/>
            <w:vMerge/>
            <w:tcBorders>
              <w:left w:val="single" w:sz="4" w:space="0" w:color="auto"/>
            </w:tcBorders>
            <w:vAlign w:val="center"/>
          </w:tcPr>
          <w:p w14:paraId="728C4570" w14:textId="77777777" w:rsidR="00250A69" w:rsidRPr="0015647D" w:rsidRDefault="00250A69" w:rsidP="001F1A94">
            <w:pPr>
              <w:snapToGrid w:val="0"/>
              <w:rPr>
                <w:rFonts w:ascii="仿宋_GB2312" w:eastAsia="仿宋_GB2312" w:hAnsi="宋体"/>
                <w:b/>
                <w:color w:val="000000" w:themeColor="text1"/>
                <w:szCs w:val="21"/>
              </w:rPr>
            </w:pPr>
          </w:p>
        </w:tc>
        <w:tc>
          <w:tcPr>
            <w:tcW w:w="842" w:type="dxa"/>
            <w:gridSpan w:val="2"/>
            <w:vMerge/>
            <w:tcBorders>
              <w:left w:val="single" w:sz="4" w:space="0" w:color="auto"/>
            </w:tcBorders>
            <w:vAlign w:val="center"/>
          </w:tcPr>
          <w:p w14:paraId="0A50D9AB" w14:textId="77777777" w:rsidR="00250A69" w:rsidRPr="0015647D" w:rsidRDefault="00250A69" w:rsidP="001F1A94">
            <w:pPr>
              <w:snapToGrid w:val="0"/>
              <w:rPr>
                <w:rFonts w:ascii="仿宋_GB2312" w:eastAsia="仿宋_GB2312" w:hAnsi="宋体"/>
                <w:color w:val="000000" w:themeColor="text1"/>
                <w:szCs w:val="21"/>
              </w:rPr>
            </w:pPr>
          </w:p>
        </w:tc>
        <w:tc>
          <w:tcPr>
            <w:tcW w:w="1120" w:type="dxa"/>
            <w:tcBorders>
              <w:top w:val="single" w:sz="4" w:space="0" w:color="auto"/>
              <w:left w:val="single" w:sz="4" w:space="0" w:color="auto"/>
              <w:right w:val="single" w:sz="4" w:space="0" w:color="auto"/>
            </w:tcBorders>
            <w:vAlign w:val="center"/>
          </w:tcPr>
          <w:p w14:paraId="5ABB31E3"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解决方案先进性</w:t>
            </w:r>
          </w:p>
        </w:tc>
        <w:tc>
          <w:tcPr>
            <w:tcW w:w="6593" w:type="dxa"/>
            <w:gridSpan w:val="3"/>
            <w:tcBorders>
              <w:top w:val="single" w:sz="4" w:space="0" w:color="auto"/>
              <w:left w:val="single" w:sz="4" w:space="0" w:color="auto"/>
            </w:tcBorders>
            <w:vAlign w:val="center"/>
          </w:tcPr>
          <w:p w14:paraId="5A75B737" w14:textId="77777777" w:rsidR="00250A69" w:rsidRPr="0015647D" w:rsidRDefault="00250A69" w:rsidP="001F1A94">
            <w:pPr>
              <w:spacing w:line="24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12. 解决方案采用工业互联网新技术新模式，符合低成本、快部署、快部署、可集成等标准，较传统方案具有显著先进性。</w:t>
            </w:r>
          </w:p>
          <w:p w14:paraId="7102AC71" w14:textId="77777777" w:rsidR="00250A69" w:rsidRPr="0015647D" w:rsidRDefault="00250A69" w:rsidP="001F1A94">
            <w:pPr>
              <w:pStyle w:val="a7"/>
              <w:spacing w:line="24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方向二的项目除满足上述要求外，还需基于5G网络低时延、高可靠、广覆盖等特性，面向生产制造关键环节提供解决方案，且相关解决方案相较于传统网络环境具有先进性。</w:t>
            </w:r>
          </w:p>
        </w:tc>
        <w:tc>
          <w:tcPr>
            <w:tcW w:w="4610" w:type="dxa"/>
            <w:gridSpan w:val="2"/>
            <w:tcBorders>
              <w:top w:val="single" w:sz="4" w:space="0" w:color="auto"/>
              <w:left w:val="single" w:sz="4" w:space="0" w:color="auto"/>
            </w:tcBorders>
            <w:vAlign w:val="center"/>
          </w:tcPr>
          <w:p w14:paraId="0E9E67BC"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从①实施方案是否可行，②是否抓住行业/企业生产制造特点和关键核心环节，③工业场景数字化分析是否清晰，④与传统方法对比是否具有低成本、</w:t>
            </w:r>
            <w:proofErr w:type="gramStart"/>
            <w:r w:rsidRPr="0015647D">
              <w:rPr>
                <w:rFonts w:ascii="仿宋_GB2312" w:eastAsia="仿宋_GB2312" w:hAnsi="宋体" w:hint="eastAsia"/>
                <w:color w:val="000000" w:themeColor="text1"/>
                <w:szCs w:val="21"/>
              </w:rPr>
              <w:t>快部署</w:t>
            </w:r>
            <w:proofErr w:type="gramEnd"/>
            <w:r w:rsidRPr="0015647D">
              <w:rPr>
                <w:rFonts w:ascii="仿宋_GB2312" w:eastAsia="仿宋_GB2312" w:hAnsi="宋体" w:hint="eastAsia"/>
                <w:color w:val="000000" w:themeColor="text1"/>
                <w:szCs w:val="21"/>
              </w:rPr>
              <w:t>优势等进行评价</w:t>
            </w:r>
          </w:p>
        </w:tc>
        <w:tc>
          <w:tcPr>
            <w:tcW w:w="1265" w:type="dxa"/>
            <w:vMerge/>
            <w:tcBorders>
              <w:left w:val="single" w:sz="4" w:space="0" w:color="auto"/>
            </w:tcBorders>
            <w:vAlign w:val="center"/>
          </w:tcPr>
          <w:p w14:paraId="6DFE545C"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14E0346F" w14:textId="77777777" w:rsidTr="001F1A94">
        <w:trPr>
          <w:cantSplit/>
          <w:trHeight w:val="822"/>
          <w:jc w:val="center"/>
        </w:trPr>
        <w:tc>
          <w:tcPr>
            <w:tcW w:w="729" w:type="dxa"/>
            <w:vMerge/>
            <w:tcBorders>
              <w:left w:val="single" w:sz="4" w:space="0" w:color="auto"/>
            </w:tcBorders>
            <w:vAlign w:val="center"/>
          </w:tcPr>
          <w:p w14:paraId="3AA0627D" w14:textId="77777777" w:rsidR="00250A69" w:rsidRPr="0015647D" w:rsidRDefault="00250A69" w:rsidP="001F1A94">
            <w:pPr>
              <w:snapToGrid w:val="0"/>
              <w:rPr>
                <w:rFonts w:ascii="仿宋_GB2312" w:eastAsia="仿宋_GB2312" w:hAnsi="宋体"/>
                <w:b/>
                <w:color w:val="000000" w:themeColor="text1"/>
                <w:szCs w:val="21"/>
              </w:rPr>
            </w:pPr>
          </w:p>
        </w:tc>
        <w:tc>
          <w:tcPr>
            <w:tcW w:w="842" w:type="dxa"/>
            <w:gridSpan w:val="2"/>
            <w:tcBorders>
              <w:top w:val="single" w:sz="4" w:space="0" w:color="auto"/>
              <w:left w:val="single" w:sz="4" w:space="0" w:color="auto"/>
              <w:bottom w:val="single" w:sz="4" w:space="0" w:color="auto"/>
            </w:tcBorders>
            <w:vAlign w:val="center"/>
          </w:tcPr>
          <w:p w14:paraId="35EF3B2A"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实</w:t>
            </w:r>
            <w:r>
              <w:rPr>
                <w:rFonts w:ascii="仿宋_GB2312" w:eastAsia="仿宋_GB2312" w:hAnsi="宋体" w:hint="eastAsia"/>
                <w:color w:val="000000" w:themeColor="text1"/>
                <w:szCs w:val="21"/>
              </w:rPr>
              <w:t xml:space="preserve"> </w:t>
            </w:r>
            <w:proofErr w:type="gramStart"/>
            <w:r w:rsidRPr="0015647D">
              <w:rPr>
                <w:rFonts w:ascii="仿宋_GB2312" w:eastAsia="仿宋_GB2312" w:hAnsi="宋体" w:hint="eastAsia"/>
                <w:color w:val="000000" w:themeColor="text1"/>
                <w:szCs w:val="21"/>
              </w:rPr>
              <w:t>施保</w:t>
            </w:r>
            <w:r>
              <w:rPr>
                <w:rFonts w:ascii="仿宋_GB2312" w:eastAsia="仿宋_GB2312" w:hAnsi="宋体" w:hint="eastAsia"/>
                <w:color w:val="000000" w:themeColor="text1"/>
                <w:szCs w:val="21"/>
              </w:rPr>
              <w:t xml:space="preserve"> </w:t>
            </w:r>
            <w:r w:rsidRPr="0015647D">
              <w:rPr>
                <w:rFonts w:ascii="仿宋_GB2312" w:eastAsia="仿宋_GB2312" w:hAnsi="宋体" w:hint="eastAsia"/>
                <w:color w:val="000000" w:themeColor="text1"/>
                <w:szCs w:val="21"/>
              </w:rPr>
              <w:t>障能</w:t>
            </w:r>
            <w:proofErr w:type="gramEnd"/>
            <w:r>
              <w:rPr>
                <w:rFonts w:ascii="仿宋_GB2312" w:eastAsia="仿宋_GB2312" w:hAnsi="宋体" w:hint="eastAsia"/>
                <w:color w:val="000000" w:themeColor="text1"/>
                <w:szCs w:val="21"/>
              </w:rPr>
              <w:t xml:space="preserve"> </w:t>
            </w:r>
            <w:r w:rsidRPr="0015647D">
              <w:rPr>
                <w:rFonts w:ascii="仿宋_GB2312" w:eastAsia="仿宋_GB2312" w:hAnsi="宋体" w:hint="eastAsia"/>
                <w:color w:val="000000" w:themeColor="text1"/>
                <w:szCs w:val="21"/>
              </w:rPr>
              <w:t>力</w:t>
            </w:r>
          </w:p>
          <w:p w14:paraId="35BD875C"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（5）</w:t>
            </w:r>
          </w:p>
        </w:tc>
        <w:tc>
          <w:tcPr>
            <w:tcW w:w="1120" w:type="dxa"/>
            <w:tcBorders>
              <w:top w:val="single" w:sz="4" w:space="0" w:color="auto"/>
              <w:left w:val="single" w:sz="4" w:space="0" w:color="auto"/>
              <w:bottom w:val="single" w:sz="4" w:space="0" w:color="auto"/>
              <w:right w:val="single" w:sz="4" w:space="0" w:color="auto"/>
            </w:tcBorders>
            <w:vAlign w:val="center"/>
          </w:tcPr>
          <w:p w14:paraId="42FEAABD"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实施保障能力</w:t>
            </w:r>
          </w:p>
        </w:tc>
        <w:tc>
          <w:tcPr>
            <w:tcW w:w="6593" w:type="dxa"/>
            <w:gridSpan w:val="3"/>
            <w:tcBorders>
              <w:top w:val="single" w:sz="4" w:space="0" w:color="auto"/>
              <w:left w:val="single" w:sz="4" w:space="0" w:color="auto"/>
              <w:bottom w:val="single" w:sz="4" w:space="0" w:color="auto"/>
            </w:tcBorders>
            <w:vAlign w:val="center"/>
          </w:tcPr>
          <w:p w14:paraId="3EE8F817"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13. 各申报单位项目任务分工和目标、人员组织构成、项目实施时间安排合理可行。</w:t>
            </w:r>
          </w:p>
          <w:p w14:paraId="0A82659F"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14. 具有必要的项目资金保障，对项目实施可能存在的风险进行分析并采取应对措施等。</w:t>
            </w:r>
          </w:p>
        </w:tc>
        <w:tc>
          <w:tcPr>
            <w:tcW w:w="4610" w:type="dxa"/>
            <w:gridSpan w:val="2"/>
            <w:tcBorders>
              <w:top w:val="single" w:sz="4" w:space="0" w:color="auto"/>
              <w:left w:val="single" w:sz="4" w:space="0" w:color="auto"/>
              <w:bottom w:val="single" w:sz="4" w:space="0" w:color="auto"/>
            </w:tcBorders>
            <w:vAlign w:val="center"/>
          </w:tcPr>
          <w:p w14:paraId="47814161"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从项目分工是否合理、安排是否有序，是否具有必要的项目资金保障，是否对项目实施可能存在的风险进行分析并采取应对措施等进行评价</w:t>
            </w:r>
          </w:p>
        </w:tc>
        <w:tc>
          <w:tcPr>
            <w:tcW w:w="1265" w:type="dxa"/>
            <w:tcBorders>
              <w:top w:val="single" w:sz="4" w:space="0" w:color="auto"/>
              <w:left w:val="single" w:sz="4" w:space="0" w:color="auto"/>
              <w:bottom w:val="single" w:sz="4" w:space="0" w:color="auto"/>
            </w:tcBorders>
            <w:vAlign w:val="center"/>
          </w:tcPr>
          <w:p w14:paraId="44B5FE0E"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7DE98BE5" w14:textId="77777777" w:rsidTr="001F1A94">
        <w:trPr>
          <w:cantSplit/>
          <w:trHeight w:val="848"/>
          <w:jc w:val="center"/>
        </w:trPr>
        <w:tc>
          <w:tcPr>
            <w:tcW w:w="729" w:type="dxa"/>
            <w:tcBorders>
              <w:top w:val="single" w:sz="4" w:space="0" w:color="auto"/>
              <w:left w:val="single" w:sz="4" w:space="0" w:color="auto"/>
            </w:tcBorders>
            <w:vAlign w:val="center"/>
          </w:tcPr>
          <w:p w14:paraId="78483587"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四</w:t>
            </w:r>
          </w:p>
          <w:p w14:paraId="053A6685"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hint="eastAsia"/>
                <w:b/>
                <w:color w:val="000000" w:themeColor="text1"/>
                <w:szCs w:val="21"/>
              </w:rPr>
              <w:t>实施效果(40)</w:t>
            </w:r>
          </w:p>
        </w:tc>
        <w:tc>
          <w:tcPr>
            <w:tcW w:w="842" w:type="dxa"/>
            <w:gridSpan w:val="2"/>
            <w:tcBorders>
              <w:top w:val="single" w:sz="4" w:space="0" w:color="auto"/>
              <w:left w:val="single" w:sz="4" w:space="0" w:color="auto"/>
              <w:bottom w:val="single" w:sz="4" w:space="0" w:color="auto"/>
            </w:tcBorders>
            <w:vAlign w:val="center"/>
          </w:tcPr>
          <w:p w14:paraId="2C7BB424"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工业企业实施效果（40）</w:t>
            </w:r>
          </w:p>
        </w:tc>
        <w:tc>
          <w:tcPr>
            <w:tcW w:w="1120" w:type="dxa"/>
            <w:tcBorders>
              <w:top w:val="single" w:sz="4" w:space="0" w:color="auto"/>
              <w:left w:val="single" w:sz="4" w:space="0" w:color="auto"/>
              <w:bottom w:val="single" w:sz="4" w:space="0" w:color="auto"/>
              <w:right w:val="single" w:sz="4" w:space="0" w:color="auto"/>
            </w:tcBorders>
            <w:vAlign w:val="center"/>
          </w:tcPr>
          <w:p w14:paraId="20BA88EB"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工业企业实施效果</w:t>
            </w:r>
          </w:p>
          <w:p w14:paraId="2F236FEC" w14:textId="77777777" w:rsidR="00250A69" w:rsidRPr="0015647D" w:rsidRDefault="00250A69" w:rsidP="001F1A94">
            <w:pPr>
              <w:snapToGrid w:val="0"/>
              <w:rPr>
                <w:rFonts w:ascii="仿宋_GB2312" w:eastAsia="仿宋_GB2312" w:hAnsi="宋体"/>
                <w:color w:val="000000" w:themeColor="text1"/>
                <w:szCs w:val="21"/>
              </w:rPr>
            </w:pPr>
          </w:p>
        </w:tc>
        <w:tc>
          <w:tcPr>
            <w:tcW w:w="6593" w:type="dxa"/>
            <w:gridSpan w:val="3"/>
            <w:tcBorders>
              <w:top w:val="single" w:sz="4" w:space="0" w:color="auto"/>
              <w:left w:val="single" w:sz="4" w:space="0" w:color="auto"/>
              <w:bottom w:val="single" w:sz="4" w:space="0" w:color="auto"/>
            </w:tcBorders>
            <w:vAlign w:val="center"/>
          </w:tcPr>
          <w:p w14:paraId="7D896E52"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15. 企业通过核心业务系统上云、智能装备产品上云、智能装备产品上云等，实现在设计制造协同、生产管理优化、设备健康管理、产品增值服务、故障诊断、预测预警、工艺优化、质量控制、供应链协同、制造能力交易等方面显著优化。</w:t>
            </w:r>
          </w:p>
        </w:tc>
        <w:tc>
          <w:tcPr>
            <w:tcW w:w="4610" w:type="dxa"/>
            <w:gridSpan w:val="2"/>
            <w:tcBorders>
              <w:top w:val="single" w:sz="4" w:space="0" w:color="auto"/>
              <w:left w:val="single" w:sz="4" w:space="0" w:color="auto"/>
              <w:bottom w:val="single" w:sz="4" w:space="0" w:color="auto"/>
            </w:tcBorders>
            <w:vAlign w:val="center"/>
          </w:tcPr>
          <w:p w14:paraId="1C5A4BD5"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从实施成效达到的优化指标或效果进行评价</w:t>
            </w:r>
          </w:p>
        </w:tc>
        <w:tc>
          <w:tcPr>
            <w:tcW w:w="1265" w:type="dxa"/>
            <w:tcBorders>
              <w:top w:val="single" w:sz="4" w:space="0" w:color="auto"/>
              <w:left w:val="single" w:sz="4" w:space="0" w:color="auto"/>
              <w:bottom w:val="single" w:sz="4" w:space="0" w:color="auto"/>
            </w:tcBorders>
            <w:vAlign w:val="center"/>
          </w:tcPr>
          <w:p w14:paraId="4F1BF096"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2DB14902" w14:textId="77777777" w:rsidTr="001F1A94">
        <w:trPr>
          <w:cantSplit/>
          <w:trHeight w:val="184"/>
          <w:jc w:val="center"/>
        </w:trPr>
        <w:tc>
          <w:tcPr>
            <w:tcW w:w="729" w:type="dxa"/>
            <w:vMerge w:val="restart"/>
            <w:tcBorders>
              <w:top w:val="single" w:sz="4" w:space="0" w:color="auto"/>
              <w:left w:val="single" w:sz="4" w:space="0" w:color="auto"/>
            </w:tcBorders>
            <w:vAlign w:val="center"/>
          </w:tcPr>
          <w:p w14:paraId="03A8D57E"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b/>
                <w:color w:val="000000" w:themeColor="text1"/>
                <w:szCs w:val="21"/>
              </w:rPr>
              <w:lastRenderedPageBreak/>
              <w:t>五</w:t>
            </w:r>
          </w:p>
          <w:p w14:paraId="7F12FBA4" w14:textId="77777777" w:rsidR="00250A69" w:rsidRPr="0015647D" w:rsidRDefault="00250A69" w:rsidP="001F1A94">
            <w:pPr>
              <w:snapToGrid w:val="0"/>
              <w:rPr>
                <w:rFonts w:ascii="仿宋_GB2312" w:eastAsia="仿宋_GB2312" w:hAnsi="宋体"/>
                <w:b/>
                <w:color w:val="000000" w:themeColor="text1"/>
                <w:szCs w:val="21"/>
              </w:rPr>
            </w:pPr>
            <w:r w:rsidRPr="0015647D">
              <w:rPr>
                <w:rFonts w:ascii="仿宋_GB2312" w:eastAsia="仿宋_GB2312" w:hAnsi="宋体"/>
                <w:b/>
                <w:color w:val="000000" w:themeColor="text1"/>
                <w:szCs w:val="21"/>
              </w:rPr>
              <w:t>示范效益</w:t>
            </w:r>
            <w:r w:rsidRPr="0015647D">
              <w:rPr>
                <w:rFonts w:ascii="仿宋_GB2312" w:eastAsia="仿宋_GB2312" w:hAnsi="宋体" w:hint="eastAsia"/>
                <w:b/>
                <w:color w:val="000000" w:themeColor="text1"/>
                <w:szCs w:val="21"/>
              </w:rPr>
              <w:t>(15)</w:t>
            </w:r>
          </w:p>
        </w:tc>
        <w:tc>
          <w:tcPr>
            <w:tcW w:w="842" w:type="dxa"/>
            <w:gridSpan w:val="2"/>
            <w:vMerge w:val="restart"/>
            <w:tcBorders>
              <w:top w:val="single" w:sz="4" w:space="0" w:color="auto"/>
              <w:left w:val="single" w:sz="4" w:space="0" w:color="auto"/>
            </w:tcBorders>
            <w:vAlign w:val="center"/>
          </w:tcPr>
          <w:p w14:paraId="164CBD9D"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示范</w:t>
            </w:r>
          </w:p>
          <w:p w14:paraId="1912ED67" w14:textId="77777777" w:rsidR="00250A69" w:rsidRPr="0015647D" w:rsidRDefault="00250A69" w:rsidP="001F1A94">
            <w:pPr>
              <w:snapToGrid w:val="0"/>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效应（10）</w:t>
            </w:r>
          </w:p>
        </w:tc>
        <w:tc>
          <w:tcPr>
            <w:tcW w:w="1120" w:type="dxa"/>
            <w:tcBorders>
              <w:top w:val="single" w:sz="4" w:space="0" w:color="auto"/>
              <w:left w:val="single" w:sz="4" w:space="0" w:color="auto"/>
              <w:bottom w:val="single" w:sz="4" w:space="0" w:color="auto"/>
              <w:right w:val="single" w:sz="4" w:space="0" w:color="auto"/>
            </w:tcBorders>
            <w:vAlign w:val="center"/>
          </w:tcPr>
          <w:p w14:paraId="062A5932"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场景代表性</w:t>
            </w:r>
          </w:p>
        </w:tc>
        <w:tc>
          <w:tcPr>
            <w:tcW w:w="6593" w:type="dxa"/>
            <w:gridSpan w:val="3"/>
            <w:tcBorders>
              <w:top w:val="single" w:sz="4" w:space="0" w:color="auto"/>
              <w:left w:val="single" w:sz="4" w:space="0" w:color="auto"/>
              <w:bottom w:val="single" w:sz="4" w:space="0" w:color="auto"/>
            </w:tcBorders>
            <w:vAlign w:val="center"/>
          </w:tcPr>
          <w:p w14:paraId="21AC7F4D"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16. 面向企业共性需求，提高企业整体数字化水平，带动产业链上下游协同优化，形成可复制、可推广的通用解决方案。</w:t>
            </w:r>
          </w:p>
        </w:tc>
        <w:tc>
          <w:tcPr>
            <w:tcW w:w="4610" w:type="dxa"/>
            <w:gridSpan w:val="2"/>
            <w:tcBorders>
              <w:top w:val="single" w:sz="4" w:space="0" w:color="auto"/>
              <w:left w:val="single" w:sz="4" w:space="0" w:color="auto"/>
              <w:bottom w:val="single" w:sz="4" w:space="0" w:color="auto"/>
            </w:tcBorders>
            <w:vAlign w:val="center"/>
          </w:tcPr>
          <w:p w14:paraId="719C5FEC" w14:textId="77777777" w:rsidR="00250A69" w:rsidRPr="0015647D" w:rsidRDefault="00250A69" w:rsidP="001F1A94">
            <w:pP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从是否面向共性问题形成基于工业互联网平台的、可在行业领域内快速复制推广的通用解决方案，解决方案是否具有低成本、</w:t>
            </w:r>
            <w:proofErr w:type="gramStart"/>
            <w:r w:rsidRPr="0015647D">
              <w:rPr>
                <w:rFonts w:ascii="仿宋_GB2312" w:eastAsia="仿宋_GB2312" w:hAnsi="宋体" w:hint="eastAsia"/>
                <w:color w:val="000000" w:themeColor="text1"/>
                <w:szCs w:val="21"/>
              </w:rPr>
              <w:t>快部署</w:t>
            </w:r>
            <w:proofErr w:type="gramEnd"/>
            <w:r w:rsidRPr="0015647D">
              <w:rPr>
                <w:rFonts w:ascii="仿宋_GB2312" w:eastAsia="仿宋_GB2312" w:hAnsi="宋体" w:hint="eastAsia"/>
                <w:color w:val="000000" w:themeColor="text1"/>
                <w:szCs w:val="21"/>
              </w:rPr>
              <w:t>优势等进行评价</w:t>
            </w:r>
          </w:p>
        </w:tc>
        <w:tc>
          <w:tcPr>
            <w:tcW w:w="1265" w:type="dxa"/>
            <w:tcBorders>
              <w:top w:val="single" w:sz="4" w:space="0" w:color="auto"/>
              <w:left w:val="single" w:sz="4" w:space="0" w:color="auto"/>
              <w:bottom w:val="single" w:sz="4" w:space="0" w:color="auto"/>
            </w:tcBorders>
            <w:vAlign w:val="center"/>
          </w:tcPr>
          <w:p w14:paraId="1718CE5B"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66FBCA6C" w14:textId="77777777" w:rsidTr="001F1A94">
        <w:trPr>
          <w:cantSplit/>
          <w:trHeight w:val="70"/>
          <w:jc w:val="center"/>
        </w:trPr>
        <w:tc>
          <w:tcPr>
            <w:tcW w:w="729" w:type="dxa"/>
            <w:vMerge/>
            <w:tcBorders>
              <w:left w:val="single" w:sz="4" w:space="0" w:color="auto"/>
              <w:bottom w:val="single" w:sz="4" w:space="0" w:color="auto"/>
            </w:tcBorders>
            <w:vAlign w:val="center"/>
          </w:tcPr>
          <w:p w14:paraId="054AA44D"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vMerge/>
            <w:tcBorders>
              <w:left w:val="single" w:sz="4" w:space="0" w:color="auto"/>
              <w:bottom w:val="single" w:sz="4" w:space="0" w:color="auto"/>
            </w:tcBorders>
            <w:vAlign w:val="center"/>
          </w:tcPr>
          <w:p w14:paraId="1B8DD7E5" w14:textId="77777777" w:rsidR="00250A69" w:rsidRPr="0015647D" w:rsidRDefault="00250A69" w:rsidP="001F1A94">
            <w:pPr>
              <w:snapToGrid w:val="0"/>
              <w:rPr>
                <w:rFonts w:ascii="仿宋_GB2312" w:eastAsia="仿宋_GB2312" w:hAnsi="宋体"/>
                <w:color w:val="000000" w:themeColor="text1"/>
                <w:szCs w:val="21"/>
              </w:rPr>
            </w:pPr>
          </w:p>
        </w:tc>
        <w:tc>
          <w:tcPr>
            <w:tcW w:w="1120" w:type="dxa"/>
            <w:tcBorders>
              <w:top w:val="single" w:sz="4" w:space="0" w:color="auto"/>
              <w:left w:val="single" w:sz="4" w:space="0" w:color="auto"/>
              <w:bottom w:val="single" w:sz="4" w:space="0" w:color="auto"/>
              <w:right w:val="single" w:sz="4" w:space="0" w:color="auto"/>
            </w:tcBorders>
            <w:vAlign w:val="center"/>
          </w:tcPr>
          <w:p w14:paraId="2BA02F54"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场景可推广性</w:t>
            </w:r>
          </w:p>
        </w:tc>
        <w:tc>
          <w:tcPr>
            <w:tcW w:w="6593" w:type="dxa"/>
            <w:gridSpan w:val="3"/>
            <w:tcBorders>
              <w:top w:val="single" w:sz="4" w:space="0" w:color="auto"/>
              <w:left w:val="single" w:sz="4" w:space="0" w:color="auto"/>
              <w:bottom w:val="single" w:sz="4" w:space="0" w:color="auto"/>
            </w:tcBorders>
            <w:vAlign w:val="center"/>
          </w:tcPr>
          <w:p w14:paraId="3B4479C4"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17. 推广场景丰富，对行业具有显著的引领示范作用，行业推广具有较大的管理效益、经济效益和社会效益。</w:t>
            </w:r>
          </w:p>
        </w:tc>
        <w:tc>
          <w:tcPr>
            <w:tcW w:w="4610" w:type="dxa"/>
            <w:gridSpan w:val="2"/>
            <w:tcBorders>
              <w:top w:val="single" w:sz="4" w:space="0" w:color="auto"/>
              <w:left w:val="single" w:sz="4" w:space="0" w:color="auto"/>
              <w:bottom w:val="single" w:sz="4" w:space="0" w:color="auto"/>
            </w:tcBorders>
            <w:vAlign w:val="center"/>
          </w:tcPr>
          <w:p w14:paraId="4D001C49"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是否对同行业同区域工业企业具有明显引领示范作用或对产业集群企业整体转型升级具有显著带动作用，应用/平台是否落地且迭代效果明显或形成产业生态集聚等方面进行评价</w:t>
            </w:r>
          </w:p>
        </w:tc>
        <w:tc>
          <w:tcPr>
            <w:tcW w:w="1265" w:type="dxa"/>
            <w:tcBorders>
              <w:top w:val="single" w:sz="4" w:space="0" w:color="auto"/>
              <w:left w:val="single" w:sz="4" w:space="0" w:color="auto"/>
              <w:bottom w:val="single" w:sz="4" w:space="0" w:color="auto"/>
            </w:tcBorders>
            <w:vAlign w:val="center"/>
          </w:tcPr>
          <w:p w14:paraId="1849EC52"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066937E6" w14:textId="77777777" w:rsidTr="001F1A94">
        <w:trPr>
          <w:cantSplit/>
          <w:trHeight w:val="70"/>
          <w:jc w:val="center"/>
        </w:trPr>
        <w:tc>
          <w:tcPr>
            <w:tcW w:w="729" w:type="dxa"/>
            <w:vMerge/>
            <w:tcBorders>
              <w:left w:val="single" w:sz="4" w:space="0" w:color="auto"/>
              <w:bottom w:val="single" w:sz="4" w:space="0" w:color="auto"/>
            </w:tcBorders>
            <w:vAlign w:val="center"/>
          </w:tcPr>
          <w:p w14:paraId="649179C2" w14:textId="77777777" w:rsidR="00250A69" w:rsidRPr="0015647D" w:rsidRDefault="00250A69" w:rsidP="001F1A94">
            <w:pPr>
              <w:spacing w:line="300" w:lineRule="exact"/>
              <w:rPr>
                <w:rFonts w:ascii="Times New Roman" w:eastAsia="仿宋_GB2312" w:hAnsi="Times New Roman"/>
                <w:color w:val="000000" w:themeColor="text1"/>
                <w:szCs w:val="21"/>
              </w:rPr>
            </w:pPr>
          </w:p>
        </w:tc>
        <w:tc>
          <w:tcPr>
            <w:tcW w:w="842" w:type="dxa"/>
            <w:gridSpan w:val="2"/>
            <w:tcBorders>
              <w:top w:val="single" w:sz="4" w:space="0" w:color="auto"/>
              <w:left w:val="single" w:sz="4" w:space="0" w:color="auto"/>
              <w:bottom w:val="single" w:sz="4" w:space="0" w:color="auto"/>
            </w:tcBorders>
            <w:vAlign w:val="center"/>
          </w:tcPr>
          <w:p w14:paraId="3BF8F03A"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经济社会效益</w:t>
            </w:r>
          </w:p>
          <w:p w14:paraId="5824B85C"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（5）</w:t>
            </w:r>
          </w:p>
        </w:tc>
        <w:tc>
          <w:tcPr>
            <w:tcW w:w="1120" w:type="dxa"/>
            <w:tcBorders>
              <w:top w:val="single" w:sz="4" w:space="0" w:color="auto"/>
              <w:left w:val="single" w:sz="4" w:space="0" w:color="auto"/>
              <w:bottom w:val="single" w:sz="4" w:space="0" w:color="auto"/>
              <w:right w:val="single" w:sz="4" w:space="0" w:color="auto"/>
            </w:tcBorders>
            <w:vAlign w:val="center"/>
          </w:tcPr>
          <w:p w14:paraId="13C192B7"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经济社会效益</w:t>
            </w:r>
          </w:p>
        </w:tc>
        <w:tc>
          <w:tcPr>
            <w:tcW w:w="6593" w:type="dxa"/>
            <w:gridSpan w:val="3"/>
            <w:tcBorders>
              <w:top w:val="single" w:sz="4" w:space="0" w:color="auto"/>
              <w:left w:val="single" w:sz="4" w:space="0" w:color="auto"/>
              <w:bottom w:val="single" w:sz="4" w:space="0" w:color="auto"/>
            </w:tcBorders>
            <w:vAlign w:val="center"/>
          </w:tcPr>
          <w:p w14:paraId="04264289"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18. 用事实数据科学合理反应实施前后工业企业整体数字化转型升级的成效。必须提出不少于3项可量化、可考核的经济社会效益指标。</w:t>
            </w:r>
          </w:p>
        </w:tc>
        <w:tc>
          <w:tcPr>
            <w:tcW w:w="4610" w:type="dxa"/>
            <w:gridSpan w:val="2"/>
            <w:tcBorders>
              <w:top w:val="single" w:sz="4" w:space="0" w:color="auto"/>
              <w:left w:val="single" w:sz="4" w:space="0" w:color="auto"/>
              <w:bottom w:val="single" w:sz="4" w:space="0" w:color="auto"/>
            </w:tcBorders>
            <w:vAlign w:val="center"/>
          </w:tcPr>
          <w:p w14:paraId="4AD34342"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是否用事实数据科学合理反应实施前后的效果，</w:t>
            </w:r>
          </w:p>
        </w:tc>
        <w:tc>
          <w:tcPr>
            <w:tcW w:w="1265" w:type="dxa"/>
            <w:tcBorders>
              <w:top w:val="single" w:sz="4" w:space="0" w:color="auto"/>
              <w:left w:val="single" w:sz="4" w:space="0" w:color="auto"/>
              <w:bottom w:val="single" w:sz="4" w:space="0" w:color="auto"/>
            </w:tcBorders>
            <w:vAlign w:val="center"/>
          </w:tcPr>
          <w:p w14:paraId="25C80B60"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51B8F2D3" w14:textId="77777777" w:rsidTr="001F1A94">
        <w:trPr>
          <w:cantSplit/>
          <w:trHeight w:val="70"/>
          <w:jc w:val="center"/>
        </w:trPr>
        <w:tc>
          <w:tcPr>
            <w:tcW w:w="729" w:type="dxa"/>
            <w:tcBorders>
              <w:left w:val="single" w:sz="4" w:space="0" w:color="auto"/>
              <w:bottom w:val="single" w:sz="4" w:space="0" w:color="auto"/>
            </w:tcBorders>
            <w:vAlign w:val="center"/>
          </w:tcPr>
          <w:p w14:paraId="0D9213C0" w14:textId="77777777" w:rsidR="00250A69" w:rsidRPr="0015647D" w:rsidRDefault="00250A69" w:rsidP="001F1A94">
            <w:pPr>
              <w:snapToGrid w:val="0"/>
              <w:rPr>
                <w:rFonts w:ascii="Times New Roman" w:eastAsia="仿宋_GB2312" w:hAnsi="Times New Roman"/>
                <w:color w:val="000000" w:themeColor="text1"/>
                <w:szCs w:val="21"/>
              </w:rPr>
            </w:pPr>
            <w:r w:rsidRPr="0015647D">
              <w:rPr>
                <w:rFonts w:ascii="仿宋_GB2312" w:eastAsia="仿宋_GB2312" w:hAnsi="宋体" w:hint="eastAsia"/>
                <w:b/>
                <w:color w:val="000000" w:themeColor="text1"/>
                <w:szCs w:val="21"/>
              </w:rPr>
              <w:t>六、</w:t>
            </w:r>
            <w:r w:rsidRPr="0015647D">
              <w:rPr>
                <w:rFonts w:ascii="仿宋_GB2312" w:eastAsia="仿宋_GB2312" w:hAnsi="宋体"/>
                <w:b/>
                <w:color w:val="000000" w:themeColor="text1"/>
                <w:szCs w:val="21"/>
              </w:rPr>
              <w:t>项目总</w:t>
            </w:r>
            <w:r w:rsidRPr="0015647D">
              <w:rPr>
                <w:rFonts w:ascii="仿宋_GB2312" w:eastAsia="仿宋_GB2312" w:hAnsi="宋体" w:hint="eastAsia"/>
                <w:b/>
                <w:color w:val="000000" w:themeColor="text1"/>
                <w:szCs w:val="21"/>
              </w:rPr>
              <w:t>投入（1</w:t>
            </w:r>
            <w:r w:rsidRPr="0015647D">
              <w:rPr>
                <w:rFonts w:ascii="仿宋_GB2312" w:eastAsia="仿宋_GB2312" w:hAnsi="宋体"/>
                <w:b/>
                <w:color w:val="000000" w:themeColor="text1"/>
                <w:szCs w:val="21"/>
              </w:rPr>
              <w:t>0</w:t>
            </w:r>
            <w:r w:rsidRPr="0015647D">
              <w:rPr>
                <w:rFonts w:ascii="仿宋_GB2312" w:eastAsia="仿宋_GB2312" w:hAnsi="宋体" w:hint="eastAsia"/>
                <w:b/>
                <w:color w:val="000000" w:themeColor="text1"/>
                <w:szCs w:val="21"/>
              </w:rPr>
              <w:t>）</w:t>
            </w:r>
          </w:p>
        </w:tc>
        <w:tc>
          <w:tcPr>
            <w:tcW w:w="842" w:type="dxa"/>
            <w:gridSpan w:val="2"/>
            <w:tcBorders>
              <w:top w:val="single" w:sz="4" w:space="0" w:color="auto"/>
              <w:left w:val="single" w:sz="4" w:space="0" w:color="auto"/>
              <w:bottom w:val="single" w:sz="4" w:space="0" w:color="auto"/>
            </w:tcBorders>
            <w:vAlign w:val="center"/>
          </w:tcPr>
          <w:p w14:paraId="380C7222"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color w:val="000000" w:themeColor="text1"/>
                <w:szCs w:val="21"/>
              </w:rPr>
              <w:t>项目总</w:t>
            </w:r>
            <w:r w:rsidRPr="0015647D">
              <w:rPr>
                <w:rFonts w:ascii="仿宋_GB2312" w:eastAsia="仿宋_GB2312" w:hAnsi="宋体" w:hint="eastAsia"/>
                <w:color w:val="000000" w:themeColor="text1"/>
                <w:szCs w:val="21"/>
              </w:rPr>
              <w:t>投入（1</w:t>
            </w:r>
            <w:r w:rsidRPr="0015647D">
              <w:rPr>
                <w:rFonts w:ascii="仿宋_GB2312" w:eastAsia="仿宋_GB2312" w:hAnsi="宋体"/>
                <w:color w:val="000000" w:themeColor="text1"/>
                <w:szCs w:val="21"/>
              </w:rPr>
              <w:t>0</w:t>
            </w:r>
            <w:r w:rsidRPr="0015647D">
              <w:rPr>
                <w:rFonts w:ascii="仿宋_GB2312" w:eastAsia="仿宋_GB2312" w:hAnsi="宋体" w:hint="eastAsia"/>
                <w:color w:val="000000" w:themeColor="text1"/>
                <w:szCs w:val="21"/>
              </w:rPr>
              <w:t>）</w:t>
            </w:r>
          </w:p>
        </w:tc>
        <w:tc>
          <w:tcPr>
            <w:tcW w:w="1120" w:type="dxa"/>
            <w:tcBorders>
              <w:top w:val="single" w:sz="4" w:space="0" w:color="auto"/>
              <w:left w:val="single" w:sz="4" w:space="0" w:color="auto"/>
              <w:bottom w:val="single" w:sz="4" w:space="0" w:color="auto"/>
              <w:right w:val="single" w:sz="4" w:space="0" w:color="auto"/>
            </w:tcBorders>
            <w:vAlign w:val="center"/>
          </w:tcPr>
          <w:p w14:paraId="508363D5"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color w:val="000000" w:themeColor="text1"/>
                <w:szCs w:val="21"/>
              </w:rPr>
              <w:t>项目总经费及详细测算</w:t>
            </w:r>
          </w:p>
        </w:tc>
        <w:tc>
          <w:tcPr>
            <w:tcW w:w="6593" w:type="dxa"/>
            <w:gridSpan w:val="3"/>
            <w:tcBorders>
              <w:top w:val="single" w:sz="4" w:space="0" w:color="auto"/>
              <w:left w:val="single" w:sz="4" w:space="0" w:color="auto"/>
              <w:bottom w:val="single" w:sz="4" w:space="0" w:color="auto"/>
            </w:tcBorders>
            <w:vAlign w:val="center"/>
          </w:tcPr>
          <w:p w14:paraId="5B99C848" w14:textId="77777777" w:rsidR="00250A69" w:rsidRPr="0015647D" w:rsidRDefault="00250A69" w:rsidP="001F1A94">
            <w:pPr>
              <w:snapToGrid w:val="0"/>
              <w:spacing w:line="400" w:lineRule="exact"/>
              <w:jc w:val="lef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1</w:t>
            </w:r>
            <w:r w:rsidRPr="0015647D">
              <w:rPr>
                <w:rFonts w:ascii="仿宋_GB2312" w:eastAsia="仿宋_GB2312" w:hAnsi="宋体"/>
                <w:color w:val="000000" w:themeColor="text1"/>
                <w:szCs w:val="21"/>
              </w:rPr>
              <w:t>9</w:t>
            </w:r>
            <w:r w:rsidRPr="0015647D">
              <w:rPr>
                <w:rFonts w:ascii="仿宋_GB2312" w:eastAsia="仿宋_GB2312" w:hAnsi="宋体" w:hint="eastAsia"/>
                <w:color w:val="000000" w:themeColor="text1"/>
                <w:szCs w:val="21"/>
              </w:rPr>
              <w:t>.项目的筹资方案可行性；项目预算明细及其测算依据真实性、合理性、准确性</w:t>
            </w:r>
          </w:p>
          <w:p w14:paraId="35A54D32" w14:textId="77777777" w:rsidR="00250A69" w:rsidRPr="0015647D" w:rsidRDefault="00250A69" w:rsidP="001F1A94">
            <w:pPr>
              <w:snapToGrid w:val="0"/>
              <w:jc w:val="lef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注：项目总投入费用是否仅限于包括与项目建设直接相关的软件、硬件、网络改造费用、人员投入费用及软件二次开发费用，是否不包括场地费用、水电费等企业运营所需费用。</w:t>
            </w:r>
          </w:p>
        </w:tc>
        <w:tc>
          <w:tcPr>
            <w:tcW w:w="4610" w:type="dxa"/>
            <w:gridSpan w:val="2"/>
            <w:tcBorders>
              <w:top w:val="single" w:sz="4" w:space="0" w:color="auto"/>
              <w:left w:val="single" w:sz="4" w:space="0" w:color="auto"/>
              <w:bottom w:val="single" w:sz="4" w:space="0" w:color="auto"/>
            </w:tcBorders>
            <w:vAlign w:val="center"/>
          </w:tcPr>
          <w:p w14:paraId="218F453E" w14:textId="77777777" w:rsidR="00250A69" w:rsidRPr="0015647D" w:rsidRDefault="00250A69" w:rsidP="001F1A94">
            <w:pPr>
              <w:snapToGrid w:val="0"/>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项目的筹资方案是否可行性；项目预算明细及其测算依据是否具有真实性、合理性、准确性；财政资金使用是否合理。</w:t>
            </w:r>
          </w:p>
        </w:tc>
        <w:tc>
          <w:tcPr>
            <w:tcW w:w="1265" w:type="dxa"/>
            <w:tcBorders>
              <w:top w:val="single" w:sz="4" w:space="0" w:color="auto"/>
              <w:left w:val="single" w:sz="4" w:space="0" w:color="auto"/>
              <w:bottom w:val="single" w:sz="4" w:space="0" w:color="auto"/>
            </w:tcBorders>
            <w:vAlign w:val="center"/>
          </w:tcPr>
          <w:p w14:paraId="10601958"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177DA69F" w14:textId="77777777" w:rsidTr="001F1A94">
        <w:trPr>
          <w:cantSplit/>
          <w:trHeight w:val="838"/>
          <w:jc w:val="center"/>
        </w:trPr>
        <w:tc>
          <w:tcPr>
            <w:tcW w:w="13894" w:type="dxa"/>
            <w:gridSpan w:val="9"/>
            <w:tcBorders>
              <w:left w:val="single" w:sz="4" w:space="0" w:color="auto"/>
              <w:bottom w:val="single" w:sz="4" w:space="0" w:color="auto"/>
            </w:tcBorders>
            <w:vAlign w:val="center"/>
          </w:tcPr>
          <w:p w14:paraId="3F4868C9" w14:textId="77777777" w:rsidR="00250A69" w:rsidRPr="0015647D" w:rsidRDefault="00250A69" w:rsidP="001F1A94">
            <w:pPr>
              <w:snapToGrid w:val="0"/>
              <w:spacing w:line="400" w:lineRule="exact"/>
              <w:jc w:val="center"/>
              <w:rPr>
                <w:rFonts w:ascii="仿宋_GB2312" w:eastAsia="仿宋_GB2312" w:hAnsi="宋体"/>
                <w:b/>
                <w:bCs/>
                <w:color w:val="000000" w:themeColor="text1"/>
                <w:szCs w:val="21"/>
              </w:rPr>
            </w:pPr>
            <w:r w:rsidRPr="0015647D">
              <w:rPr>
                <w:rFonts w:ascii="宋体" w:hAnsi="宋体" w:hint="eastAsia"/>
                <w:b/>
                <w:bCs/>
                <w:color w:val="000000" w:themeColor="text1"/>
                <w:szCs w:val="21"/>
              </w:rPr>
              <w:t>总</w:t>
            </w:r>
            <w:r w:rsidRPr="0015647D">
              <w:rPr>
                <w:rFonts w:ascii="宋体" w:hAnsi="宋体" w:hint="eastAsia"/>
                <w:b/>
                <w:bCs/>
                <w:color w:val="000000" w:themeColor="text1"/>
                <w:szCs w:val="21"/>
              </w:rPr>
              <w:t xml:space="preserve"> </w:t>
            </w:r>
            <w:r w:rsidRPr="0015647D">
              <w:rPr>
                <w:rFonts w:ascii="宋体" w:hAnsi="宋体"/>
                <w:b/>
                <w:bCs/>
                <w:color w:val="000000" w:themeColor="text1"/>
                <w:szCs w:val="21"/>
              </w:rPr>
              <w:t xml:space="preserve"> </w:t>
            </w:r>
            <w:r w:rsidRPr="0015647D">
              <w:rPr>
                <w:rFonts w:ascii="宋体" w:hAnsi="宋体" w:hint="eastAsia"/>
                <w:b/>
                <w:bCs/>
                <w:color w:val="000000" w:themeColor="text1"/>
                <w:szCs w:val="21"/>
              </w:rPr>
              <w:t>分</w:t>
            </w:r>
          </w:p>
        </w:tc>
        <w:tc>
          <w:tcPr>
            <w:tcW w:w="1265" w:type="dxa"/>
            <w:tcBorders>
              <w:top w:val="single" w:sz="4" w:space="0" w:color="auto"/>
              <w:left w:val="single" w:sz="4" w:space="0" w:color="auto"/>
              <w:bottom w:val="single" w:sz="4" w:space="0" w:color="auto"/>
            </w:tcBorders>
            <w:vAlign w:val="center"/>
          </w:tcPr>
          <w:p w14:paraId="57E8C295" w14:textId="77777777" w:rsidR="00250A69" w:rsidRPr="0015647D" w:rsidRDefault="00250A69" w:rsidP="001F1A94">
            <w:pPr>
              <w:spacing w:line="300" w:lineRule="exact"/>
              <w:rPr>
                <w:rFonts w:ascii="Times New Roman" w:eastAsia="仿宋_GB2312" w:hAnsi="Times New Roman"/>
                <w:color w:val="000000" w:themeColor="text1"/>
                <w:szCs w:val="21"/>
              </w:rPr>
            </w:pPr>
          </w:p>
        </w:tc>
      </w:tr>
      <w:tr w:rsidR="00250A69" w:rsidRPr="0015647D" w14:paraId="7594148F" w14:textId="77777777" w:rsidTr="001F1A94">
        <w:trPr>
          <w:cantSplit/>
          <w:trHeight w:val="509"/>
          <w:jc w:val="center"/>
        </w:trPr>
        <w:tc>
          <w:tcPr>
            <w:tcW w:w="15159" w:type="dxa"/>
            <w:gridSpan w:val="10"/>
            <w:tcBorders>
              <w:top w:val="single" w:sz="4" w:space="0" w:color="auto"/>
              <w:left w:val="single" w:sz="4" w:space="0" w:color="auto"/>
              <w:bottom w:val="single" w:sz="4" w:space="0" w:color="auto"/>
              <w:right w:val="single" w:sz="4" w:space="0" w:color="auto"/>
            </w:tcBorders>
            <w:vAlign w:val="center"/>
          </w:tcPr>
          <w:p w14:paraId="4A6DE918" w14:textId="77777777" w:rsidR="00250A69" w:rsidRPr="0015647D" w:rsidRDefault="00250A69" w:rsidP="001F1A94">
            <w:pPr>
              <w:jc w:val="center"/>
              <w:rPr>
                <w:rFonts w:ascii="仿宋_GB2312" w:eastAsia="仿宋_GB2312" w:hAnsi="宋体"/>
                <w:color w:val="000000" w:themeColor="text1"/>
                <w:sz w:val="24"/>
              </w:rPr>
            </w:pPr>
            <w:r w:rsidRPr="0015647D">
              <w:rPr>
                <w:rFonts w:hint="eastAsia"/>
                <w:b/>
                <w:bCs/>
                <w:color w:val="000000" w:themeColor="text1"/>
                <w:sz w:val="24"/>
              </w:rPr>
              <w:t>政策兑现核对事项（如建议入库，需填写）</w:t>
            </w:r>
          </w:p>
        </w:tc>
      </w:tr>
      <w:tr w:rsidR="00250A69" w:rsidRPr="0015647D" w14:paraId="0192F49E" w14:textId="77777777" w:rsidTr="001F1A94">
        <w:trPr>
          <w:cantSplit/>
          <w:trHeight w:val="509"/>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14:paraId="4CE59FCB" w14:textId="77777777" w:rsidR="00250A69" w:rsidRPr="0015647D" w:rsidRDefault="00250A6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4672" w:type="dxa"/>
            <w:gridSpan w:val="4"/>
            <w:tcBorders>
              <w:top w:val="single" w:sz="4" w:space="0" w:color="auto"/>
              <w:left w:val="single" w:sz="4" w:space="0" w:color="auto"/>
              <w:bottom w:val="single" w:sz="4" w:space="0" w:color="auto"/>
              <w:right w:val="single" w:sz="4" w:space="0" w:color="auto"/>
            </w:tcBorders>
            <w:vAlign w:val="center"/>
          </w:tcPr>
          <w:p w14:paraId="203013AD" w14:textId="77777777" w:rsidR="00250A69" w:rsidRPr="0015647D" w:rsidRDefault="00250A6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内容</w:t>
            </w:r>
          </w:p>
        </w:tc>
        <w:tc>
          <w:tcPr>
            <w:tcW w:w="4375" w:type="dxa"/>
            <w:gridSpan w:val="2"/>
            <w:tcBorders>
              <w:top w:val="single" w:sz="4" w:space="0" w:color="auto"/>
              <w:left w:val="single" w:sz="4" w:space="0" w:color="auto"/>
              <w:bottom w:val="single" w:sz="4" w:space="0" w:color="auto"/>
              <w:right w:val="single" w:sz="4" w:space="0" w:color="auto"/>
            </w:tcBorders>
            <w:vAlign w:val="center"/>
          </w:tcPr>
          <w:p w14:paraId="6F6FA105" w14:textId="77777777" w:rsidR="00250A69" w:rsidRPr="0015647D" w:rsidRDefault="00250A6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参考资料</w:t>
            </w:r>
          </w:p>
        </w:tc>
        <w:tc>
          <w:tcPr>
            <w:tcW w:w="4826" w:type="dxa"/>
            <w:gridSpan w:val="2"/>
            <w:tcBorders>
              <w:top w:val="single" w:sz="4" w:space="0" w:color="auto"/>
              <w:left w:val="single" w:sz="4" w:space="0" w:color="auto"/>
              <w:bottom w:val="single" w:sz="4" w:space="0" w:color="auto"/>
              <w:right w:val="single" w:sz="4" w:space="0" w:color="auto"/>
            </w:tcBorders>
            <w:vAlign w:val="center"/>
          </w:tcPr>
          <w:p w14:paraId="28814078" w14:textId="77777777" w:rsidR="00250A69" w:rsidRPr="0015647D" w:rsidRDefault="00250A6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核对情况</w:t>
            </w:r>
          </w:p>
        </w:tc>
      </w:tr>
      <w:tr w:rsidR="00250A69" w:rsidRPr="0015647D" w14:paraId="1F8C2E89" w14:textId="77777777" w:rsidTr="001F1A94">
        <w:trPr>
          <w:cantSplit/>
          <w:trHeight w:val="509"/>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14:paraId="7DBF0DA3" w14:textId="77777777" w:rsidR="00250A69" w:rsidRPr="0015647D" w:rsidRDefault="00250A69" w:rsidP="001F1A94">
            <w:pPr>
              <w:spacing w:line="300" w:lineRule="exact"/>
              <w:jc w:val="center"/>
              <w:rPr>
                <w:rFonts w:ascii="宋体" w:hAnsi="宋体"/>
                <w:color w:val="000000" w:themeColor="text1"/>
                <w:sz w:val="24"/>
              </w:rPr>
            </w:pPr>
            <w:r w:rsidRPr="0015647D">
              <w:rPr>
                <w:rFonts w:ascii="宋体" w:hAnsi="宋体"/>
                <w:color w:val="000000" w:themeColor="text1"/>
                <w:sz w:val="24"/>
              </w:rPr>
              <w:lastRenderedPageBreak/>
              <w:t>1</w:t>
            </w:r>
          </w:p>
        </w:tc>
        <w:tc>
          <w:tcPr>
            <w:tcW w:w="4672" w:type="dxa"/>
            <w:gridSpan w:val="4"/>
            <w:tcBorders>
              <w:top w:val="single" w:sz="4" w:space="0" w:color="auto"/>
              <w:left w:val="single" w:sz="4" w:space="0" w:color="auto"/>
              <w:bottom w:val="single" w:sz="4" w:space="0" w:color="auto"/>
              <w:right w:val="single" w:sz="4" w:space="0" w:color="auto"/>
            </w:tcBorders>
            <w:vAlign w:val="center"/>
          </w:tcPr>
          <w:p w14:paraId="257B27EB" w14:textId="77777777" w:rsidR="00250A69" w:rsidRPr="0015647D" w:rsidRDefault="00250A69"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建设费用</w:t>
            </w:r>
          </w:p>
          <w:p w14:paraId="00B73193"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hint="eastAsia"/>
                <w:color w:val="000000" w:themeColor="text1"/>
                <w:szCs w:val="21"/>
              </w:rPr>
              <w:t>注：</w:t>
            </w:r>
          </w:p>
          <w:p w14:paraId="0EF587A8"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color w:val="000000" w:themeColor="text1"/>
                <w:szCs w:val="21"/>
              </w:rPr>
              <w:t>1</w:t>
            </w:r>
            <w:r w:rsidRPr="00A66800">
              <w:rPr>
                <w:rFonts w:ascii="仿宋_GB2312" w:eastAsia="仿宋_GB2312" w:hAnsi="宋体" w:hint="eastAsia"/>
                <w:color w:val="000000" w:themeColor="text1"/>
                <w:szCs w:val="21"/>
              </w:rPr>
              <w:t>、项目总投入费用仅限于包括与项目建设直接相关的软件、硬件、网络改造费用、人员投入费用及软件二次开发费用，是否不包括场地费用、水电费等企业运营所需费用；</w:t>
            </w:r>
          </w:p>
          <w:p w14:paraId="7C61F4CC"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hint="eastAsia"/>
                <w:color w:val="000000" w:themeColor="text1"/>
                <w:szCs w:val="21"/>
              </w:rPr>
              <w:t>2、费用投入主体应是申报单位；</w:t>
            </w:r>
          </w:p>
          <w:p w14:paraId="54F9275D"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color w:val="000000" w:themeColor="text1"/>
                <w:szCs w:val="21"/>
              </w:rPr>
              <w:t>3</w:t>
            </w:r>
            <w:r w:rsidRPr="00A66800">
              <w:rPr>
                <w:rFonts w:ascii="仿宋_GB2312" w:eastAsia="仿宋_GB2312" w:hAnsi="宋体" w:hint="eastAsia"/>
                <w:color w:val="000000" w:themeColor="text1"/>
                <w:szCs w:val="21"/>
              </w:rPr>
              <w:t>、时间建设开始时间为</w:t>
            </w:r>
            <w:r w:rsidRPr="00A66800">
              <w:rPr>
                <w:rFonts w:ascii="仿宋_GB2312" w:eastAsia="仿宋_GB2312" w:hAnsi="宋体"/>
                <w:color w:val="000000" w:themeColor="text1"/>
                <w:szCs w:val="21"/>
              </w:rPr>
              <w:t>2019</w:t>
            </w:r>
            <w:r w:rsidRPr="00A66800">
              <w:rPr>
                <w:rFonts w:ascii="仿宋_GB2312" w:eastAsia="仿宋_GB2312" w:hAnsi="宋体" w:hint="eastAsia"/>
                <w:color w:val="000000" w:themeColor="text1"/>
                <w:szCs w:val="21"/>
              </w:rPr>
              <w:t>年</w:t>
            </w:r>
            <w:r w:rsidRPr="00A66800">
              <w:rPr>
                <w:rFonts w:ascii="仿宋_GB2312" w:eastAsia="仿宋_GB2312" w:hAnsi="宋体"/>
                <w:color w:val="000000" w:themeColor="text1"/>
                <w:szCs w:val="21"/>
              </w:rPr>
              <w:t>6</w:t>
            </w:r>
            <w:r w:rsidRPr="00A66800">
              <w:rPr>
                <w:rFonts w:ascii="仿宋_GB2312" w:eastAsia="仿宋_GB2312" w:hAnsi="宋体" w:hint="eastAsia"/>
                <w:color w:val="000000" w:themeColor="text1"/>
                <w:szCs w:val="21"/>
              </w:rPr>
              <w:t>月</w:t>
            </w:r>
            <w:r w:rsidRPr="00A66800">
              <w:rPr>
                <w:rFonts w:ascii="仿宋_GB2312" w:eastAsia="仿宋_GB2312" w:hAnsi="宋体"/>
                <w:color w:val="000000" w:themeColor="text1"/>
                <w:szCs w:val="21"/>
              </w:rPr>
              <w:t>5日（含）</w:t>
            </w:r>
            <w:r w:rsidRPr="00A66800">
              <w:rPr>
                <w:rFonts w:ascii="仿宋_GB2312" w:eastAsia="仿宋_GB2312" w:hAnsi="宋体" w:hint="eastAsia"/>
                <w:color w:val="000000" w:themeColor="text1"/>
                <w:szCs w:val="21"/>
              </w:rPr>
              <w:t>之后；</w:t>
            </w:r>
          </w:p>
          <w:p w14:paraId="7567F692" w14:textId="77777777" w:rsidR="00250A69" w:rsidRPr="0015647D" w:rsidRDefault="00250A69" w:rsidP="001F1A94">
            <w:pPr>
              <w:spacing w:line="300" w:lineRule="exact"/>
              <w:rPr>
                <w:rFonts w:ascii="仿宋_GB2312" w:eastAsia="仿宋_GB2312" w:hAnsi="宋体"/>
                <w:color w:val="000000" w:themeColor="text1"/>
                <w:sz w:val="24"/>
              </w:rPr>
            </w:pPr>
            <w:r w:rsidRPr="00A66800">
              <w:rPr>
                <w:rFonts w:ascii="仿宋_GB2312" w:eastAsia="仿宋_GB2312" w:hAnsi="宋体" w:hint="eastAsia"/>
                <w:color w:val="000000" w:themeColor="text1"/>
                <w:szCs w:val="21"/>
              </w:rPr>
              <w:t>4、</w:t>
            </w:r>
            <w:r w:rsidRPr="00A66800">
              <w:rPr>
                <w:rFonts w:ascii="仿宋_GB2312" w:eastAsia="仿宋_GB2312" w:hAnsi="宋体"/>
                <w:color w:val="000000" w:themeColor="text1"/>
                <w:szCs w:val="21"/>
              </w:rPr>
              <w:t>符合本办法规定的同一事项或同一项目，同时又符合本区其他扶持政策规定（含上级部门要求区里配套或负担资金的政策规定）或重点项目扶持规定的，按</w:t>
            </w:r>
            <w:r w:rsidRPr="00A66800">
              <w:rPr>
                <w:rFonts w:ascii="仿宋_GB2312" w:eastAsia="仿宋_GB2312" w:hAnsi="宋体"/>
                <w:color w:val="000000" w:themeColor="text1"/>
                <w:szCs w:val="21"/>
              </w:rPr>
              <w:t>“</w:t>
            </w:r>
            <w:r w:rsidRPr="00A66800">
              <w:rPr>
                <w:rFonts w:ascii="仿宋_GB2312" w:eastAsia="仿宋_GB2312" w:hAnsi="宋体"/>
                <w:color w:val="000000" w:themeColor="text1"/>
                <w:szCs w:val="21"/>
              </w:rPr>
              <w:t>从优不重复</w:t>
            </w:r>
            <w:r w:rsidRPr="00A66800">
              <w:rPr>
                <w:rFonts w:ascii="仿宋_GB2312" w:eastAsia="仿宋_GB2312" w:hAnsi="宋体"/>
                <w:color w:val="000000" w:themeColor="text1"/>
                <w:szCs w:val="21"/>
              </w:rPr>
              <w:t>”</w:t>
            </w:r>
            <w:r w:rsidRPr="00A66800">
              <w:rPr>
                <w:rFonts w:ascii="仿宋_GB2312" w:eastAsia="仿宋_GB2312" w:hAnsi="宋体"/>
                <w:color w:val="000000" w:themeColor="text1"/>
                <w:szCs w:val="21"/>
              </w:rPr>
              <w:t>的原则予以扶持，企业只可以选择其中一种扶持进行申报</w:t>
            </w:r>
            <w:r w:rsidRPr="00A66800">
              <w:rPr>
                <w:rFonts w:ascii="仿宋_GB2312" w:eastAsia="仿宋_GB2312" w:hAnsi="宋体" w:hint="eastAsia"/>
                <w:color w:val="000000" w:themeColor="text1"/>
                <w:szCs w:val="21"/>
              </w:rPr>
              <w:t>。</w:t>
            </w:r>
          </w:p>
        </w:tc>
        <w:tc>
          <w:tcPr>
            <w:tcW w:w="4375" w:type="dxa"/>
            <w:gridSpan w:val="2"/>
            <w:tcBorders>
              <w:top w:val="single" w:sz="4" w:space="0" w:color="auto"/>
              <w:left w:val="single" w:sz="4" w:space="0" w:color="auto"/>
              <w:bottom w:val="single" w:sz="4" w:space="0" w:color="auto"/>
              <w:right w:val="single" w:sz="4" w:space="0" w:color="auto"/>
            </w:tcBorders>
            <w:vAlign w:val="center"/>
          </w:tcPr>
          <w:p w14:paraId="306B2C70"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hint="eastAsia"/>
                <w:color w:val="000000" w:themeColor="text1"/>
                <w:szCs w:val="21"/>
              </w:rPr>
              <w:t>1.专项审计报告</w:t>
            </w:r>
          </w:p>
          <w:p w14:paraId="1A947FA9"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hint="eastAsia"/>
                <w:color w:val="000000" w:themeColor="text1"/>
                <w:szCs w:val="21"/>
              </w:rPr>
              <w:t>2.企业已获得区级专项扶持情况</w:t>
            </w:r>
          </w:p>
          <w:p w14:paraId="4DF227FF" w14:textId="77777777" w:rsidR="00250A69" w:rsidRPr="00A66800"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color w:val="000000" w:themeColor="text1"/>
                <w:szCs w:val="21"/>
              </w:rPr>
              <w:t>3</w:t>
            </w:r>
            <w:r w:rsidRPr="00A66800">
              <w:rPr>
                <w:rFonts w:ascii="仿宋_GB2312" w:eastAsia="仿宋_GB2312" w:hAnsi="宋体" w:hint="eastAsia"/>
                <w:color w:val="000000" w:themeColor="text1"/>
                <w:szCs w:val="21"/>
              </w:rPr>
              <w:t>.项目的筹资方案</w:t>
            </w:r>
          </w:p>
          <w:p w14:paraId="5DF544EA" w14:textId="77777777" w:rsidR="00250A69" w:rsidRPr="000D6F03" w:rsidRDefault="00250A69" w:rsidP="001F1A94">
            <w:pPr>
              <w:spacing w:line="300" w:lineRule="exact"/>
              <w:rPr>
                <w:rFonts w:ascii="仿宋_GB2312" w:eastAsia="仿宋_GB2312" w:hAnsi="宋体"/>
                <w:color w:val="000000" w:themeColor="text1"/>
                <w:szCs w:val="21"/>
              </w:rPr>
            </w:pPr>
            <w:r w:rsidRPr="00A66800">
              <w:rPr>
                <w:rFonts w:ascii="仿宋_GB2312" w:eastAsia="仿宋_GB2312" w:hAnsi="宋体" w:hint="eastAsia"/>
                <w:color w:val="000000" w:themeColor="text1"/>
                <w:szCs w:val="21"/>
              </w:rPr>
              <w:t>4.项目预算明细及其测算依据</w:t>
            </w:r>
          </w:p>
        </w:tc>
        <w:tc>
          <w:tcPr>
            <w:tcW w:w="4826" w:type="dxa"/>
            <w:gridSpan w:val="2"/>
            <w:tcBorders>
              <w:top w:val="single" w:sz="4" w:space="0" w:color="auto"/>
              <w:left w:val="single" w:sz="4" w:space="0" w:color="auto"/>
              <w:bottom w:val="single" w:sz="4" w:space="0" w:color="auto"/>
              <w:right w:val="single" w:sz="4" w:space="0" w:color="auto"/>
            </w:tcBorders>
            <w:vAlign w:val="center"/>
          </w:tcPr>
          <w:p w14:paraId="2561B8B3" w14:textId="77777777" w:rsidR="00250A69" w:rsidRPr="0015647D" w:rsidRDefault="00250A69"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经核，项目合理投入预算金额为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p w14:paraId="30F76FE3" w14:textId="77777777" w:rsidR="00250A69" w:rsidRPr="0015647D" w:rsidRDefault="00250A6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按政策规定，建议补助资金预算为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tc>
      </w:tr>
      <w:tr w:rsidR="00250A69" w:rsidRPr="0015647D" w14:paraId="02D659EB" w14:textId="77777777" w:rsidTr="001F1A94">
        <w:trPr>
          <w:cantSplit/>
          <w:trHeight w:val="2965"/>
          <w:jc w:val="center"/>
        </w:trPr>
        <w:tc>
          <w:tcPr>
            <w:tcW w:w="2709" w:type="dxa"/>
            <w:gridSpan w:val="5"/>
            <w:tcBorders>
              <w:top w:val="single" w:sz="4" w:space="0" w:color="auto"/>
              <w:left w:val="single" w:sz="4" w:space="0" w:color="auto"/>
              <w:bottom w:val="single" w:sz="4" w:space="0" w:color="auto"/>
              <w:right w:val="single" w:sz="4" w:space="0" w:color="auto"/>
            </w:tcBorders>
            <w:vAlign w:val="center"/>
          </w:tcPr>
          <w:p w14:paraId="5FE1F3CB" w14:textId="77777777" w:rsidR="00250A69" w:rsidRPr="0015647D" w:rsidRDefault="00250A69" w:rsidP="001F1A94">
            <w:pPr>
              <w:spacing w:line="300" w:lineRule="exact"/>
              <w:jc w:val="center"/>
              <w:rPr>
                <w:rFonts w:ascii="仿宋_GB2312" w:eastAsia="仿宋_GB2312" w:hAnsi="宋体"/>
                <w:b/>
                <w:color w:val="000000" w:themeColor="text1"/>
                <w:sz w:val="24"/>
              </w:rPr>
            </w:pPr>
            <w:r w:rsidRPr="0015647D">
              <w:rPr>
                <w:rFonts w:ascii="仿宋_GB2312" w:eastAsia="仿宋_GB2312" w:hAnsi="宋体"/>
                <w:b/>
                <w:color w:val="000000" w:themeColor="text1"/>
                <w:sz w:val="24"/>
              </w:rPr>
              <w:lastRenderedPageBreak/>
              <w:t>专家组综合意见</w:t>
            </w:r>
          </w:p>
        </w:tc>
        <w:tc>
          <w:tcPr>
            <w:tcW w:w="12450" w:type="dxa"/>
            <w:gridSpan w:val="5"/>
            <w:tcBorders>
              <w:top w:val="single" w:sz="4" w:space="0" w:color="auto"/>
              <w:left w:val="single" w:sz="4" w:space="0" w:color="auto"/>
              <w:bottom w:val="single" w:sz="4" w:space="0" w:color="auto"/>
            </w:tcBorders>
            <w:vAlign w:val="center"/>
          </w:tcPr>
          <w:p w14:paraId="7A528B29" w14:textId="77777777" w:rsidR="00250A69" w:rsidRPr="0015647D" w:rsidRDefault="00250A69" w:rsidP="001F1A94">
            <w:pPr>
              <w:spacing w:line="300" w:lineRule="exact"/>
              <w:rPr>
                <w:rFonts w:ascii="仿宋_GB2312" w:eastAsia="仿宋_GB2312" w:hAnsi="宋体"/>
                <w:i/>
                <w:iCs/>
                <w:color w:val="000000" w:themeColor="text1"/>
                <w:sz w:val="24"/>
                <w:szCs w:val="24"/>
              </w:rPr>
            </w:pPr>
            <w:r w:rsidRPr="0015647D">
              <w:rPr>
                <w:rFonts w:ascii="仿宋_GB2312" w:eastAsia="仿宋_GB2312" w:hAnsi="宋体" w:hint="eastAsia"/>
                <w:i/>
                <w:iCs/>
                <w:color w:val="000000" w:themeColor="text1"/>
                <w:sz w:val="24"/>
                <w:szCs w:val="24"/>
              </w:rPr>
              <w:t>1.是否建议纳入2020年黄埔区工业互联网应用示范标杆扶持项目库（每年名额不超过10家）</w:t>
            </w:r>
            <w:r w:rsidRPr="0015647D">
              <w:rPr>
                <w:rFonts w:ascii="Times New Roman" w:eastAsia="仿宋_GB2312" w:hAnsi="Times New Roman" w:hint="eastAsia"/>
                <w:color w:val="000000" w:themeColor="text1"/>
                <w:sz w:val="24"/>
              </w:rPr>
              <w:t>，如不建议，请写明原因</w:t>
            </w:r>
            <w:r w:rsidRPr="0015647D">
              <w:rPr>
                <w:rFonts w:ascii="仿宋_GB2312" w:eastAsia="仿宋_GB2312" w:hAnsi="宋体" w:hint="eastAsia"/>
                <w:i/>
                <w:iCs/>
                <w:color w:val="000000" w:themeColor="text1"/>
                <w:sz w:val="24"/>
                <w:szCs w:val="24"/>
              </w:rPr>
              <w:t>；</w:t>
            </w:r>
          </w:p>
          <w:p w14:paraId="4BB18A9F" w14:textId="77777777" w:rsidR="00250A69" w:rsidRPr="0015647D" w:rsidRDefault="00250A69" w:rsidP="001F1A94">
            <w:pPr>
              <w:spacing w:line="300" w:lineRule="exact"/>
              <w:rPr>
                <w:rFonts w:ascii="仿宋_GB2312" w:eastAsia="仿宋_GB2312" w:hAnsi="宋体"/>
                <w:i/>
                <w:iCs/>
                <w:color w:val="000000" w:themeColor="text1"/>
                <w:sz w:val="24"/>
                <w:szCs w:val="24"/>
              </w:rPr>
            </w:pPr>
            <w:r w:rsidRPr="0015647D">
              <w:rPr>
                <w:rFonts w:ascii="仿宋_GB2312" w:eastAsia="仿宋_GB2312" w:hAnsi="宋体" w:hint="eastAsia"/>
                <w:i/>
                <w:iCs/>
                <w:color w:val="000000" w:themeColor="text1"/>
                <w:sz w:val="24"/>
                <w:szCs w:val="24"/>
              </w:rPr>
              <w:t>2.是否属于“港澳工业互联网应用示范标杆”。</w:t>
            </w:r>
          </w:p>
          <w:p w14:paraId="751FD0CC" w14:textId="77777777" w:rsidR="00250A69" w:rsidRPr="0015647D" w:rsidRDefault="00250A69" w:rsidP="001F1A94">
            <w:pPr>
              <w:spacing w:line="400" w:lineRule="exact"/>
              <w:jc w:val="left"/>
              <w:rPr>
                <w:rFonts w:ascii="宋体" w:hAnsi="宋体"/>
                <w:color w:val="000000" w:themeColor="text1"/>
                <w:sz w:val="24"/>
              </w:rPr>
            </w:pPr>
          </w:p>
          <w:p w14:paraId="609A168C" w14:textId="77777777" w:rsidR="00250A69" w:rsidRPr="0015647D" w:rsidRDefault="00250A69" w:rsidP="001F1A94">
            <w:pPr>
              <w:spacing w:line="400" w:lineRule="exact"/>
              <w:jc w:val="left"/>
              <w:rPr>
                <w:rFonts w:ascii="宋体" w:hAnsi="宋体"/>
                <w:color w:val="000000" w:themeColor="text1"/>
                <w:sz w:val="24"/>
              </w:rPr>
            </w:pPr>
          </w:p>
          <w:p w14:paraId="125FDD31" w14:textId="77777777" w:rsidR="00250A69" w:rsidRPr="0015647D" w:rsidRDefault="00250A69" w:rsidP="001F1A94">
            <w:pPr>
              <w:spacing w:line="400" w:lineRule="exact"/>
              <w:jc w:val="left"/>
              <w:rPr>
                <w:rFonts w:ascii="宋体" w:hAnsi="宋体"/>
                <w:color w:val="000000" w:themeColor="text1"/>
                <w:sz w:val="24"/>
              </w:rPr>
            </w:pPr>
          </w:p>
          <w:p w14:paraId="02B55C99" w14:textId="77777777" w:rsidR="00250A69" w:rsidRPr="0015647D" w:rsidRDefault="00250A69" w:rsidP="001F1A94">
            <w:pPr>
              <w:spacing w:line="400" w:lineRule="exact"/>
              <w:jc w:val="left"/>
              <w:rPr>
                <w:rFonts w:ascii="宋体" w:hAnsi="宋体"/>
                <w:color w:val="000000" w:themeColor="text1"/>
                <w:sz w:val="24"/>
              </w:rPr>
            </w:pPr>
          </w:p>
          <w:p w14:paraId="02AE0B1D" w14:textId="77777777" w:rsidR="00250A69" w:rsidRPr="0015647D" w:rsidRDefault="00250A69" w:rsidP="001F1A94">
            <w:pPr>
              <w:spacing w:line="400" w:lineRule="exact"/>
              <w:jc w:val="left"/>
              <w:rPr>
                <w:rFonts w:ascii="宋体" w:hAnsi="宋体"/>
                <w:color w:val="000000" w:themeColor="text1"/>
                <w:sz w:val="24"/>
              </w:rPr>
            </w:pPr>
            <w:r w:rsidRPr="0015647D">
              <w:rPr>
                <w:rFonts w:ascii="宋体" w:hAnsi="宋体"/>
                <w:color w:val="000000" w:themeColor="text1"/>
                <w:sz w:val="24"/>
              </w:rPr>
              <w:t>专家组签名：</w:t>
            </w:r>
          </w:p>
          <w:p w14:paraId="69ED0D7C" w14:textId="77777777" w:rsidR="00250A69" w:rsidRPr="0015647D" w:rsidRDefault="00250A69" w:rsidP="001F1A94">
            <w:pPr>
              <w:spacing w:line="400" w:lineRule="exact"/>
              <w:jc w:val="left"/>
              <w:rPr>
                <w:rFonts w:ascii="宋体" w:hAnsi="宋体"/>
                <w:color w:val="000000" w:themeColor="text1"/>
                <w:sz w:val="24"/>
              </w:rPr>
            </w:pPr>
          </w:p>
          <w:p w14:paraId="462B367E" w14:textId="77777777" w:rsidR="00250A69" w:rsidRPr="0015647D" w:rsidRDefault="00250A69" w:rsidP="001F1A94">
            <w:pPr>
              <w:spacing w:line="400" w:lineRule="exact"/>
              <w:jc w:val="lef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74442D30" w14:textId="77777777" w:rsidR="00250A69" w:rsidRPr="0015647D" w:rsidRDefault="00250A69" w:rsidP="00250A69">
      <w:pPr>
        <w:rPr>
          <w:rFonts w:ascii="宋体" w:hAnsi="宋体"/>
          <w:color w:val="000000" w:themeColor="text1"/>
          <w:szCs w:val="21"/>
        </w:rPr>
      </w:pPr>
      <w:r w:rsidRPr="0015647D">
        <w:rPr>
          <w:rFonts w:ascii="宋体" w:hAnsi="宋体" w:hint="eastAsia"/>
          <w:color w:val="000000" w:themeColor="text1"/>
          <w:szCs w:val="21"/>
        </w:rPr>
        <w:t>备注：本评审标准依据</w:t>
      </w:r>
      <w:bookmarkStart w:id="5" w:name="_Hlk18235326"/>
      <w:r w:rsidRPr="0015647D">
        <w:rPr>
          <w:rFonts w:ascii="宋体" w:hAnsi="宋体" w:hint="eastAsia"/>
          <w:color w:val="000000" w:themeColor="text1"/>
          <w:szCs w:val="21"/>
        </w:rPr>
        <w:t>为《广州市黄埔区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府</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w:t>
      </w:r>
      <w:r w:rsidRPr="0015647D">
        <w:rPr>
          <w:rFonts w:ascii="宋体" w:hAnsi="宋体" w:hint="eastAsia"/>
          <w:color w:val="000000" w:themeColor="text1"/>
          <w:szCs w:val="21"/>
        </w:rPr>
        <w:t>9</w:t>
      </w:r>
      <w:r w:rsidRPr="0015647D">
        <w:rPr>
          <w:rFonts w:ascii="宋体" w:hAnsi="宋体" w:hint="eastAsia"/>
          <w:color w:val="000000" w:themeColor="text1"/>
          <w:szCs w:val="21"/>
        </w:rPr>
        <w:t>号）</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广州开发区促进工业互联网产业发展办法实施细则</w:t>
      </w:r>
      <w:r w:rsidRPr="0015647D">
        <w:rPr>
          <w:rFonts w:ascii="宋体" w:hAnsi="宋体" w:hint="eastAsia"/>
          <w:color w:val="000000" w:themeColor="text1"/>
          <w:szCs w:val="21"/>
        </w:rPr>
        <w:t>&gt;</w:t>
      </w:r>
      <w:r w:rsidRPr="0015647D">
        <w:rPr>
          <w:rFonts w:ascii="宋体" w:hAnsi="宋体" w:hint="eastAsia"/>
          <w:color w:val="000000" w:themeColor="text1"/>
          <w:szCs w:val="21"/>
        </w:rPr>
        <w:t>的通知》</w:t>
      </w:r>
      <w:r w:rsidRPr="0015647D">
        <w:rPr>
          <w:rFonts w:ascii="宋体" w:hAnsi="宋体" w:hint="eastAsia"/>
          <w:color w:val="000000" w:themeColor="text1"/>
          <w:szCs w:val="21"/>
        </w:rPr>
        <w:t>(</w:t>
      </w:r>
      <w:r w:rsidRPr="0015647D">
        <w:rPr>
          <w:rFonts w:ascii="宋体" w:hAnsi="宋体" w:hint="eastAsia"/>
          <w:color w:val="000000" w:themeColor="text1"/>
          <w:szCs w:val="21"/>
        </w:rPr>
        <w:t>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工信</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字</w:t>
      </w:r>
      <w:r w:rsidRPr="0015647D">
        <w:rPr>
          <w:rFonts w:ascii="宋体" w:hAnsi="宋体" w:hint="eastAsia"/>
          <w:color w:val="000000" w:themeColor="text1"/>
          <w:szCs w:val="21"/>
        </w:rPr>
        <w:t>[2019]2</w:t>
      </w:r>
      <w:r w:rsidRPr="0015647D">
        <w:rPr>
          <w:rFonts w:ascii="宋体" w:hAnsi="宋体" w:hint="eastAsia"/>
          <w:color w:val="000000" w:themeColor="text1"/>
          <w:szCs w:val="21"/>
        </w:rPr>
        <w:t>号</w:t>
      </w:r>
      <w:r w:rsidRPr="0015647D">
        <w:rPr>
          <w:rFonts w:ascii="宋体" w:hAnsi="宋体" w:hint="eastAsia"/>
          <w:color w:val="000000" w:themeColor="text1"/>
          <w:szCs w:val="21"/>
        </w:rPr>
        <w:t>)</w:t>
      </w:r>
      <w:bookmarkEnd w:id="5"/>
      <w:r w:rsidRPr="0015647D">
        <w:rPr>
          <w:rFonts w:ascii="宋体" w:hAnsi="宋体" w:hint="eastAsia"/>
          <w:color w:val="000000" w:themeColor="text1"/>
          <w:szCs w:val="21"/>
        </w:rPr>
        <w:t>、</w:t>
      </w:r>
      <w:r w:rsidRPr="0015647D">
        <w:rPr>
          <w:rFonts w:ascii="宋体" w:hAnsi="宋体"/>
          <w:color w:val="000000" w:themeColor="text1"/>
          <w:szCs w:val="21"/>
        </w:rPr>
        <w:t>《广东省</w:t>
      </w:r>
      <w:r w:rsidRPr="0015647D">
        <w:rPr>
          <w:rFonts w:ascii="宋体" w:hAnsi="宋体"/>
          <w:color w:val="000000" w:themeColor="text1"/>
          <w:szCs w:val="21"/>
        </w:rPr>
        <w:t>2018</w:t>
      </w:r>
      <w:r w:rsidRPr="0015647D">
        <w:rPr>
          <w:rFonts w:ascii="宋体" w:hAnsi="宋体"/>
          <w:color w:val="000000" w:themeColor="text1"/>
          <w:szCs w:val="21"/>
        </w:rPr>
        <w:t>年工业互联网标杆示范遴选标准》</w:t>
      </w:r>
      <w:r w:rsidRPr="0015647D">
        <w:rPr>
          <w:rFonts w:ascii="宋体" w:hAnsi="宋体" w:hint="eastAsia"/>
          <w:color w:val="000000" w:themeColor="text1"/>
          <w:szCs w:val="21"/>
        </w:rPr>
        <w:t>。</w:t>
      </w:r>
    </w:p>
    <w:p w14:paraId="768679B5" w14:textId="77777777" w:rsidR="00250A69" w:rsidRPr="0015647D" w:rsidRDefault="00250A69" w:rsidP="00250A69">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olor w:val="000000" w:themeColor="text1"/>
          <w:sz w:val="30"/>
          <w:szCs w:val="30"/>
        </w:rPr>
        <w:br w:type="page"/>
      </w:r>
    </w:p>
    <w:p w14:paraId="1FF7FB7C" w14:textId="77777777" w:rsidR="00250A69" w:rsidRPr="0015647D" w:rsidRDefault="00250A69" w:rsidP="00250A69">
      <w:pPr>
        <w:pStyle w:val="2"/>
        <w:rPr>
          <w:rFonts w:ascii="Times New Roman" w:eastAsia="仿宋_GB2312" w:hAnsi="Times New Roman"/>
          <w:color w:val="000000" w:themeColor="text1"/>
          <w:sz w:val="30"/>
          <w:szCs w:val="30"/>
        </w:rPr>
        <w:sectPr w:rsidR="00250A69" w:rsidRPr="0015647D" w:rsidSect="00D363AC">
          <w:pgSz w:w="16838" w:h="11906" w:orient="landscape"/>
          <w:pgMar w:top="2098" w:right="1474" w:bottom="1985" w:left="1588" w:header="851" w:footer="992" w:gutter="0"/>
          <w:pgNumType w:fmt="numberInDash"/>
          <w:cols w:space="720"/>
          <w:docGrid w:type="lines" w:linePitch="288" w:charSpace="-1433"/>
        </w:sectPr>
      </w:pPr>
    </w:p>
    <w:p w14:paraId="077778BA" w14:textId="77777777" w:rsidR="00250A69" w:rsidRDefault="00250A69" w:rsidP="00250A69">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lastRenderedPageBreak/>
        <w:t>2020</w:t>
      </w:r>
      <w:r w:rsidRPr="0015647D">
        <w:rPr>
          <w:rFonts w:ascii="宋体" w:hAnsi="宋体" w:hint="eastAsia"/>
          <w:b/>
          <w:color w:val="000000" w:themeColor="text1"/>
          <w:sz w:val="44"/>
          <w:szCs w:val="44"/>
          <w:lang w:val="zh-CN"/>
        </w:rPr>
        <w:t>年工业互联网应用标杆奖励</w:t>
      </w:r>
      <w:r>
        <w:rPr>
          <w:rFonts w:ascii="宋体" w:hAnsi="宋体" w:hint="eastAsia"/>
          <w:b/>
          <w:color w:val="000000" w:themeColor="text1"/>
          <w:sz w:val="44"/>
          <w:szCs w:val="44"/>
          <w:lang w:val="zh-CN"/>
        </w:rPr>
        <w:t>项目</w:t>
      </w:r>
    </w:p>
    <w:p w14:paraId="0D5F1F49" w14:textId="77777777" w:rsidR="00250A69" w:rsidRPr="0015647D" w:rsidRDefault="00250A69" w:rsidP="00250A69">
      <w:pPr>
        <w:jc w:val="center"/>
        <w:rPr>
          <w:rFonts w:ascii="宋体" w:hAnsi="宋体"/>
          <w:b/>
          <w:color w:val="000000" w:themeColor="text1"/>
          <w:sz w:val="44"/>
          <w:szCs w:val="44"/>
          <w:lang w:val="zh-CN"/>
        </w:rPr>
      </w:pPr>
      <w:r>
        <w:rPr>
          <w:rFonts w:ascii="宋体" w:hAnsi="宋体" w:hint="eastAsia"/>
          <w:b/>
          <w:color w:val="000000" w:themeColor="text1"/>
          <w:sz w:val="44"/>
          <w:szCs w:val="44"/>
          <w:lang w:val="zh-CN"/>
        </w:rPr>
        <w:t>入库</w:t>
      </w:r>
      <w:r w:rsidRPr="0015647D">
        <w:rPr>
          <w:rFonts w:ascii="宋体" w:hAnsi="宋体" w:hint="eastAsia"/>
          <w:b/>
          <w:color w:val="000000" w:themeColor="text1"/>
          <w:sz w:val="44"/>
          <w:szCs w:val="44"/>
          <w:lang w:val="zh-CN"/>
        </w:rPr>
        <w:t>遴选专家现场核查意见表</w:t>
      </w:r>
    </w:p>
    <w:p w14:paraId="153FF157" w14:textId="77777777" w:rsidR="00250A69" w:rsidRPr="0015647D" w:rsidRDefault="00250A69" w:rsidP="00250A69">
      <w:pPr>
        <w:rPr>
          <w:rFonts w:ascii="宋体" w:hAnsi="宋体"/>
          <w:color w:val="000000" w:themeColor="text1"/>
          <w:szCs w:val="21"/>
        </w:rPr>
      </w:pPr>
    </w:p>
    <w:tbl>
      <w:tblPr>
        <w:tblW w:w="9442"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948"/>
        <w:gridCol w:w="1021"/>
        <w:gridCol w:w="1843"/>
        <w:gridCol w:w="1644"/>
      </w:tblGrid>
      <w:tr w:rsidR="00250A69" w:rsidRPr="0015647D" w14:paraId="4C343290" w14:textId="77777777" w:rsidTr="001F1A94">
        <w:trPr>
          <w:trHeight w:val="680"/>
        </w:trPr>
        <w:tc>
          <w:tcPr>
            <w:tcW w:w="1986" w:type="dxa"/>
            <w:tcBorders>
              <w:left w:val="single" w:sz="4" w:space="0" w:color="auto"/>
              <w:right w:val="single" w:sz="4" w:space="0" w:color="auto"/>
            </w:tcBorders>
            <w:vAlign w:val="center"/>
          </w:tcPr>
          <w:p w14:paraId="511A4476"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申报单位</w:t>
            </w:r>
          </w:p>
        </w:tc>
        <w:tc>
          <w:tcPr>
            <w:tcW w:w="7456" w:type="dxa"/>
            <w:gridSpan w:val="4"/>
            <w:tcBorders>
              <w:left w:val="single" w:sz="4" w:space="0" w:color="auto"/>
            </w:tcBorders>
            <w:vAlign w:val="center"/>
          </w:tcPr>
          <w:p w14:paraId="77C142FF"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r>
      <w:tr w:rsidR="00250A69" w:rsidRPr="0015647D" w14:paraId="16F7303F" w14:textId="77777777" w:rsidTr="001F1A94">
        <w:trPr>
          <w:trHeight w:val="680"/>
        </w:trPr>
        <w:tc>
          <w:tcPr>
            <w:tcW w:w="1986" w:type="dxa"/>
            <w:tcBorders>
              <w:top w:val="single" w:sz="4" w:space="0" w:color="auto"/>
              <w:left w:val="single" w:sz="4" w:space="0" w:color="auto"/>
              <w:right w:val="single" w:sz="4" w:space="0" w:color="auto"/>
            </w:tcBorders>
            <w:vAlign w:val="center"/>
          </w:tcPr>
          <w:p w14:paraId="098496F5"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联合申报单位</w:t>
            </w:r>
          </w:p>
        </w:tc>
        <w:tc>
          <w:tcPr>
            <w:tcW w:w="7456" w:type="dxa"/>
            <w:gridSpan w:val="4"/>
            <w:tcBorders>
              <w:top w:val="single" w:sz="4" w:space="0" w:color="auto"/>
              <w:left w:val="single" w:sz="4" w:space="0" w:color="auto"/>
              <w:right w:val="single" w:sz="4" w:space="0" w:color="auto"/>
            </w:tcBorders>
            <w:vAlign w:val="center"/>
          </w:tcPr>
          <w:p w14:paraId="3E9FE3E9"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r>
      <w:tr w:rsidR="00250A69" w:rsidRPr="0015647D" w14:paraId="57F7469B" w14:textId="77777777" w:rsidTr="001F1A94">
        <w:trPr>
          <w:trHeight w:val="680"/>
        </w:trPr>
        <w:tc>
          <w:tcPr>
            <w:tcW w:w="1986" w:type="dxa"/>
            <w:tcBorders>
              <w:top w:val="single" w:sz="4" w:space="0" w:color="auto"/>
              <w:left w:val="single" w:sz="4" w:space="0" w:color="auto"/>
              <w:right w:val="single" w:sz="4" w:space="0" w:color="auto"/>
            </w:tcBorders>
            <w:vAlign w:val="center"/>
          </w:tcPr>
          <w:p w14:paraId="2402A91F"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项目名称</w:t>
            </w:r>
          </w:p>
        </w:tc>
        <w:tc>
          <w:tcPr>
            <w:tcW w:w="7456" w:type="dxa"/>
            <w:gridSpan w:val="4"/>
            <w:tcBorders>
              <w:top w:val="single" w:sz="4" w:space="0" w:color="auto"/>
              <w:left w:val="single" w:sz="4" w:space="0" w:color="auto"/>
              <w:right w:val="single" w:sz="4" w:space="0" w:color="auto"/>
            </w:tcBorders>
            <w:vAlign w:val="center"/>
          </w:tcPr>
          <w:p w14:paraId="151EC1A3"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r>
      <w:tr w:rsidR="00250A69" w:rsidRPr="0015647D" w14:paraId="656527BB" w14:textId="77777777" w:rsidTr="001F1A94">
        <w:trPr>
          <w:trHeight w:val="680"/>
        </w:trPr>
        <w:tc>
          <w:tcPr>
            <w:tcW w:w="1986" w:type="dxa"/>
            <w:tcBorders>
              <w:top w:val="single" w:sz="4" w:space="0" w:color="auto"/>
              <w:left w:val="single" w:sz="4" w:space="0" w:color="auto"/>
              <w:right w:val="single" w:sz="4" w:space="0" w:color="auto"/>
            </w:tcBorders>
            <w:vAlign w:val="center"/>
          </w:tcPr>
          <w:p w14:paraId="445C9195"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现场考察地址</w:t>
            </w:r>
          </w:p>
        </w:tc>
        <w:tc>
          <w:tcPr>
            <w:tcW w:w="2948" w:type="dxa"/>
            <w:tcBorders>
              <w:top w:val="single" w:sz="4" w:space="0" w:color="auto"/>
              <w:left w:val="single" w:sz="4" w:space="0" w:color="auto"/>
              <w:right w:val="single" w:sz="4" w:space="0" w:color="auto"/>
            </w:tcBorders>
            <w:vAlign w:val="center"/>
          </w:tcPr>
          <w:p w14:paraId="2E49E2D6"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2864" w:type="dxa"/>
            <w:gridSpan w:val="2"/>
            <w:tcBorders>
              <w:top w:val="single" w:sz="4" w:space="0" w:color="auto"/>
              <w:left w:val="single" w:sz="4" w:space="0" w:color="auto"/>
              <w:right w:val="single" w:sz="4" w:space="0" w:color="auto"/>
            </w:tcBorders>
            <w:vAlign w:val="center"/>
          </w:tcPr>
          <w:p w14:paraId="6390002F"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项目实施地是否在黄埔区、广州开发区内</w:t>
            </w:r>
          </w:p>
        </w:tc>
        <w:tc>
          <w:tcPr>
            <w:tcW w:w="1644" w:type="dxa"/>
            <w:tcBorders>
              <w:top w:val="single" w:sz="4" w:space="0" w:color="auto"/>
              <w:left w:val="single" w:sz="4" w:space="0" w:color="auto"/>
              <w:right w:val="single" w:sz="4" w:space="0" w:color="auto"/>
            </w:tcBorders>
            <w:vAlign w:val="center"/>
          </w:tcPr>
          <w:p w14:paraId="2664001D"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  否□</w:t>
            </w:r>
          </w:p>
        </w:tc>
      </w:tr>
      <w:tr w:rsidR="00250A69" w:rsidRPr="0015647D" w14:paraId="6E02789E" w14:textId="77777777" w:rsidTr="001F1A94">
        <w:trPr>
          <w:trHeight w:val="680"/>
        </w:trPr>
        <w:tc>
          <w:tcPr>
            <w:tcW w:w="1986" w:type="dxa"/>
            <w:tcBorders>
              <w:top w:val="single" w:sz="4" w:space="0" w:color="auto"/>
              <w:left w:val="single" w:sz="4" w:space="0" w:color="auto"/>
              <w:right w:val="single" w:sz="4" w:space="0" w:color="auto"/>
            </w:tcBorders>
            <w:vAlign w:val="center"/>
          </w:tcPr>
          <w:p w14:paraId="74B230E9"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商业合同情况</w:t>
            </w:r>
          </w:p>
        </w:tc>
        <w:tc>
          <w:tcPr>
            <w:tcW w:w="5812" w:type="dxa"/>
            <w:gridSpan w:val="3"/>
            <w:tcBorders>
              <w:top w:val="single" w:sz="4" w:space="0" w:color="auto"/>
              <w:left w:val="single" w:sz="4" w:space="0" w:color="auto"/>
              <w:right w:val="single" w:sz="4" w:space="0" w:color="auto"/>
            </w:tcBorders>
            <w:vAlign w:val="center"/>
          </w:tcPr>
          <w:p w14:paraId="730B3DC6"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与联合申报单位合作项目是否真实、可行</w:t>
            </w:r>
          </w:p>
        </w:tc>
        <w:tc>
          <w:tcPr>
            <w:tcW w:w="1644" w:type="dxa"/>
            <w:tcBorders>
              <w:top w:val="single" w:sz="4" w:space="0" w:color="auto"/>
              <w:left w:val="single" w:sz="4" w:space="0" w:color="auto"/>
              <w:right w:val="single" w:sz="4" w:space="0" w:color="auto"/>
            </w:tcBorders>
            <w:vAlign w:val="center"/>
          </w:tcPr>
          <w:p w14:paraId="114DBAC3"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  否□</w:t>
            </w:r>
          </w:p>
        </w:tc>
      </w:tr>
      <w:tr w:rsidR="00250A69" w:rsidRPr="0015647D" w14:paraId="232D215C" w14:textId="77777777" w:rsidTr="001F1A94">
        <w:trPr>
          <w:trHeight w:val="680"/>
        </w:trPr>
        <w:tc>
          <w:tcPr>
            <w:tcW w:w="1986" w:type="dxa"/>
            <w:vMerge w:val="restart"/>
            <w:tcBorders>
              <w:top w:val="single" w:sz="4" w:space="0" w:color="auto"/>
              <w:left w:val="single" w:sz="4" w:space="0" w:color="auto"/>
              <w:right w:val="single" w:sz="4" w:space="0" w:color="auto"/>
            </w:tcBorders>
            <w:vAlign w:val="center"/>
          </w:tcPr>
          <w:p w14:paraId="6FDA44EC"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申报主体基础</w:t>
            </w:r>
          </w:p>
        </w:tc>
        <w:tc>
          <w:tcPr>
            <w:tcW w:w="5812" w:type="dxa"/>
            <w:gridSpan w:val="3"/>
            <w:tcBorders>
              <w:top w:val="single" w:sz="4" w:space="0" w:color="auto"/>
              <w:left w:val="single" w:sz="4" w:space="0" w:color="auto"/>
              <w:right w:val="single" w:sz="4" w:space="0" w:color="auto"/>
            </w:tcBorders>
            <w:vAlign w:val="center"/>
          </w:tcPr>
          <w:p w14:paraId="239317EF"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企业自动化、信息化程度和网络条件足以支撑工业互联网的实施部署，具有良好的数据采集和应用基础，数字化转型和商业模式创新意愿强烈；</w:t>
            </w:r>
          </w:p>
        </w:tc>
        <w:tc>
          <w:tcPr>
            <w:tcW w:w="1644" w:type="dxa"/>
            <w:tcBorders>
              <w:top w:val="single" w:sz="4" w:space="0" w:color="auto"/>
              <w:left w:val="single" w:sz="4" w:space="0" w:color="auto"/>
              <w:right w:val="single" w:sz="4" w:space="0" w:color="auto"/>
            </w:tcBorders>
            <w:vAlign w:val="center"/>
          </w:tcPr>
          <w:p w14:paraId="5D09EB96"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 xml:space="preserve">是□  </w:t>
            </w:r>
          </w:p>
          <w:p w14:paraId="609FC96F"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否□，原因：</w:t>
            </w:r>
          </w:p>
          <w:p w14:paraId="6CFF8F66"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19330930" w14:textId="77777777" w:rsidTr="001F1A94">
        <w:trPr>
          <w:trHeight w:val="680"/>
        </w:trPr>
        <w:tc>
          <w:tcPr>
            <w:tcW w:w="1986" w:type="dxa"/>
            <w:vMerge/>
            <w:tcBorders>
              <w:left w:val="single" w:sz="4" w:space="0" w:color="auto"/>
              <w:right w:val="single" w:sz="4" w:space="0" w:color="auto"/>
            </w:tcBorders>
            <w:vAlign w:val="center"/>
          </w:tcPr>
          <w:p w14:paraId="15659014"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5812" w:type="dxa"/>
            <w:gridSpan w:val="3"/>
            <w:tcBorders>
              <w:top w:val="single" w:sz="4" w:space="0" w:color="auto"/>
              <w:left w:val="single" w:sz="4" w:space="0" w:color="auto"/>
              <w:right w:val="single" w:sz="4" w:space="0" w:color="auto"/>
            </w:tcBorders>
            <w:vAlign w:val="center"/>
          </w:tcPr>
          <w:p w14:paraId="745517F1"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申报方向二的企业是否已在建或已开通满足应用要求的5G基站。</w:t>
            </w:r>
          </w:p>
        </w:tc>
        <w:tc>
          <w:tcPr>
            <w:tcW w:w="1644" w:type="dxa"/>
            <w:tcBorders>
              <w:top w:val="single" w:sz="4" w:space="0" w:color="auto"/>
              <w:left w:val="single" w:sz="4" w:space="0" w:color="auto"/>
              <w:right w:val="single" w:sz="4" w:space="0" w:color="auto"/>
            </w:tcBorders>
            <w:vAlign w:val="center"/>
          </w:tcPr>
          <w:p w14:paraId="7F848018"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 xml:space="preserve">是□ </w:t>
            </w:r>
            <w:r w:rsidRPr="0015647D">
              <w:rPr>
                <w:rFonts w:ascii="仿宋_GB2312" w:eastAsia="仿宋_GB2312" w:hAnsi="宋体"/>
                <w:color w:val="000000" w:themeColor="text1"/>
                <w:sz w:val="28"/>
                <w:szCs w:val="28"/>
              </w:rPr>
              <w:t xml:space="preserve"> </w:t>
            </w:r>
            <w:r w:rsidRPr="0015647D">
              <w:rPr>
                <w:rFonts w:ascii="仿宋_GB2312" w:eastAsia="仿宋_GB2312" w:hAnsi="宋体" w:hint="eastAsia"/>
                <w:color w:val="000000" w:themeColor="text1"/>
                <w:sz w:val="28"/>
                <w:szCs w:val="28"/>
              </w:rPr>
              <w:t>否□</w:t>
            </w:r>
          </w:p>
        </w:tc>
      </w:tr>
      <w:tr w:rsidR="00250A69" w:rsidRPr="0015647D" w14:paraId="7A0CD9C2" w14:textId="77777777" w:rsidTr="001F1A94">
        <w:trPr>
          <w:trHeight w:val="680"/>
        </w:trPr>
        <w:tc>
          <w:tcPr>
            <w:tcW w:w="1986" w:type="dxa"/>
            <w:tcBorders>
              <w:top w:val="single" w:sz="4" w:space="0" w:color="auto"/>
              <w:left w:val="single" w:sz="4" w:space="0" w:color="auto"/>
              <w:right w:val="single" w:sz="4" w:space="0" w:color="auto"/>
            </w:tcBorders>
            <w:vAlign w:val="center"/>
          </w:tcPr>
          <w:p w14:paraId="55F442A3"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企业财务情况</w:t>
            </w:r>
          </w:p>
        </w:tc>
        <w:tc>
          <w:tcPr>
            <w:tcW w:w="5812" w:type="dxa"/>
            <w:gridSpan w:val="3"/>
            <w:tcBorders>
              <w:top w:val="single" w:sz="4" w:space="0" w:color="auto"/>
              <w:left w:val="single" w:sz="4" w:space="0" w:color="auto"/>
              <w:right w:val="single" w:sz="4" w:space="0" w:color="auto"/>
            </w:tcBorders>
            <w:vAlign w:val="center"/>
          </w:tcPr>
          <w:p w14:paraId="16AD5D01"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项目投入情况是否与实际相符</w:t>
            </w:r>
          </w:p>
        </w:tc>
        <w:tc>
          <w:tcPr>
            <w:tcW w:w="1644" w:type="dxa"/>
            <w:tcBorders>
              <w:top w:val="single" w:sz="4" w:space="0" w:color="auto"/>
              <w:left w:val="single" w:sz="4" w:space="0" w:color="auto"/>
              <w:right w:val="single" w:sz="4" w:space="0" w:color="auto"/>
            </w:tcBorders>
            <w:vAlign w:val="center"/>
          </w:tcPr>
          <w:p w14:paraId="13D5B786"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 xml:space="preserve">是□  </w:t>
            </w:r>
          </w:p>
          <w:p w14:paraId="08EE4016"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否□，原因：</w:t>
            </w:r>
          </w:p>
          <w:p w14:paraId="371D4C82"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41C19E05" w14:textId="77777777" w:rsidTr="001F1A94">
        <w:trPr>
          <w:trHeight w:val="680"/>
        </w:trPr>
        <w:tc>
          <w:tcPr>
            <w:tcW w:w="1986" w:type="dxa"/>
            <w:tcBorders>
              <w:top w:val="single" w:sz="4" w:space="0" w:color="auto"/>
              <w:left w:val="single" w:sz="4" w:space="0" w:color="auto"/>
              <w:right w:val="single" w:sz="4" w:space="0" w:color="auto"/>
            </w:tcBorders>
            <w:vAlign w:val="center"/>
          </w:tcPr>
          <w:p w14:paraId="5A0AF311"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设备上</w:t>
            </w:r>
            <w:proofErr w:type="gramStart"/>
            <w:r w:rsidRPr="0015647D">
              <w:rPr>
                <w:rFonts w:ascii="仿宋_GB2312" w:eastAsia="仿宋_GB2312" w:hAnsi="宋体" w:hint="eastAsia"/>
                <w:color w:val="000000" w:themeColor="text1"/>
                <w:sz w:val="28"/>
                <w:szCs w:val="28"/>
              </w:rPr>
              <w:t>云数量</w:t>
            </w:r>
            <w:proofErr w:type="gramEnd"/>
          </w:p>
        </w:tc>
        <w:tc>
          <w:tcPr>
            <w:tcW w:w="5812" w:type="dxa"/>
            <w:gridSpan w:val="3"/>
            <w:tcBorders>
              <w:top w:val="single" w:sz="4" w:space="0" w:color="auto"/>
              <w:left w:val="single" w:sz="4" w:space="0" w:color="auto"/>
              <w:right w:val="single" w:sz="4" w:space="0" w:color="auto"/>
            </w:tcBorders>
            <w:vAlign w:val="center"/>
          </w:tcPr>
          <w:p w14:paraId="711BBC4C"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上云上平台设备数量是否达到</w:t>
            </w:r>
            <w:r w:rsidRPr="0015647D">
              <w:rPr>
                <w:rFonts w:ascii="仿宋_GB2312" w:eastAsia="仿宋_GB2312" w:hAnsi="宋体"/>
                <w:color w:val="000000" w:themeColor="text1"/>
                <w:sz w:val="28"/>
                <w:szCs w:val="28"/>
              </w:rPr>
              <w:t>40</w:t>
            </w:r>
            <w:r w:rsidRPr="0015647D">
              <w:rPr>
                <w:rFonts w:ascii="仿宋_GB2312" w:eastAsia="仿宋_GB2312" w:hAnsi="宋体" w:hint="eastAsia"/>
                <w:color w:val="000000" w:themeColor="text1"/>
                <w:sz w:val="28"/>
                <w:szCs w:val="28"/>
              </w:rPr>
              <w:t>台（套）及以上或具备达4</w:t>
            </w:r>
            <w:r w:rsidRPr="0015647D">
              <w:rPr>
                <w:rFonts w:ascii="仿宋_GB2312" w:eastAsia="仿宋_GB2312" w:hAnsi="宋体"/>
                <w:color w:val="000000" w:themeColor="text1"/>
                <w:sz w:val="28"/>
                <w:szCs w:val="28"/>
              </w:rPr>
              <w:t>0</w:t>
            </w:r>
            <w:r w:rsidRPr="0015647D">
              <w:rPr>
                <w:rFonts w:ascii="仿宋_GB2312" w:eastAsia="仿宋_GB2312" w:hAnsi="宋体" w:hint="eastAsia"/>
                <w:color w:val="000000" w:themeColor="text1"/>
                <w:sz w:val="28"/>
                <w:szCs w:val="28"/>
              </w:rPr>
              <w:t>台（套）及以上的条件</w:t>
            </w:r>
          </w:p>
        </w:tc>
        <w:tc>
          <w:tcPr>
            <w:tcW w:w="1644" w:type="dxa"/>
            <w:tcBorders>
              <w:top w:val="single" w:sz="4" w:space="0" w:color="auto"/>
              <w:left w:val="single" w:sz="4" w:space="0" w:color="auto"/>
              <w:right w:val="single" w:sz="4" w:space="0" w:color="auto"/>
            </w:tcBorders>
            <w:vAlign w:val="center"/>
          </w:tcPr>
          <w:p w14:paraId="5013A9BE"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 xml:space="preserve">是□  </w:t>
            </w:r>
          </w:p>
          <w:p w14:paraId="1D63BADD"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否□，原因：</w:t>
            </w:r>
          </w:p>
          <w:p w14:paraId="160465C9"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16CE7A76" w14:textId="77777777" w:rsidTr="001F1A94">
        <w:trPr>
          <w:trHeight w:val="582"/>
        </w:trPr>
        <w:tc>
          <w:tcPr>
            <w:tcW w:w="1986" w:type="dxa"/>
            <w:vMerge w:val="restart"/>
            <w:tcBorders>
              <w:top w:val="single" w:sz="4" w:space="0" w:color="auto"/>
              <w:left w:val="single" w:sz="4" w:space="0" w:color="auto"/>
              <w:right w:val="single" w:sz="4" w:space="0" w:color="auto"/>
            </w:tcBorders>
            <w:vAlign w:val="center"/>
          </w:tcPr>
          <w:p w14:paraId="3BD80307"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项目基础条件</w:t>
            </w:r>
          </w:p>
        </w:tc>
        <w:tc>
          <w:tcPr>
            <w:tcW w:w="3969" w:type="dxa"/>
            <w:gridSpan w:val="2"/>
            <w:tcBorders>
              <w:top w:val="single" w:sz="4" w:space="0" w:color="auto"/>
              <w:left w:val="single" w:sz="4" w:space="0" w:color="auto"/>
              <w:right w:val="single" w:sz="4" w:space="0" w:color="auto"/>
            </w:tcBorders>
            <w:vAlign w:val="center"/>
          </w:tcPr>
          <w:p w14:paraId="68F8FBE2"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项目目前是否具备</w:t>
            </w:r>
            <w:r w:rsidRPr="0015647D">
              <w:rPr>
                <w:rFonts w:ascii="仿宋_GB2312" w:eastAsia="仿宋_GB2312" w:hAnsi="宋体" w:hint="eastAsia"/>
                <w:b/>
                <w:bCs/>
                <w:color w:val="000000" w:themeColor="text1"/>
                <w:sz w:val="28"/>
                <w:szCs w:val="28"/>
              </w:rPr>
              <w:t>数据</w:t>
            </w:r>
            <w:r w:rsidRPr="0015647D">
              <w:rPr>
                <w:rFonts w:ascii="仿宋_GB2312" w:eastAsia="仿宋_GB2312" w:hAnsi="宋体" w:hint="eastAsia"/>
                <w:color w:val="000000" w:themeColor="text1"/>
                <w:sz w:val="28"/>
                <w:szCs w:val="28"/>
              </w:rPr>
              <w:t>要素</w:t>
            </w:r>
          </w:p>
        </w:tc>
        <w:tc>
          <w:tcPr>
            <w:tcW w:w="3487" w:type="dxa"/>
            <w:gridSpan w:val="2"/>
            <w:tcBorders>
              <w:top w:val="single" w:sz="4" w:space="0" w:color="auto"/>
              <w:left w:val="single" w:sz="4" w:space="0" w:color="auto"/>
              <w:right w:val="single" w:sz="4" w:space="0" w:color="auto"/>
            </w:tcBorders>
            <w:vAlign w:val="center"/>
          </w:tcPr>
          <w:p w14:paraId="32E3ECDC"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6D029301"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163CDB1A" w14:textId="77777777" w:rsidTr="001F1A94">
        <w:trPr>
          <w:trHeight w:val="582"/>
        </w:trPr>
        <w:tc>
          <w:tcPr>
            <w:tcW w:w="1986" w:type="dxa"/>
            <w:vMerge/>
            <w:tcBorders>
              <w:left w:val="single" w:sz="4" w:space="0" w:color="auto"/>
              <w:right w:val="single" w:sz="4" w:space="0" w:color="auto"/>
            </w:tcBorders>
            <w:vAlign w:val="center"/>
          </w:tcPr>
          <w:p w14:paraId="0A3CC654"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3969" w:type="dxa"/>
            <w:gridSpan w:val="2"/>
            <w:tcBorders>
              <w:top w:val="single" w:sz="4" w:space="0" w:color="auto"/>
              <w:left w:val="single" w:sz="4" w:space="0" w:color="auto"/>
              <w:right w:val="single" w:sz="4" w:space="0" w:color="auto"/>
            </w:tcBorders>
            <w:vAlign w:val="center"/>
          </w:tcPr>
          <w:p w14:paraId="5891469A"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项目目前是否具备</w:t>
            </w:r>
            <w:r w:rsidRPr="0015647D">
              <w:rPr>
                <w:rFonts w:ascii="仿宋_GB2312" w:eastAsia="仿宋_GB2312" w:hAnsi="宋体" w:hint="eastAsia"/>
                <w:b/>
                <w:bCs/>
                <w:color w:val="000000" w:themeColor="text1"/>
                <w:sz w:val="28"/>
                <w:szCs w:val="28"/>
              </w:rPr>
              <w:t>网络</w:t>
            </w:r>
            <w:r w:rsidRPr="0015647D">
              <w:rPr>
                <w:rFonts w:ascii="仿宋_GB2312" w:eastAsia="仿宋_GB2312" w:hAnsi="宋体" w:hint="eastAsia"/>
                <w:color w:val="000000" w:themeColor="text1"/>
                <w:sz w:val="28"/>
                <w:szCs w:val="28"/>
              </w:rPr>
              <w:t>要素</w:t>
            </w:r>
          </w:p>
        </w:tc>
        <w:tc>
          <w:tcPr>
            <w:tcW w:w="3487" w:type="dxa"/>
            <w:gridSpan w:val="2"/>
            <w:tcBorders>
              <w:top w:val="single" w:sz="4" w:space="0" w:color="auto"/>
              <w:left w:val="single" w:sz="4" w:space="0" w:color="auto"/>
              <w:right w:val="single" w:sz="4" w:space="0" w:color="auto"/>
            </w:tcBorders>
            <w:vAlign w:val="center"/>
          </w:tcPr>
          <w:p w14:paraId="584E63BA"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5254B1FB"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70AE55BE" w14:textId="77777777" w:rsidTr="001F1A94">
        <w:trPr>
          <w:trHeight w:val="582"/>
        </w:trPr>
        <w:tc>
          <w:tcPr>
            <w:tcW w:w="1986" w:type="dxa"/>
            <w:vMerge/>
            <w:tcBorders>
              <w:left w:val="single" w:sz="4" w:space="0" w:color="auto"/>
              <w:right w:val="single" w:sz="4" w:space="0" w:color="auto"/>
            </w:tcBorders>
            <w:vAlign w:val="center"/>
          </w:tcPr>
          <w:p w14:paraId="37AE4405"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3969" w:type="dxa"/>
            <w:gridSpan w:val="2"/>
            <w:tcBorders>
              <w:top w:val="single" w:sz="4" w:space="0" w:color="auto"/>
              <w:left w:val="single" w:sz="4" w:space="0" w:color="auto"/>
              <w:right w:val="single" w:sz="4" w:space="0" w:color="auto"/>
            </w:tcBorders>
            <w:vAlign w:val="center"/>
          </w:tcPr>
          <w:p w14:paraId="337449E9"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项目目前是否具备</w:t>
            </w:r>
            <w:r w:rsidRPr="0015647D">
              <w:rPr>
                <w:rFonts w:ascii="仿宋_GB2312" w:eastAsia="仿宋_GB2312" w:hAnsi="宋体" w:hint="eastAsia"/>
                <w:b/>
                <w:bCs/>
                <w:color w:val="000000" w:themeColor="text1"/>
                <w:sz w:val="28"/>
                <w:szCs w:val="28"/>
              </w:rPr>
              <w:t>平台</w:t>
            </w:r>
            <w:r w:rsidRPr="0015647D">
              <w:rPr>
                <w:rFonts w:ascii="仿宋_GB2312" w:eastAsia="仿宋_GB2312" w:hAnsi="宋体" w:hint="eastAsia"/>
                <w:color w:val="000000" w:themeColor="text1"/>
                <w:sz w:val="28"/>
                <w:szCs w:val="28"/>
              </w:rPr>
              <w:t>要素</w:t>
            </w:r>
          </w:p>
        </w:tc>
        <w:tc>
          <w:tcPr>
            <w:tcW w:w="3487" w:type="dxa"/>
            <w:gridSpan w:val="2"/>
            <w:tcBorders>
              <w:top w:val="single" w:sz="4" w:space="0" w:color="auto"/>
              <w:left w:val="single" w:sz="4" w:space="0" w:color="auto"/>
              <w:right w:val="single" w:sz="4" w:space="0" w:color="auto"/>
            </w:tcBorders>
            <w:vAlign w:val="center"/>
          </w:tcPr>
          <w:p w14:paraId="0F443E2C"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4811DF3F"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728B3348" w14:textId="77777777" w:rsidTr="001F1A94">
        <w:trPr>
          <w:trHeight w:val="582"/>
        </w:trPr>
        <w:tc>
          <w:tcPr>
            <w:tcW w:w="1986" w:type="dxa"/>
            <w:vMerge/>
            <w:tcBorders>
              <w:left w:val="single" w:sz="4" w:space="0" w:color="auto"/>
              <w:right w:val="single" w:sz="4" w:space="0" w:color="auto"/>
            </w:tcBorders>
            <w:vAlign w:val="center"/>
          </w:tcPr>
          <w:p w14:paraId="6B1C3C67"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3969" w:type="dxa"/>
            <w:gridSpan w:val="2"/>
            <w:tcBorders>
              <w:top w:val="single" w:sz="4" w:space="0" w:color="auto"/>
              <w:left w:val="single" w:sz="4" w:space="0" w:color="auto"/>
              <w:right w:val="single" w:sz="4" w:space="0" w:color="auto"/>
            </w:tcBorders>
            <w:vAlign w:val="center"/>
          </w:tcPr>
          <w:p w14:paraId="3546284A"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项目目前是否具备</w:t>
            </w:r>
            <w:r w:rsidRPr="0015647D">
              <w:rPr>
                <w:rFonts w:ascii="仿宋_GB2312" w:eastAsia="仿宋_GB2312" w:hAnsi="宋体" w:hint="eastAsia"/>
                <w:b/>
                <w:bCs/>
                <w:color w:val="000000" w:themeColor="text1"/>
                <w:sz w:val="28"/>
                <w:szCs w:val="28"/>
              </w:rPr>
              <w:t>安全</w:t>
            </w:r>
            <w:r w:rsidRPr="0015647D">
              <w:rPr>
                <w:rFonts w:ascii="仿宋_GB2312" w:eastAsia="仿宋_GB2312" w:hAnsi="宋体" w:hint="eastAsia"/>
                <w:color w:val="000000" w:themeColor="text1"/>
                <w:sz w:val="28"/>
                <w:szCs w:val="28"/>
              </w:rPr>
              <w:t>要素</w:t>
            </w:r>
          </w:p>
        </w:tc>
        <w:tc>
          <w:tcPr>
            <w:tcW w:w="3487" w:type="dxa"/>
            <w:gridSpan w:val="2"/>
            <w:tcBorders>
              <w:top w:val="single" w:sz="4" w:space="0" w:color="auto"/>
              <w:left w:val="single" w:sz="4" w:space="0" w:color="auto"/>
              <w:right w:val="single" w:sz="4" w:space="0" w:color="auto"/>
            </w:tcBorders>
            <w:vAlign w:val="center"/>
          </w:tcPr>
          <w:p w14:paraId="5F8475DF"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77AAE7CA"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7428A813" w14:textId="77777777" w:rsidTr="001F1A94">
        <w:trPr>
          <w:trHeight w:val="582"/>
        </w:trPr>
        <w:tc>
          <w:tcPr>
            <w:tcW w:w="1986" w:type="dxa"/>
            <w:vMerge w:val="restart"/>
            <w:tcBorders>
              <w:top w:val="single" w:sz="4" w:space="0" w:color="auto"/>
              <w:left w:val="single" w:sz="4" w:space="0" w:color="auto"/>
              <w:right w:val="single" w:sz="4" w:space="0" w:color="auto"/>
            </w:tcBorders>
            <w:vAlign w:val="center"/>
          </w:tcPr>
          <w:p w14:paraId="613B3795"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lastRenderedPageBreak/>
              <w:t>项目实施情况</w:t>
            </w:r>
          </w:p>
        </w:tc>
        <w:tc>
          <w:tcPr>
            <w:tcW w:w="3969" w:type="dxa"/>
            <w:gridSpan w:val="2"/>
            <w:tcBorders>
              <w:top w:val="single" w:sz="4" w:space="0" w:color="auto"/>
              <w:left w:val="single" w:sz="4" w:space="0" w:color="auto"/>
              <w:right w:val="single" w:sz="4" w:space="0" w:color="auto"/>
            </w:tcBorders>
            <w:vAlign w:val="center"/>
          </w:tcPr>
          <w:p w14:paraId="37D034A8"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项目建设进度是否与申报</w:t>
            </w:r>
            <w:proofErr w:type="gramStart"/>
            <w:r w:rsidRPr="0015647D">
              <w:rPr>
                <w:rFonts w:ascii="仿宋_GB2312" w:eastAsia="仿宋_GB2312" w:hAnsi="宋体" w:hint="eastAsia"/>
                <w:color w:val="000000" w:themeColor="text1"/>
                <w:sz w:val="28"/>
                <w:szCs w:val="28"/>
              </w:rPr>
              <w:t>书一致</w:t>
            </w:r>
            <w:proofErr w:type="gramEnd"/>
          </w:p>
        </w:tc>
        <w:tc>
          <w:tcPr>
            <w:tcW w:w="3487" w:type="dxa"/>
            <w:gridSpan w:val="2"/>
            <w:tcBorders>
              <w:top w:val="single" w:sz="4" w:space="0" w:color="auto"/>
              <w:left w:val="single" w:sz="4" w:space="0" w:color="auto"/>
              <w:right w:val="single" w:sz="4" w:space="0" w:color="auto"/>
            </w:tcBorders>
            <w:vAlign w:val="center"/>
          </w:tcPr>
          <w:p w14:paraId="4980EF97"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72745689"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4CA6210E" w14:textId="77777777" w:rsidTr="001F1A94">
        <w:trPr>
          <w:trHeight w:val="582"/>
        </w:trPr>
        <w:tc>
          <w:tcPr>
            <w:tcW w:w="1986" w:type="dxa"/>
            <w:vMerge/>
            <w:tcBorders>
              <w:left w:val="single" w:sz="4" w:space="0" w:color="auto"/>
              <w:right w:val="single" w:sz="4" w:space="0" w:color="auto"/>
            </w:tcBorders>
            <w:vAlign w:val="center"/>
          </w:tcPr>
          <w:p w14:paraId="56C4C6BB"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3969" w:type="dxa"/>
            <w:gridSpan w:val="2"/>
            <w:tcBorders>
              <w:top w:val="single" w:sz="4" w:space="0" w:color="auto"/>
              <w:left w:val="single" w:sz="4" w:space="0" w:color="auto"/>
              <w:right w:val="single" w:sz="4" w:space="0" w:color="auto"/>
            </w:tcBorders>
            <w:vAlign w:val="center"/>
          </w:tcPr>
          <w:p w14:paraId="5608C814"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项目团队是否具备完成项目的实施能力</w:t>
            </w:r>
          </w:p>
        </w:tc>
        <w:tc>
          <w:tcPr>
            <w:tcW w:w="3487" w:type="dxa"/>
            <w:gridSpan w:val="2"/>
            <w:tcBorders>
              <w:top w:val="single" w:sz="4" w:space="0" w:color="auto"/>
              <w:left w:val="single" w:sz="4" w:space="0" w:color="auto"/>
              <w:right w:val="single" w:sz="4" w:space="0" w:color="auto"/>
            </w:tcBorders>
            <w:vAlign w:val="center"/>
          </w:tcPr>
          <w:p w14:paraId="29F0806F"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0A7BDBA6" w14:textId="77777777" w:rsidR="00250A69" w:rsidRPr="0015647D" w:rsidRDefault="00250A69" w:rsidP="001F1A94">
            <w:pPr>
              <w:spacing w:line="400" w:lineRule="exact"/>
              <w:rPr>
                <w:rFonts w:ascii="仿宋_GB2312" w:eastAsia="仿宋_GB2312" w:hAnsi="宋体"/>
                <w:color w:val="000000" w:themeColor="text1"/>
                <w:sz w:val="28"/>
                <w:szCs w:val="28"/>
                <w:u w:val="single"/>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3F750550" w14:textId="77777777" w:rsidTr="001F1A94">
        <w:trPr>
          <w:trHeight w:val="582"/>
        </w:trPr>
        <w:tc>
          <w:tcPr>
            <w:tcW w:w="1986" w:type="dxa"/>
            <w:vMerge/>
            <w:tcBorders>
              <w:left w:val="single" w:sz="4" w:space="0" w:color="auto"/>
              <w:right w:val="single" w:sz="4" w:space="0" w:color="auto"/>
            </w:tcBorders>
            <w:vAlign w:val="center"/>
          </w:tcPr>
          <w:p w14:paraId="1C4F074E" w14:textId="77777777" w:rsidR="00250A69" w:rsidRPr="0015647D" w:rsidRDefault="00250A69" w:rsidP="001F1A94">
            <w:pPr>
              <w:spacing w:line="400" w:lineRule="exact"/>
              <w:jc w:val="center"/>
              <w:rPr>
                <w:rFonts w:ascii="仿宋_GB2312" w:eastAsia="仿宋_GB2312" w:hAnsi="宋体"/>
                <w:color w:val="000000" w:themeColor="text1"/>
                <w:sz w:val="28"/>
                <w:szCs w:val="28"/>
              </w:rPr>
            </w:pPr>
          </w:p>
        </w:tc>
        <w:tc>
          <w:tcPr>
            <w:tcW w:w="3969" w:type="dxa"/>
            <w:gridSpan w:val="2"/>
            <w:tcBorders>
              <w:top w:val="single" w:sz="4" w:space="0" w:color="auto"/>
              <w:left w:val="single" w:sz="4" w:space="0" w:color="auto"/>
              <w:right w:val="single" w:sz="4" w:space="0" w:color="auto"/>
            </w:tcBorders>
            <w:vAlign w:val="center"/>
          </w:tcPr>
          <w:p w14:paraId="1ED8006C" w14:textId="77777777" w:rsidR="00250A69" w:rsidRPr="0015647D" w:rsidRDefault="00250A69" w:rsidP="001F1A94">
            <w:pPr>
              <w:spacing w:line="400" w:lineRule="exact"/>
              <w:jc w:val="lef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项目技术、经济指标是否可行</w:t>
            </w:r>
          </w:p>
        </w:tc>
        <w:tc>
          <w:tcPr>
            <w:tcW w:w="3487" w:type="dxa"/>
            <w:gridSpan w:val="2"/>
            <w:tcBorders>
              <w:top w:val="single" w:sz="4" w:space="0" w:color="auto"/>
              <w:left w:val="single" w:sz="4" w:space="0" w:color="auto"/>
              <w:right w:val="single" w:sz="4" w:space="0" w:color="auto"/>
            </w:tcBorders>
            <w:vAlign w:val="center"/>
          </w:tcPr>
          <w:p w14:paraId="5F94F4D7"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是□</w:t>
            </w:r>
          </w:p>
          <w:p w14:paraId="7081D27D" w14:textId="77777777" w:rsidR="00250A69" w:rsidRPr="0015647D" w:rsidRDefault="00250A69" w:rsidP="001F1A94">
            <w:pPr>
              <w:spacing w:line="400" w:lineRule="exact"/>
              <w:rPr>
                <w:rFonts w:ascii="仿宋_GB2312" w:eastAsia="仿宋_GB2312" w:hAnsi="宋体"/>
                <w:color w:val="000000" w:themeColor="text1"/>
                <w:sz w:val="28"/>
                <w:szCs w:val="28"/>
              </w:rPr>
            </w:pPr>
            <w:r w:rsidRPr="0015647D">
              <w:rPr>
                <w:rFonts w:ascii="仿宋_GB2312" w:eastAsia="仿宋_GB2312" w:hAnsi="宋体" w:hint="eastAsia"/>
                <w:color w:val="000000" w:themeColor="text1"/>
                <w:sz w:val="28"/>
                <w:szCs w:val="28"/>
              </w:rPr>
              <w:t>否□，原因：</w:t>
            </w:r>
            <w:r w:rsidRPr="0015647D">
              <w:rPr>
                <w:rFonts w:ascii="仿宋_GB2312" w:eastAsia="仿宋_GB2312" w:hAnsi="宋体" w:hint="eastAsia"/>
                <w:color w:val="000000" w:themeColor="text1"/>
                <w:sz w:val="28"/>
                <w:szCs w:val="28"/>
                <w:u w:val="single"/>
              </w:rPr>
              <w:t xml:space="preserve"> </w:t>
            </w:r>
            <w:r w:rsidRPr="0015647D">
              <w:rPr>
                <w:rFonts w:ascii="仿宋_GB2312" w:eastAsia="仿宋_GB2312" w:hAnsi="宋体"/>
                <w:color w:val="000000" w:themeColor="text1"/>
                <w:sz w:val="28"/>
                <w:szCs w:val="28"/>
                <w:u w:val="single"/>
              </w:rPr>
              <w:t xml:space="preserve">          </w:t>
            </w:r>
          </w:p>
        </w:tc>
      </w:tr>
      <w:tr w:rsidR="00250A69" w:rsidRPr="0015647D" w14:paraId="6EFE60C7" w14:textId="77777777" w:rsidTr="001F1A94">
        <w:trPr>
          <w:trHeight w:val="680"/>
        </w:trPr>
        <w:tc>
          <w:tcPr>
            <w:tcW w:w="1986" w:type="dxa"/>
            <w:tcBorders>
              <w:top w:val="single" w:sz="4" w:space="0" w:color="auto"/>
              <w:left w:val="single" w:sz="4" w:space="0" w:color="auto"/>
              <w:bottom w:val="single" w:sz="4" w:space="0" w:color="auto"/>
              <w:right w:val="single" w:sz="4" w:space="0" w:color="auto"/>
            </w:tcBorders>
            <w:vAlign w:val="center"/>
          </w:tcPr>
          <w:p w14:paraId="0759AA4E" w14:textId="77777777" w:rsidR="00250A69" w:rsidRPr="0015647D" w:rsidRDefault="00250A69" w:rsidP="001F1A94">
            <w:pPr>
              <w:spacing w:line="400" w:lineRule="exact"/>
              <w:jc w:val="center"/>
              <w:rPr>
                <w:rFonts w:ascii="仿宋_GB2312" w:eastAsia="仿宋_GB2312" w:hAnsi="Times New Roman"/>
                <w:color w:val="000000" w:themeColor="text1"/>
                <w:sz w:val="28"/>
                <w:szCs w:val="28"/>
              </w:rPr>
            </w:pPr>
            <w:r w:rsidRPr="0015647D">
              <w:rPr>
                <w:rFonts w:ascii="仿宋_GB2312" w:eastAsia="仿宋_GB2312" w:hint="eastAsia"/>
                <w:color w:val="000000" w:themeColor="text1"/>
                <w:sz w:val="28"/>
                <w:szCs w:val="28"/>
              </w:rPr>
              <w:t>专家组综合意见</w:t>
            </w:r>
          </w:p>
        </w:tc>
        <w:tc>
          <w:tcPr>
            <w:tcW w:w="7456" w:type="dxa"/>
            <w:gridSpan w:val="4"/>
            <w:tcBorders>
              <w:top w:val="single" w:sz="4" w:space="0" w:color="auto"/>
              <w:left w:val="single" w:sz="4" w:space="0" w:color="auto"/>
              <w:bottom w:val="single" w:sz="4" w:space="0" w:color="auto"/>
            </w:tcBorders>
            <w:vAlign w:val="center"/>
          </w:tcPr>
          <w:p w14:paraId="15E71674"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5D5528BF"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2709019A"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1F8F3F19"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557466DD"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6D9B22BF"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7390D9E4" w14:textId="77777777" w:rsidR="00250A69" w:rsidRPr="0015647D" w:rsidRDefault="00250A69" w:rsidP="001F1A94">
            <w:pPr>
              <w:spacing w:line="400" w:lineRule="exact"/>
              <w:rPr>
                <w:rFonts w:ascii="仿宋_GB2312" w:eastAsia="仿宋_GB2312" w:hAnsi="Times New Roman"/>
                <w:color w:val="000000" w:themeColor="text1"/>
                <w:sz w:val="28"/>
                <w:szCs w:val="28"/>
              </w:rPr>
            </w:pPr>
            <w:r w:rsidRPr="0015647D">
              <w:rPr>
                <w:rFonts w:ascii="仿宋_GB2312" w:eastAsia="仿宋_GB2312" w:hint="eastAsia"/>
                <w:color w:val="000000" w:themeColor="text1"/>
                <w:sz w:val="28"/>
                <w:szCs w:val="28"/>
              </w:rPr>
              <w:t>专家组签名：</w:t>
            </w:r>
          </w:p>
          <w:p w14:paraId="1703FE3C" w14:textId="77777777" w:rsidR="00250A69" w:rsidRPr="0015647D" w:rsidRDefault="00250A69" w:rsidP="001F1A94">
            <w:pPr>
              <w:spacing w:line="400" w:lineRule="exact"/>
              <w:rPr>
                <w:rFonts w:ascii="仿宋_GB2312" w:eastAsia="仿宋_GB2312" w:hAnsi="Times New Roman"/>
                <w:color w:val="000000" w:themeColor="text1"/>
                <w:sz w:val="28"/>
                <w:szCs w:val="28"/>
              </w:rPr>
            </w:pPr>
          </w:p>
          <w:p w14:paraId="0F3D07C3" w14:textId="77777777" w:rsidR="00250A69" w:rsidRPr="0015647D" w:rsidRDefault="00250A69" w:rsidP="001F1A94">
            <w:pPr>
              <w:spacing w:line="400" w:lineRule="exact"/>
              <w:ind w:right="1040"/>
              <w:jc w:val="right"/>
              <w:rPr>
                <w:rFonts w:ascii="仿宋_GB2312" w:eastAsia="仿宋_GB2312" w:hAnsi="Times New Roman"/>
                <w:color w:val="000000" w:themeColor="text1"/>
                <w:sz w:val="28"/>
                <w:szCs w:val="28"/>
              </w:rPr>
            </w:pPr>
            <w:r w:rsidRPr="0015647D">
              <w:rPr>
                <w:rFonts w:ascii="仿宋_GB2312" w:eastAsia="仿宋_GB2312" w:hAnsi="Times New Roman" w:hint="eastAsia"/>
                <w:color w:val="000000" w:themeColor="text1"/>
                <w:sz w:val="28"/>
                <w:szCs w:val="28"/>
              </w:rPr>
              <w:t xml:space="preserve">                                </w:t>
            </w:r>
          </w:p>
          <w:p w14:paraId="335F6DA7" w14:textId="77777777" w:rsidR="00250A69" w:rsidRPr="0015647D" w:rsidRDefault="00250A69" w:rsidP="001F1A94">
            <w:pPr>
              <w:spacing w:line="400" w:lineRule="exact"/>
              <w:ind w:right="1040"/>
              <w:jc w:val="right"/>
              <w:rPr>
                <w:rFonts w:ascii="仿宋_GB2312" w:eastAsia="仿宋_GB2312" w:hAnsi="Times New Roman"/>
                <w:color w:val="000000" w:themeColor="text1"/>
                <w:sz w:val="28"/>
                <w:szCs w:val="28"/>
              </w:rPr>
            </w:pPr>
            <w:r w:rsidRPr="0015647D">
              <w:rPr>
                <w:rFonts w:ascii="仿宋_GB2312" w:eastAsia="仿宋_GB2312" w:hAnsi="Times New Roman" w:hint="eastAsia"/>
                <w:color w:val="000000" w:themeColor="text1"/>
                <w:sz w:val="28"/>
                <w:szCs w:val="28"/>
              </w:rPr>
              <w:t xml:space="preserve"> 年   月   日</w:t>
            </w:r>
          </w:p>
        </w:tc>
      </w:tr>
    </w:tbl>
    <w:p w14:paraId="380D7F44" w14:textId="77777777" w:rsidR="00D71921" w:rsidRDefault="00D71921"/>
    <w:sectPr w:rsidR="00D719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7614" w14:textId="77777777" w:rsidR="002A1689" w:rsidRDefault="002A1689" w:rsidP="00250A69">
      <w:r>
        <w:separator/>
      </w:r>
    </w:p>
  </w:endnote>
  <w:endnote w:type="continuationSeparator" w:id="0">
    <w:p w14:paraId="38E22292" w14:textId="77777777" w:rsidR="002A1689" w:rsidRDefault="002A1689" w:rsidP="0025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882471"/>
      <w:docPartObj>
        <w:docPartGallery w:val="Page Numbers (Bottom of Page)"/>
        <w:docPartUnique/>
      </w:docPartObj>
    </w:sdtPr>
    <w:sdtEndPr>
      <w:rPr>
        <w:rFonts w:ascii="Times New Roman" w:hAnsi="Times New Roman" w:cs="Times New Roman"/>
        <w:sz w:val="28"/>
        <w:szCs w:val="28"/>
      </w:rPr>
    </w:sdtEndPr>
    <w:sdtContent>
      <w:p w14:paraId="2FD3AC94" w14:textId="77777777" w:rsidR="00250A69" w:rsidRPr="006B06C4" w:rsidRDefault="00250A69" w:rsidP="006B06C4">
        <w:pPr>
          <w:pStyle w:val="a5"/>
          <w:rPr>
            <w:rFonts w:ascii="Times New Roman" w:hAnsi="Times New Roman" w:cs="Times New Roman"/>
            <w:sz w:val="28"/>
            <w:szCs w:val="28"/>
          </w:rPr>
        </w:pPr>
        <w:r w:rsidRPr="00243C25">
          <w:rPr>
            <w:rFonts w:ascii="Times New Roman" w:hAnsi="Times New Roman" w:cs="Times New Roman"/>
            <w:sz w:val="28"/>
            <w:szCs w:val="28"/>
          </w:rPr>
          <w:fldChar w:fldCharType="begin"/>
        </w:r>
        <w:r w:rsidRPr="00243C25">
          <w:rPr>
            <w:rFonts w:ascii="Times New Roman" w:hAnsi="Times New Roman" w:cs="Times New Roman"/>
            <w:sz w:val="28"/>
            <w:szCs w:val="28"/>
          </w:rPr>
          <w:instrText>PAGE   \* MERGEFORMAT</w:instrText>
        </w:r>
        <w:r w:rsidRPr="00243C25">
          <w:rPr>
            <w:rFonts w:ascii="Times New Roman" w:hAnsi="Times New Roman" w:cs="Times New Roman"/>
            <w:sz w:val="28"/>
            <w:szCs w:val="28"/>
          </w:rPr>
          <w:fldChar w:fldCharType="separate"/>
        </w:r>
        <w:r w:rsidRPr="00D363AC">
          <w:rPr>
            <w:rFonts w:ascii="Times New Roman" w:hAnsi="Times New Roman" w:cs="Times New Roman"/>
            <w:noProof/>
            <w:sz w:val="28"/>
            <w:szCs w:val="28"/>
            <w:lang w:val="zh-CN"/>
          </w:rPr>
          <w:t>-</w:t>
        </w:r>
        <w:r>
          <w:rPr>
            <w:rFonts w:ascii="Times New Roman" w:hAnsi="Times New Roman" w:cs="Times New Roman"/>
            <w:noProof/>
            <w:sz w:val="28"/>
            <w:szCs w:val="28"/>
          </w:rPr>
          <w:t xml:space="preserve"> 66 -</w:t>
        </w:r>
        <w:r w:rsidRPr="00243C2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311"/>
      <w:docPartObj>
        <w:docPartGallery w:val="Page Numbers (Bottom of Page)"/>
        <w:docPartUnique/>
      </w:docPartObj>
    </w:sdtPr>
    <w:sdtContent>
      <w:p w14:paraId="4DD9C83A" w14:textId="77777777" w:rsidR="00250A69" w:rsidRDefault="00250A69">
        <w:pPr>
          <w:pStyle w:val="a5"/>
          <w:jc w:val="right"/>
        </w:pPr>
        <w:r w:rsidRPr="00243C25">
          <w:rPr>
            <w:rFonts w:ascii="Times New Roman" w:hAnsi="Times New Roman" w:cs="Times New Roman"/>
            <w:sz w:val="28"/>
            <w:szCs w:val="28"/>
          </w:rPr>
          <w:fldChar w:fldCharType="begin"/>
        </w:r>
        <w:r w:rsidRPr="00243C25">
          <w:rPr>
            <w:rFonts w:ascii="Times New Roman" w:hAnsi="Times New Roman" w:cs="Times New Roman"/>
            <w:sz w:val="28"/>
            <w:szCs w:val="28"/>
          </w:rPr>
          <w:instrText>PAGE   \* MERGEFORMAT</w:instrText>
        </w:r>
        <w:r w:rsidRPr="00243C25">
          <w:rPr>
            <w:rFonts w:ascii="Times New Roman" w:hAnsi="Times New Roman" w:cs="Times New Roman"/>
            <w:sz w:val="28"/>
            <w:szCs w:val="28"/>
          </w:rPr>
          <w:fldChar w:fldCharType="separate"/>
        </w:r>
        <w:r w:rsidRPr="00D363AC">
          <w:rPr>
            <w:rFonts w:ascii="Times New Roman" w:hAnsi="Times New Roman" w:cs="Times New Roman"/>
            <w:noProof/>
            <w:sz w:val="28"/>
            <w:szCs w:val="28"/>
            <w:lang w:val="zh-CN"/>
          </w:rPr>
          <w:t>-</w:t>
        </w:r>
        <w:r>
          <w:rPr>
            <w:rFonts w:ascii="Times New Roman" w:hAnsi="Times New Roman" w:cs="Times New Roman"/>
            <w:noProof/>
            <w:sz w:val="28"/>
            <w:szCs w:val="28"/>
          </w:rPr>
          <w:t xml:space="preserve"> 67 -</w:t>
        </w:r>
        <w:r w:rsidRPr="00243C25">
          <w:rPr>
            <w:rFonts w:ascii="Times New Roman" w:hAnsi="Times New Roman" w:cs="Times New Roman"/>
            <w:sz w:val="28"/>
            <w:szCs w:val="28"/>
          </w:rPr>
          <w:fldChar w:fldCharType="end"/>
        </w:r>
      </w:p>
    </w:sdtContent>
  </w:sdt>
  <w:p w14:paraId="36E33010" w14:textId="77777777" w:rsidR="00250A69" w:rsidRDefault="00250A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61320"/>
      <w:docPartObj>
        <w:docPartGallery w:val="Page Numbers (Bottom of Page)"/>
        <w:docPartUnique/>
      </w:docPartObj>
    </w:sdtPr>
    <w:sdtEndPr>
      <w:rPr>
        <w:rFonts w:ascii="Times New Roman" w:hAnsi="Times New Roman" w:cs="Times New Roman"/>
        <w:sz w:val="28"/>
        <w:szCs w:val="28"/>
      </w:rPr>
    </w:sdtEndPr>
    <w:sdtContent>
      <w:p w14:paraId="5530D2F8" w14:textId="77777777" w:rsidR="00250A69" w:rsidRPr="006B06C4" w:rsidRDefault="00250A69">
        <w:pPr>
          <w:pStyle w:val="a5"/>
          <w:jc w:val="right"/>
          <w:rPr>
            <w:rFonts w:ascii="Times New Roman" w:hAnsi="Times New Roman" w:cs="Times New Roman"/>
            <w:sz w:val="28"/>
            <w:szCs w:val="28"/>
          </w:rPr>
        </w:pPr>
        <w:r w:rsidRPr="006B06C4">
          <w:rPr>
            <w:rFonts w:ascii="Times New Roman" w:hAnsi="Times New Roman" w:cs="Times New Roman"/>
            <w:sz w:val="28"/>
            <w:szCs w:val="28"/>
          </w:rPr>
          <w:fldChar w:fldCharType="begin"/>
        </w:r>
        <w:r w:rsidRPr="006B06C4">
          <w:rPr>
            <w:rFonts w:ascii="Times New Roman" w:hAnsi="Times New Roman" w:cs="Times New Roman"/>
            <w:sz w:val="28"/>
            <w:szCs w:val="28"/>
          </w:rPr>
          <w:instrText>PAGE   \* MERGEFORMAT</w:instrText>
        </w:r>
        <w:r w:rsidRPr="006B06C4">
          <w:rPr>
            <w:rFonts w:ascii="Times New Roman" w:hAnsi="Times New Roman" w:cs="Times New Roman"/>
            <w:sz w:val="28"/>
            <w:szCs w:val="28"/>
          </w:rPr>
          <w:fldChar w:fldCharType="separate"/>
        </w:r>
        <w:r w:rsidRPr="00831FC9">
          <w:rPr>
            <w:rFonts w:ascii="Times New Roman" w:hAnsi="Times New Roman" w:cs="Times New Roman"/>
            <w:noProof/>
            <w:sz w:val="28"/>
            <w:szCs w:val="28"/>
            <w:lang w:val="zh-CN"/>
          </w:rPr>
          <w:t>-</w:t>
        </w:r>
        <w:r>
          <w:rPr>
            <w:rFonts w:ascii="Times New Roman" w:hAnsi="Times New Roman" w:cs="Times New Roman"/>
            <w:noProof/>
            <w:sz w:val="28"/>
            <w:szCs w:val="28"/>
          </w:rPr>
          <w:t xml:space="preserve"> 90 -</w:t>
        </w:r>
        <w:r w:rsidRPr="006B06C4">
          <w:rPr>
            <w:rFonts w:ascii="Times New Roman" w:hAnsi="Times New Roman" w:cs="Times New Roman"/>
            <w:sz w:val="28"/>
            <w:szCs w:val="28"/>
          </w:rPr>
          <w:fldChar w:fldCharType="end"/>
        </w:r>
      </w:p>
    </w:sdtContent>
  </w:sdt>
  <w:p w14:paraId="4D1A5A72" w14:textId="77777777" w:rsidR="00250A69" w:rsidRDefault="00250A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FC88" w14:textId="77777777" w:rsidR="002A1689" w:rsidRDefault="002A1689" w:rsidP="00250A69">
      <w:r>
        <w:separator/>
      </w:r>
    </w:p>
  </w:footnote>
  <w:footnote w:type="continuationSeparator" w:id="0">
    <w:p w14:paraId="58B9C78D" w14:textId="77777777" w:rsidR="002A1689" w:rsidRDefault="002A1689" w:rsidP="00250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24E42"/>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21"/>
    <w:rsid w:val="00250A69"/>
    <w:rsid w:val="002A1689"/>
    <w:rsid w:val="00D71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9CFCF-9A86-4615-B62B-4519D5DE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A69"/>
    <w:pPr>
      <w:widowControl w:val="0"/>
      <w:jc w:val="both"/>
    </w:pPr>
  </w:style>
  <w:style w:type="paragraph" w:styleId="2">
    <w:name w:val="heading 2"/>
    <w:basedOn w:val="a"/>
    <w:next w:val="a"/>
    <w:link w:val="20"/>
    <w:uiPriority w:val="9"/>
    <w:qFormat/>
    <w:rsid w:val="00250A69"/>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A69"/>
    <w:rPr>
      <w:sz w:val="18"/>
      <w:szCs w:val="18"/>
    </w:rPr>
  </w:style>
  <w:style w:type="paragraph" w:styleId="a5">
    <w:name w:val="footer"/>
    <w:basedOn w:val="a"/>
    <w:link w:val="a6"/>
    <w:uiPriority w:val="99"/>
    <w:unhideWhenUsed/>
    <w:rsid w:val="00250A69"/>
    <w:pPr>
      <w:tabs>
        <w:tab w:val="center" w:pos="4153"/>
        <w:tab w:val="right" w:pos="8306"/>
      </w:tabs>
      <w:snapToGrid w:val="0"/>
      <w:jc w:val="left"/>
    </w:pPr>
    <w:rPr>
      <w:sz w:val="18"/>
      <w:szCs w:val="18"/>
    </w:rPr>
  </w:style>
  <w:style w:type="character" w:customStyle="1" w:styleId="a6">
    <w:name w:val="页脚 字符"/>
    <w:basedOn w:val="a0"/>
    <w:link w:val="a5"/>
    <w:uiPriority w:val="99"/>
    <w:rsid w:val="00250A69"/>
    <w:rPr>
      <w:sz w:val="18"/>
      <w:szCs w:val="18"/>
    </w:rPr>
  </w:style>
  <w:style w:type="character" w:customStyle="1" w:styleId="20">
    <w:name w:val="标题 2 字符"/>
    <w:basedOn w:val="a0"/>
    <w:link w:val="2"/>
    <w:uiPriority w:val="9"/>
    <w:qFormat/>
    <w:rsid w:val="00250A69"/>
    <w:rPr>
      <w:rFonts w:ascii="楷体" w:eastAsia="楷体" w:hAnsi="楷体" w:cs="Times New Roman"/>
      <w:sz w:val="28"/>
      <w:szCs w:val="28"/>
      <w:lang w:val="x-none" w:eastAsia="x-none"/>
    </w:rPr>
  </w:style>
  <w:style w:type="paragraph" w:styleId="a7">
    <w:name w:val="Body Text"/>
    <w:basedOn w:val="a"/>
    <w:link w:val="a8"/>
    <w:unhideWhenUsed/>
    <w:rsid w:val="00250A69"/>
    <w:pPr>
      <w:spacing w:after="120"/>
    </w:pPr>
    <w:rPr>
      <w:rFonts w:ascii="Calibri" w:eastAsia="宋体" w:hAnsi="Calibri" w:cs="Times New Roman"/>
      <w:szCs w:val="24"/>
    </w:rPr>
  </w:style>
  <w:style w:type="character" w:customStyle="1" w:styleId="a8">
    <w:name w:val="正文文本 字符"/>
    <w:basedOn w:val="a0"/>
    <w:link w:val="a7"/>
    <w:rsid w:val="00250A6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2020-06-03T02:55:00Z</dcterms:created>
  <dcterms:modified xsi:type="dcterms:W3CDTF">2020-06-03T02:56:00Z</dcterms:modified>
</cp:coreProperties>
</file>