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center"/>
        <w:textAlignment w:val="auto"/>
        <w:rPr>
          <w:rStyle w:val="9"/>
          <w:rFonts w:hint="eastAsia" w:ascii="宋体" w:hAnsi="宋体" w:eastAsia="宋体" w:cs="宋体"/>
          <w:b/>
          <w:bCs/>
          <w:color w:val="000000"/>
          <w:sz w:val="44"/>
          <w:szCs w:val="44"/>
          <w:lang w:val="zh-TW" w:eastAsia="zh-TW"/>
        </w:rPr>
      </w:pPr>
      <w:r>
        <w:rPr>
          <w:rStyle w:val="9"/>
          <w:rFonts w:hint="eastAsia" w:ascii="宋体" w:hAnsi="宋体" w:eastAsia="宋体" w:cs="宋体"/>
          <w:b/>
          <w:bCs/>
          <w:color w:val="000000"/>
          <w:sz w:val="44"/>
          <w:szCs w:val="44"/>
          <w:lang w:val="zh-TW" w:eastAsia="zh-CN"/>
        </w:rPr>
        <w:t>广州市黄埔区商务局关于开展</w:t>
      </w:r>
      <w:r>
        <w:rPr>
          <w:rStyle w:val="9"/>
          <w:rFonts w:hint="eastAsia" w:ascii="宋体" w:hAnsi="宋体" w:eastAsia="宋体" w:cs="宋体"/>
          <w:b/>
          <w:bCs/>
          <w:color w:val="000000"/>
          <w:sz w:val="44"/>
          <w:szCs w:val="44"/>
          <w:lang w:val="zh-TW" w:eastAsia="zh-TW"/>
        </w:rPr>
        <w:t>跨境电子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0"/>
        <w:jc w:val="center"/>
        <w:rPr>
          <w:rStyle w:val="9"/>
          <w:rFonts w:hint="eastAsia" w:ascii="宋体" w:hAnsi="宋体" w:eastAsia="宋体" w:cs="宋体"/>
          <w:b/>
          <w:bCs/>
          <w:color w:val="000000"/>
          <w:kern w:val="0"/>
          <w:sz w:val="44"/>
          <w:szCs w:val="44"/>
          <w:lang w:val="en-US" w:eastAsia="zh-CN"/>
        </w:rPr>
      </w:pPr>
      <w:r>
        <w:rPr>
          <w:rStyle w:val="9"/>
          <w:rFonts w:hint="eastAsia" w:ascii="宋体" w:hAnsi="宋体" w:eastAsia="宋体" w:cs="宋体"/>
          <w:b/>
          <w:bCs/>
          <w:color w:val="000000"/>
          <w:sz w:val="44"/>
          <w:szCs w:val="44"/>
          <w:lang w:val="zh-TW" w:eastAsia="zh-TW"/>
        </w:rPr>
        <w:t>商务产业发展</w:t>
      </w:r>
      <w:r>
        <w:rPr>
          <w:rStyle w:val="9"/>
          <w:rFonts w:hint="eastAsia" w:ascii="宋体" w:hAnsi="宋体" w:eastAsia="宋体" w:cs="宋体"/>
          <w:b/>
          <w:bCs/>
          <w:color w:val="000000"/>
          <w:kern w:val="2"/>
          <w:sz w:val="44"/>
          <w:szCs w:val="44"/>
          <w:lang w:val="en-US" w:eastAsia="zh-CN"/>
        </w:rPr>
        <w:t>相关项目</w:t>
      </w:r>
      <w:r>
        <w:rPr>
          <w:rStyle w:val="9"/>
          <w:rFonts w:hint="eastAsia" w:ascii="宋体" w:hAnsi="宋体" w:eastAsia="宋体" w:cs="宋体"/>
          <w:b/>
          <w:bCs/>
          <w:color w:val="000000"/>
          <w:sz w:val="44"/>
          <w:szCs w:val="44"/>
          <w:lang w:val="zh-TW" w:eastAsia="zh-TW"/>
        </w:rPr>
        <w:t>扶持</w:t>
      </w:r>
      <w:r>
        <w:rPr>
          <w:rStyle w:val="9"/>
          <w:rFonts w:hint="eastAsia" w:ascii="宋体" w:hAnsi="宋体" w:eastAsia="宋体" w:cs="宋体"/>
          <w:b/>
          <w:bCs/>
          <w:color w:val="000000"/>
          <w:sz w:val="44"/>
          <w:szCs w:val="44"/>
          <w:lang w:val="en-US" w:eastAsia="zh-CN"/>
        </w:rPr>
        <w:t>资</w:t>
      </w:r>
      <w:r>
        <w:rPr>
          <w:rStyle w:val="9"/>
          <w:rFonts w:hint="eastAsia" w:ascii="宋体" w:hAnsi="宋体" w:eastAsia="宋体" w:cs="宋体"/>
          <w:b/>
          <w:bCs/>
          <w:color w:val="000000"/>
          <w:kern w:val="0"/>
          <w:sz w:val="44"/>
          <w:szCs w:val="44"/>
          <w:lang w:val="en-US" w:eastAsia="zh-CN"/>
        </w:rPr>
        <w:t>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0"/>
        <w:jc w:val="center"/>
        <w:rPr>
          <w:rStyle w:val="9"/>
          <w:rFonts w:ascii="宋体" w:hAnsi="宋体" w:eastAsia="宋体" w:cs="宋体"/>
          <w:b/>
          <w:bCs/>
          <w:color w:val="000000"/>
          <w:kern w:val="2"/>
          <w:sz w:val="44"/>
          <w:szCs w:val="44"/>
          <w:lang w:val="zh-TW" w:eastAsia="zh-CN"/>
        </w:rPr>
      </w:pPr>
      <w:r>
        <w:rPr>
          <w:rStyle w:val="9"/>
          <w:rFonts w:hint="eastAsia" w:ascii="宋体" w:hAnsi="宋体" w:eastAsia="宋体" w:cs="宋体"/>
          <w:b/>
          <w:bCs/>
          <w:color w:val="000000"/>
          <w:kern w:val="2"/>
          <w:sz w:val="44"/>
          <w:szCs w:val="44"/>
          <w:lang w:val="zh-TW" w:eastAsia="zh-CN"/>
        </w:rPr>
        <w:t>申报辅导工作的通知</w:t>
      </w:r>
    </w:p>
    <w:p>
      <w:pPr>
        <w:keepNext w:val="0"/>
        <w:keepLines w:val="0"/>
        <w:pageBreakBefore w:val="0"/>
        <w:widowControl w:val="0"/>
        <w:kinsoku/>
        <w:wordWrap/>
        <w:overflowPunct/>
        <w:topLinePunct w:val="0"/>
        <w:autoSpaceDE/>
        <w:autoSpaceDN/>
        <w:bidi w:val="0"/>
        <w:spacing w:line="600" w:lineRule="exact"/>
        <w:jc w:val="center"/>
        <w:textAlignment w:val="auto"/>
        <w:rPr>
          <w:rStyle w:val="9"/>
          <w:rFonts w:hint="eastAsia" w:ascii="宋体" w:hAnsi="宋体" w:eastAsia="宋体" w:cs="宋体"/>
          <w:b/>
          <w:bCs/>
          <w:color w:val="000000"/>
          <w:sz w:val="44"/>
          <w:szCs w:val="44"/>
          <w:lang w:val="zh-TW" w:eastAsia="zh-CN"/>
        </w:rPr>
      </w:pPr>
    </w:p>
    <w:p>
      <w:pPr>
        <w:keepNext w:val="0"/>
        <w:keepLines w:val="0"/>
        <w:pageBreakBefore w:val="0"/>
        <w:widowControl w:val="0"/>
        <w:kinsoku/>
        <w:wordWrap/>
        <w:overflowPunct/>
        <w:topLinePunct w:val="0"/>
        <w:autoSpaceDE/>
        <w:autoSpaceDN/>
        <w:bidi w:val="0"/>
        <w:spacing w:line="600" w:lineRule="exact"/>
        <w:ind w:firstLine="0"/>
        <w:jc w:val="both"/>
        <w:textAlignment w:val="auto"/>
        <w:rPr>
          <w:rStyle w:val="9"/>
          <w:rFonts w:hint="eastAsia" w:ascii="仿宋_GB2312" w:hAnsi="仿宋_GB2312" w:eastAsia="仿宋_GB2312" w:cs="仿宋_GB2312"/>
          <w:b w:val="0"/>
          <w:bCs w:val="0"/>
          <w:color w:val="000000"/>
          <w:sz w:val="32"/>
          <w:szCs w:val="32"/>
          <w:lang w:val="zh-TW" w:eastAsia="zh-TW"/>
        </w:rPr>
      </w:pPr>
      <w:r>
        <w:rPr>
          <w:rStyle w:val="9"/>
          <w:rFonts w:hint="eastAsia" w:ascii="仿宋_GB2312" w:hAnsi="仿宋_GB2312" w:eastAsia="仿宋_GB2312" w:cs="仿宋_GB2312"/>
          <w:b w:val="0"/>
          <w:bCs w:val="0"/>
          <w:color w:val="000000"/>
          <w:sz w:val="32"/>
          <w:szCs w:val="32"/>
          <w:lang w:val="zh-TW" w:eastAsia="zh-TW"/>
        </w:rPr>
        <w:t>各企业：</w:t>
      </w:r>
    </w:p>
    <w:p>
      <w:pPr>
        <w:keepNext w:val="0"/>
        <w:keepLines w:val="0"/>
        <w:pageBreakBefore w:val="0"/>
        <w:widowControl w:val="0"/>
        <w:kinsoku/>
        <w:wordWrap/>
        <w:overflowPunct/>
        <w:topLinePunct w:val="0"/>
        <w:autoSpaceDE/>
        <w:autoSpaceDN/>
        <w:bidi w:val="0"/>
        <w:spacing w:line="600" w:lineRule="exact"/>
        <w:ind w:firstLine="640"/>
        <w:jc w:val="left"/>
        <w:textAlignment w:val="auto"/>
        <w:rPr>
          <w:rFonts w:ascii="仿宋_GB2312" w:hAnsi="仿宋_GB2312" w:eastAsia="仿宋_GB2312" w:cs="仿宋_GB2312"/>
          <w:i w:val="0"/>
          <w:caps w:val="0"/>
          <w:color w:val="000000"/>
          <w:spacing w:val="0"/>
          <w:sz w:val="32"/>
          <w:szCs w:val="22"/>
          <w:highlight w:val="none"/>
        </w:rPr>
      </w:pPr>
      <w:r>
        <w:rPr>
          <w:rStyle w:val="9"/>
          <w:rFonts w:hint="eastAsia" w:ascii="仿宋_GB2312" w:hAnsi="仿宋_GB2312" w:eastAsia="仿宋_GB2312" w:cs="仿宋_GB2312"/>
          <w:b w:val="0"/>
          <w:bCs w:val="0"/>
          <w:color w:val="000000"/>
          <w:sz w:val="32"/>
          <w:szCs w:val="32"/>
          <w:lang w:val="zh-TW" w:eastAsia="zh-TW"/>
        </w:rPr>
        <w:t>根据</w:t>
      </w:r>
      <w:r>
        <w:rPr>
          <w:rStyle w:val="9"/>
          <w:rFonts w:hint="eastAsia" w:ascii="仿宋_GB2312" w:hAnsi="仿宋_GB2312" w:eastAsia="仿宋_GB2312" w:cs="仿宋_GB2312"/>
          <w:b w:val="0"/>
          <w:color w:val="000000"/>
          <w:sz w:val="32"/>
          <w:szCs w:val="32"/>
          <w:lang w:val="zh-TW" w:eastAsia="zh-TW"/>
        </w:rPr>
        <w:t>《广州市黄埔区人民政府 广州开发区管委会关于推进广州市黄埔区 广州开发区跨境电子商务产业发展的实施意见</w:t>
      </w:r>
      <w:r>
        <w:rPr>
          <w:rStyle w:val="9"/>
          <w:rFonts w:hint="eastAsia" w:ascii="仿宋_GB2312" w:hAnsi="仿宋_GB2312" w:eastAsia="仿宋_GB2312" w:cs="仿宋_GB2312"/>
          <w:b w:val="0"/>
          <w:color w:val="000000"/>
          <w:sz w:val="32"/>
          <w:szCs w:val="32"/>
          <w:lang w:val="zh-TW" w:eastAsia="zh-CN"/>
        </w:rPr>
        <w:t>》（</w:t>
      </w:r>
      <w:r>
        <w:rPr>
          <w:rFonts w:hint="eastAsia" w:ascii="仿宋_GB2312" w:hAnsi="仿宋_GB2312" w:eastAsia="仿宋_GB2312" w:cs="仿宋_GB2312"/>
          <w:color w:val="000000"/>
          <w:sz w:val="32"/>
        </w:rPr>
        <w:t>穗埔府规</w:t>
      </w:r>
      <w:r>
        <w:rPr>
          <w:rFonts w:ascii="仿宋_GB2312" w:hAnsi="仿宋_GB2312" w:eastAsia="仿宋_GB2312" w:cs="仿宋_GB2312"/>
          <w:color w:val="000000"/>
          <w:spacing w:val="2"/>
          <w:sz w:val="32"/>
        </w:rPr>
        <w:t>〔2018〕</w:t>
      </w:r>
      <w:r>
        <w:rPr>
          <w:rFonts w:hint="eastAsia" w:ascii="仿宋_GB2312" w:hAnsi="仿宋_GB2312" w:eastAsia="仿宋_GB2312" w:cs="仿宋_GB2312"/>
          <w:color w:val="000000"/>
          <w:spacing w:val="2"/>
          <w:sz w:val="32"/>
        </w:rPr>
        <w:t>13</w:t>
      </w:r>
      <w:r>
        <w:rPr>
          <w:rFonts w:ascii="仿宋_GB2312" w:hAnsi="仿宋_GB2312" w:eastAsia="仿宋_GB2312" w:cs="仿宋_GB2312"/>
          <w:color w:val="000000"/>
          <w:sz w:val="32"/>
        </w:rPr>
        <w:t>号</w:t>
      </w:r>
      <w:r>
        <w:rPr>
          <w:rStyle w:val="9"/>
          <w:rFonts w:hint="eastAsia" w:ascii="仿宋_GB2312" w:hAnsi="仿宋_GB2312" w:eastAsia="仿宋_GB2312" w:cs="仿宋_GB2312"/>
          <w:b w:val="0"/>
          <w:color w:val="000000"/>
          <w:sz w:val="32"/>
          <w:szCs w:val="32"/>
          <w:lang w:val="zh-TW" w:eastAsia="zh-CN"/>
        </w:rPr>
        <w:t>）</w:t>
      </w:r>
      <w:r>
        <w:rPr>
          <w:rStyle w:val="9"/>
          <w:rFonts w:hint="eastAsia" w:ascii="仿宋_GB2312" w:hAnsi="仿宋_GB2312" w:eastAsia="仿宋_GB2312" w:cs="仿宋_GB2312"/>
          <w:b w:val="0"/>
          <w:color w:val="000000"/>
          <w:sz w:val="32"/>
          <w:szCs w:val="32"/>
          <w:lang w:val="en-US" w:eastAsia="zh-CN"/>
        </w:rPr>
        <w:t>和</w:t>
      </w:r>
      <w:r>
        <w:rPr>
          <w:rStyle w:val="9"/>
          <w:rFonts w:hint="eastAsia" w:ascii="仿宋_GB2312" w:hAnsi="仿宋_GB2312" w:eastAsia="仿宋_GB2312" w:cs="仿宋_GB2312"/>
          <w:b w:val="0"/>
          <w:color w:val="000000"/>
          <w:sz w:val="32"/>
          <w:szCs w:val="32"/>
          <w:lang w:val="zh-TW" w:eastAsia="zh-TW"/>
        </w:rPr>
        <w:t>《</w:t>
      </w:r>
      <w:r>
        <w:rPr>
          <w:rStyle w:val="9"/>
          <w:rFonts w:hint="eastAsia" w:ascii="仿宋_GB2312" w:hAnsi="仿宋_GB2312" w:eastAsia="仿宋_GB2312" w:cs="仿宋_GB2312"/>
          <w:b w:val="0"/>
          <w:color w:val="000000"/>
          <w:sz w:val="32"/>
          <w:szCs w:val="32"/>
          <w:lang w:val="zh-TW" w:eastAsia="zh-CN"/>
        </w:rPr>
        <w:t>关于印发</w:t>
      </w:r>
      <w:r>
        <w:rPr>
          <w:rStyle w:val="9"/>
          <w:rFonts w:hint="eastAsia" w:ascii="仿宋_GB2312" w:hAnsi="仿宋_GB2312" w:eastAsia="仿宋_GB2312" w:cs="仿宋_GB2312"/>
          <w:b w:val="0"/>
          <w:color w:val="000000"/>
          <w:sz w:val="32"/>
          <w:szCs w:val="32"/>
        </w:rPr>
        <w:t>推进广州市黄埔区</w:t>
      </w:r>
      <w:r>
        <w:rPr>
          <w:rStyle w:val="9"/>
          <w:rFonts w:hint="eastAsia" w:ascii="仿宋_GB2312" w:hAnsi="仿宋_GB2312" w:eastAsia="仿宋_GB2312" w:cs="仿宋_GB2312"/>
          <w:b w:val="0"/>
          <w:color w:val="000000"/>
          <w:sz w:val="32"/>
          <w:szCs w:val="32"/>
          <w:lang w:val="en-US" w:eastAsia="zh-CN"/>
        </w:rPr>
        <w:t xml:space="preserve"> </w:t>
      </w:r>
      <w:r>
        <w:rPr>
          <w:rStyle w:val="9"/>
          <w:rFonts w:hint="eastAsia" w:ascii="仿宋_GB2312" w:hAnsi="仿宋_GB2312" w:eastAsia="仿宋_GB2312" w:cs="仿宋_GB2312"/>
          <w:b w:val="0"/>
          <w:color w:val="000000"/>
          <w:sz w:val="32"/>
          <w:szCs w:val="32"/>
        </w:rPr>
        <w:t>广州开发区跨境电子商务产业发展实施意见细则</w:t>
      </w:r>
      <w:r>
        <w:rPr>
          <w:rStyle w:val="9"/>
          <w:rFonts w:hint="eastAsia" w:ascii="仿宋_GB2312" w:hAnsi="仿宋_GB2312" w:eastAsia="仿宋_GB2312" w:cs="仿宋_GB2312"/>
          <w:b w:val="0"/>
          <w:color w:val="000000"/>
          <w:sz w:val="32"/>
          <w:szCs w:val="32"/>
          <w:lang w:val="en-US" w:eastAsia="zh-CN"/>
        </w:rPr>
        <w:t>的通</w:t>
      </w:r>
      <w:r>
        <w:rPr>
          <w:rStyle w:val="9"/>
          <w:rFonts w:hint="eastAsia" w:ascii="仿宋_GB2312" w:hAnsi="仿宋_GB2312" w:eastAsia="仿宋_GB2312" w:cs="仿宋_GB2312"/>
          <w:b w:val="0"/>
          <w:color w:val="000000"/>
          <w:sz w:val="32"/>
          <w:szCs w:val="32"/>
          <w:highlight w:val="none"/>
          <w:lang w:val="en-US" w:eastAsia="zh-CN"/>
        </w:rPr>
        <w:t>知</w:t>
      </w:r>
      <w:r>
        <w:rPr>
          <w:rStyle w:val="9"/>
          <w:rFonts w:hint="eastAsia" w:ascii="仿宋_GB2312" w:hAnsi="仿宋_GB2312" w:eastAsia="仿宋_GB2312" w:cs="仿宋_GB2312"/>
          <w:b w:val="0"/>
          <w:color w:val="000000"/>
          <w:sz w:val="32"/>
          <w:szCs w:val="32"/>
          <w:highlight w:val="none"/>
        </w:rPr>
        <w:t>》</w:t>
      </w:r>
      <w:r>
        <w:rPr>
          <w:rStyle w:val="9"/>
          <w:rFonts w:hint="eastAsia" w:ascii="仿宋_GB2312" w:hAnsi="仿宋_GB2312" w:eastAsia="仿宋_GB2312" w:cs="仿宋_GB2312"/>
          <w:b w:val="0"/>
          <w:color w:val="000000"/>
          <w:sz w:val="32"/>
          <w:szCs w:val="32"/>
          <w:highlight w:val="none"/>
          <w:lang w:eastAsia="zh-CN"/>
        </w:rPr>
        <w:t>（</w:t>
      </w:r>
      <w:r>
        <w:rPr>
          <w:rFonts w:hint="eastAsia" w:ascii="仿宋_GB2312" w:hAnsi="仿宋_GB2312" w:eastAsia="仿宋_GB2312" w:cs="仿宋_GB2312"/>
          <w:color w:val="000000"/>
          <w:sz w:val="32"/>
          <w:highlight w:val="none"/>
        </w:rPr>
        <w:t>穗</w:t>
      </w:r>
      <w:r>
        <w:rPr>
          <w:rFonts w:hint="eastAsia" w:ascii="仿宋_GB2312" w:hAnsi="仿宋_GB2312" w:eastAsia="仿宋_GB2312" w:cs="仿宋_GB2312"/>
          <w:color w:val="000000"/>
          <w:sz w:val="32"/>
          <w:highlight w:val="none"/>
          <w:lang w:val="en-US" w:eastAsia="zh-CN"/>
        </w:rPr>
        <w:t>埔</w:t>
      </w:r>
      <w:r>
        <w:rPr>
          <w:rFonts w:hint="eastAsia" w:ascii="仿宋_GB2312" w:hAnsi="仿宋_GB2312" w:eastAsia="仿宋_GB2312" w:cs="仿宋_GB2312"/>
          <w:color w:val="000000"/>
          <w:sz w:val="32"/>
          <w:highlight w:val="none"/>
          <w:lang w:eastAsia="zh-CN"/>
        </w:rPr>
        <w:t>商务规字</w:t>
      </w:r>
      <w:r>
        <w:rPr>
          <w:rFonts w:ascii="仿宋_GB2312" w:hAnsi="仿宋_GB2312" w:eastAsia="仿宋_GB2312" w:cs="仿宋_GB2312"/>
          <w:color w:val="000000"/>
          <w:spacing w:val="2"/>
          <w:sz w:val="32"/>
          <w:highlight w:val="none"/>
        </w:rPr>
        <w:t>〔20</w:t>
      </w:r>
      <w:r>
        <w:rPr>
          <w:rFonts w:hint="eastAsia" w:ascii="仿宋_GB2312" w:hAnsi="仿宋_GB2312" w:eastAsia="仿宋_GB2312" w:cs="仿宋_GB2312"/>
          <w:color w:val="000000"/>
          <w:spacing w:val="2"/>
          <w:sz w:val="32"/>
          <w:highlight w:val="none"/>
          <w:lang w:val="en-US" w:eastAsia="zh-CN"/>
        </w:rPr>
        <w:t>20</w:t>
      </w:r>
      <w:r>
        <w:rPr>
          <w:rStyle w:val="9"/>
          <w:rFonts w:ascii="仿宋_GB2312" w:hAnsi="仿宋_GB2312" w:eastAsia="仿宋_GB2312" w:cs="仿宋_GB2312"/>
          <w:color w:val="000000"/>
          <w:spacing w:val="2"/>
          <w:sz w:val="32"/>
          <w:szCs w:val="32"/>
          <w:highlight w:val="none"/>
        </w:rPr>
        <w:t>〕</w:t>
      </w:r>
      <w:r>
        <w:rPr>
          <w:rStyle w:val="9"/>
          <w:rFonts w:hint="eastAsia" w:ascii="仿宋_GB2312" w:hAnsi="仿宋_GB2312" w:eastAsia="仿宋_GB2312" w:cs="仿宋_GB2312"/>
          <w:color w:val="000000"/>
          <w:spacing w:val="2"/>
          <w:sz w:val="32"/>
          <w:szCs w:val="32"/>
          <w:highlight w:val="none"/>
          <w:lang w:val="en-US" w:eastAsia="zh-CN"/>
        </w:rPr>
        <w:t>4</w:t>
      </w:r>
      <w:r>
        <w:rPr>
          <w:rStyle w:val="9"/>
          <w:rFonts w:ascii="仿宋_GB2312" w:hAnsi="仿宋_GB2312" w:eastAsia="仿宋_GB2312" w:cs="仿宋_GB2312"/>
          <w:color w:val="000000"/>
          <w:sz w:val="32"/>
          <w:szCs w:val="32"/>
          <w:highlight w:val="none"/>
        </w:rPr>
        <w:t>号</w:t>
      </w:r>
      <w:r>
        <w:rPr>
          <w:rStyle w:val="9"/>
          <w:rFonts w:hint="eastAsia" w:ascii="仿宋_GB2312" w:hAnsi="仿宋_GB2312" w:eastAsia="仿宋_GB2312" w:cs="仿宋_GB2312"/>
          <w:b w:val="0"/>
          <w:color w:val="000000"/>
          <w:sz w:val="32"/>
          <w:szCs w:val="32"/>
          <w:highlight w:val="none"/>
          <w:lang w:eastAsia="zh-CN"/>
        </w:rPr>
        <w:t>），</w:t>
      </w:r>
      <w:r>
        <w:rPr>
          <w:rStyle w:val="9"/>
          <w:rFonts w:hint="eastAsia" w:ascii="仿宋_GB2312" w:hAnsi="仿宋_GB2312" w:eastAsia="仿宋_GB2312" w:cs="仿宋_GB2312"/>
          <w:b w:val="0"/>
          <w:color w:val="000000"/>
          <w:sz w:val="32"/>
          <w:szCs w:val="32"/>
          <w:highlight w:val="none"/>
          <w:lang w:val="en-US" w:eastAsia="zh-CN"/>
        </w:rPr>
        <w:t>我局现</w:t>
      </w:r>
      <w:r>
        <w:rPr>
          <w:rStyle w:val="9"/>
          <w:rFonts w:hint="eastAsia" w:ascii="仿宋_GB2312" w:hAnsi="仿宋_GB2312" w:eastAsia="仿宋_GB2312" w:cs="仿宋_GB2312"/>
          <w:b w:val="0"/>
          <w:color w:val="000000"/>
          <w:sz w:val="32"/>
          <w:szCs w:val="32"/>
          <w:lang w:val="en-US" w:eastAsia="zh-CN"/>
        </w:rPr>
        <w:t>组织企业申报</w:t>
      </w:r>
      <w:r>
        <w:rPr>
          <w:rStyle w:val="9"/>
          <w:rFonts w:hint="eastAsia" w:ascii="仿宋_GB2312" w:hAnsi="仿宋_GB2312" w:eastAsia="仿宋_GB2312" w:cs="仿宋_GB2312"/>
          <w:b w:val="0"/>
          <w:bCs w:val="0"/>
          <w:color w:val="000000"/>
          <w:sz w:val="32"/>
          <w:szCs w:val="32"/>
          <w:lang w:val="en-US" w:eastAsia="zh-CN"/>
        </w:rPr>
        <w:t>相关项目扶持资金，并开展申报辅导，</w:t>
      </w:r>
      <w:r>
        <w:rPr>
          <w:rFonts w:ascii="仿宋_GB2312" w:hAnsi="仿宋_GB2312" w:eastAsia="仿宋_GB2312" w:cs="仿宋_GB2312"/>
          <w:i w:val="0"/>
          <w:caps w:val="0"/>
          <w:color w:val="000000"/>
          <w:spacing w:val="0"/>
          <w:sz w:val="32"/>
          <w:szCs w:val="22"/>
          <w:highlight w:val="none"/>
        </w:rPr>
        <w:t>现就申报辅导工作有关事项通知如下：</w:t>
      </w:r>
    </w:p>
    <w:p>
      <w:pPr>
        <w:spacing w:before="313" w:beforeLines="100" w:line="600" w:lineRule="exact"/>
        <w:ind w:firstLine="641" w:firstLineChars="0"/>
        <w:jc w:val="both"/>
        <w:rPr>
          <w:rStyle w:val="9"/>
          <w:rFonts w:ascii="黑体" w:hAnsi="黑体" w:eastAsia="黑体" w:cs="黑体"/>
          <w:b w:val="0"/>
          <w:bCs w:val="0"/>
          <w:color w:val="000000"/>
          <w:sz w:val="32"/>
          <w:szCs w:val="32"/>
          <w:lang w:val="en-US" w:eastAsia="zh-CN"/>
        </w:rPr>
      </w:pPr>
      <w:r>
        <w:rPr>
          <w:rStyle w:val="9"/>
          <w:rFonts w:hint="eastAsia" w:ascii="黑体" w:hAnsi="黑体" w:eastAsia="黑体" w:cs="黑体"/>
          <w:b w:val="0"/>
          <w:bCs w:val="0"/>
          <w:color w:val="000000"/>
          <w:sz w:val="32"/>
          <w:szCs w:val="32"/>
          <w:lang w:val="en-US" w:eastAsia="zh-CN"/>
        </w:rPr>
        <w:t>一</w:t>
      </w:r>
      <w:r>
        <w:rPr>
          <w:rStyle w:val="9"/>
          <w:rFonts w:ascii="黑体" w:hAnsi="黑体" w:eastAsia="黑体" w:cs="黑体"/>
          <w:b w:val="0"/>
          <w:bCs w:val="0"/>
          <w:color w:val="000000"/>
          <w:sz w:val="32"/>
          <w:szCs w:val="32"/>
          <w:lang w:val="en-US" w:eastAsia="zh-CN"/>
        </w:rPr>
        <w:t>、</w:t>
      </w:r>
      <w:r>
        <w:rPr>
          <w:rStyle w:val="9"/>
          <w:rFonts w:ascii="黑体" w:hAnsi="黑体" w:eastAsia="黑体" w:cs="黑体"/>
          <w:b w:val="0"/>
          <w:i w:val="0"/>
          <w:caps w:val="0"/>
          <w:color w:val="000000"/>
          <w:spacing w:val="0"/>
          <w:sz w:val="32"/>
          <w:szCs w:val="32"/>
          <w:lang w:val="en-US" w:eastAsia="zh-CN"/>
        </w:rPr>
        <w:t>申报辅导时间</w:t>
      </w:r>
    </w:p>
    <w:p>
      <w:pPr>
        <w:numPr>
          <w:ilvl w:val="0"/>
          <w:numId w:val="0"/>
        </w:numPr>
        <w:spacing w:line="600" w:lineRule="exact"/>
        <w:ind w:firstLine="640" w:firstLineChars="200"/>
        <w:rPr>
          <w:rFonts w:hint="eastAsia"/>
          <w:lang w:eastAsia="zh-CN"/>
        </w:rPr>
      </w:pPr>
      <w:r>
        <w:rPr>
          <w:rFonts w:ascii="仿宋_GB2312" w:hAnsi="仿宋" w:eastAsia="仿宋_GB2312" w:cs="仿宋"/>
          <w:i w:val="0"/>
          <w:caps w:val="0"/>
          <w:color w:val="000000"/>
          <w:spacing w:val="0"/>
          <w:sz w:val="32"/>
          <w:szCs w:val="32"/>
        </w:rPr>
        <w:t>各企业在组织申报材料的过程中，如有疑问的，可在 2021年</w:t>
      </w:r>
      <w:r>
        <w:rPr>
          <w:rFonts w:hint="eastAsia" w:ascii="仿宋_GB2312" w:hAnsi="仿宋" w:eastAsia="仿宋_GB2312" w:cs="仿宋"/>
          <w:i w:val="0"/>
          <w:caps w:val="0"/>
          <w:color w:val="000000"/>
          <w:spacing w:val="0"/>
          <w:sz w:val="32"/>
          <w:szCs w:val="32"/>
          <w:lang w:val="en-US" w:eastAsia="zh-CN"/>
        </w:rPr>
        <w:t>7</w:t>
      </w:r>
      <w:r>
        <w:rPr>
          <w:rFonts w:ascii="仿宋_GB2312" w:hAnsi="仿宋" w:eastAsia="仿宋_GB2312" w:cs="仿宋"/>
          <w:i w:val="0"/>
          <w:caps w:val="0"/>
          <w:color w:val="000000"/>
          <w:spacing w:val="0"/>
          <w:sz w:val="32"/>
          <w:szCs w:val="32"/>
        </w:rPr>
        <w:t>月</w:t>
      </w:r>
      <w:r>
        <w:rPr>
          <w:rFonts w:hint="eastAsia" w:ascii="仿宋_GB2312" w:hAnsi="仿宋" w:eastAsia="仿宋_GB2312" w:cs="仿宋"/>
          <w:i w:val="0"/>
          <w:caps w:val="0"/>
          <w:color w:val="000000"/>
          <w:spacing w:val="0"/>
          <w:sz w:val="32"/>
          <w:szCs w:val="32"/>
          <w:lang w:val="en-US" w:eastAsia="zh-CN"/>
        </w:rPr>
        <w:t>28</w:t>
      </w:r>
      <w:r>
        <w:rPr>
          <w:rFonts w:ascii="仿宋_GB2312" w:hAnsi="仿宋" w:eastAsia="仿宋_GB2312" w:cs="仿宋"/>
          <w:i w:val="0"/>
          <w:caps w:val="0"/>
          <w:color w:val="000000"/>
          <w:spacing w:val="0"/>
          <w:sz w:val="32"/>
          <w:szCs w:val="32"/>
        </w:rPr>
        <w:t>日至 2021年</w:t>
      </w:r>
      <w:r>
        <w:rPr>
          <w:rFonts w:hint="eastAsia" w:ascii="仿宋_GB2312" w:hAnsi="仿宋" w:eastAsia="仿宋_GB2312" w:cs="仿宋"/>
          <w:i w:val="0"/>
          <w:caps w:val="0"/>
          <w:color w:val="000000"/>
          <w:spacing w:val="0"/>
          <w:sz w:val="32"/>
          <w:szCs w:val="32"/>
          <w:lang w:val="en-US" w:eastAsia="zh-CN"/>
        </w:rPr>
        <w:t>8</w:t>
      </w:r>
      <w:r>
        <w:rPr>
          <w:rFonts w:ascii="仿宋_GB2312" w:hAnsi="仿宋" w:eastAsia="仿宋_GB2312" w:cs="仿宋"/>
          <w:i w:val="0"/>
          <w:caps w:val="0"/>
          <w:color w:val="000000"/>
          <w:spacing w:val="0"/>
          <w:sz w:val="32"/>
          <w:szCs w:val="32"/>
        </w:rPr>
        <w:t>月</w:t>
      </w:r>
      <w:r>
        <w:rPr>
          <w:rFonts w:hint="eastAsia" w:ascii="仿宋_GB2312" w:hAnsi="仿宋" w:eastAsia="仿宋_GB2312" w:cs="仿宋"/>
          <w:i w:val="0"/>
          <w:caps w:val="0"/>
          <w:color w:val="000000"/>
          <w:spacing w:val="0"/>
          <w:sz w:val="32"/>
          <w:szCs w:val="32"/>
          <w:lang w:val="en-US" w:eastAsia="zh-CN"/>
        </w:rPr>
        <w:t>4</w:t>
      </w:r>
      <w:r>
        <w:rPr>
          <w:rFonts w:ascii="仿宋_GB2312" w:hAnsi="仿宋" w:eastAsia="仿宋_GB2312" w:cs="仿宋"/>
          <w:i w:val="0"/>
          <w:caps w:val="0"/>
          <w:color w:val="000000"/>
          <w:spacing w:val="0"/>
          <w:sz w:val="32"/>
          <w:szCs w:val="32"/>
        </w:rPr>
        <w:t>日（工作日上午9:00-12:00；下午2:00-6:00）向区商务局咨询，并于</w:t>
      </w:r>
      <w:r>
        <w:rPr>
          <w:rFonts w:hint="eastAsia" w:ascii="仿宋_GB2312" w:hAnsi="仿宋" w:eastAsia="仿宋_GB2312" w:cs="仿宋"/>
          <w:i w:val="0"/>
          <w:caps w:val="0"/>
          <w:color w:val="000000"/>
          <w:spacing w:val="0"/>
          <w:sz w:val="32"/>
          <w:szCs w:val="32"/>
          <w:lang w:val="en-US" w:eastAsia="zh-CN"/>
        </w:rPr>
        <w:t>8</w:t>
      </w:r>
      <w:r>
        <w:rPr>
          <w:rFonts w:ascii="仿宋_GB2312" w:hAnsi="仿宋" w:eastAsia="仿宋_GB2312" w:cs="仿宋"/>
          <w:i w:val="0"/>
          <w:caps w:val="0"/>
          <w:color w:val="000000"/>
          <w:spacing w:val="0"/>
          <w:sz w:val="32"/>
          <w:szCs w:val="32"/>
        </w:rPr>
        <w:t>月</w:t>
      </w:r>
      <w:r>
        <w:rPr>
          <w:rFonts w:hint="eastAsia" w:ascii="仿宋_GB2312" w:hAnsi="仿宋" w:eastAsia="仿宋_GB2312" w:cs="仿宋"/>
          <w:i w:val="0"/>
          <w:caps w:val="0"/>
          <w:color w:val="000000"/>
          <w:spacing w:val="0"/>
          <w:sz w:val="32"/>
          <w:szCs w:val="32"/>
          <w:lang w:val="en-US" w:eastAsia="zh-CN"/>
        </w:rPr>
        <w:t>4</w:t>
      </w:r>
      <w:r>
        <w:rPr>
          <w:rFonts w:ascii="仿宋_GB2312" w:hAnsi="仿宋" w:eastAsia="仿宋_GB2312" w:cs="仿宋"/>
          <w:i w:val="0"/>
          <w:caps w:val="0"/>
          <w:color w:val="000000"/>
          <w:spacing w:val="0"/>
          <w:sz w:val="32"/>
          <w:szCs w:val="32"/>
        </w:rPr>
        <w:t>日前将辅导材料递至区商务局</w:t>
      </w:r>
      <w:r>
        <w:rPr>
          <w:rFonts w:hint="eastAsia" w:ascii="仿宋_GB2312" w:hAnsi="仿宋" w:eastAsia="仿宋_GB2312" w:cs="仿宋"/>
          <w:i w:val="0"/>
          <w:caps w:val="0"/>
          <w:color w:val="000000"/>
          <w:spacing w:val="0"/>
          <w:sz w:val="32"/>
          <w:szCs w:val="32"/>
          <w:lang w:val="en-US" w:eastAsia="zh-CN"/>
        </w:rPr>
        <w:t>外贸发展</w:t>
      </w:r>
      <w:r>
        <w:rPr>
          <w:rFonts w:ascii="仿宋_GB2312" w:hAnsi="仿宋" w:eastAsia="仿宋_GB2312" w:cs="仿宋"/>
          <w:i w:val="0"/>
          <w:caps w:val="0"/>
          <w:color w:val="000000"/>
          <w:spacing w:val="0"/>
          <w:sz w:val="32"/>
          <w:szCs w:val="32"/>
        </w:rPr>
        <w:t>处（广州市黄埔区水西路12号凯达楼B栋</w:t>
      </w:r>
      <w:r>
        <w:rPr>
          <w:rFonts w:hint="eastAsia" w:ascii="仿宋_GB2312" w:hAnsi="仿宋" w:eastAsia="仿宋_GB2312" w:cs="仿宋"/>
          <w:i w:val="0"/>
          <w:caps w:val="0"/>
          <w:color w:val="000000"/>
          <w:spacing w:val="0"/>
          <w:sz w:val="32"/>
          <w:szCs w:val="32"/>
          <w:lang w:val="en-US" w:eastAsia="zh-CN"/>
        </w:rPr>
        <w:t>322</w:t>
      </w:r>
      <w:r>
        <w:rPr>
          <w:rFonts w:ascii="仿宋_GB2312" w:hAnsi="仿宋" w:eastAsia="仿宋_GB2312" w:cs="仿宋"/>
          <w:i w:val="0"/>
          <w:caps w:val="0"/>
          <w:color w:val="000000"/>
          <w:spacing w:val="0"/>
          <w:sz w:val="32"/>
          <w:szCs w:val="32"/>
        </w:rPr>
        <w:t>），咨询电话：</w:t>
      </w:r>
      <w:r>
        <w:rPr>
          <w:rFonts w:hint="eastAsia" w:ascii="仿宋_GB2312" w:hAnsi="仿宋" w:eastAsia="仿宋_GB2312" w:cs="仿宋"/>
          <w:i w:val="0"/>
          <w:caps w:val="0"/>
          <w:color w:val="000000"/>
          <w:spacing w:val="0"/>
          <w:sz w:val="32"/>
          <w:szCs w:val="32"/>
        </w:rPr>
        <w:t>82118218</w:t>
      </w:r>
      <w:r>
        <w:rPr>
          <w:rFonts w:ascii="仿宋_GB2312" w:hAnsi="仿宋" w:eastAsia="仿宋_GB2312" w:cs="仿宋"/>
          <w:i w:val="0"/>
          <w:caps w:val="0"/>
          <w:color w:val="000000"/>
          <w:spacing w:val="0"/>
          <w:sz w:val="32"/>
          <w:szCs w:val="32"/>
        </w:rPr>
        <w:t>、8211</w:t>
      </w:r>
      <w:r>
        <w:rPr>
          <w:rFonts w:hint="eastAsia" w:ascii="仿宋_GB2312" w:hAnsi="仿宋" w:eastAsia="仿宋_GB2312" w:cs="仿宋"/>
          <w:i w:val="0"/>
          <w:caps w:val="0"/>
          <w:color w:val="000000"/>
          <w:spacing w:val="0"/>
          <w:sz w:val="32"/>
          <w:szCs w:val="32"/>
          <w:lang w:val="en-US" w:eastAsia="zh-CN"/>
        </w:rPr>
        <w:t>3240</w:t>
      </w:r>
      <w:r>
        <w:rPr>
          <w:rFonts w:hint="eastAsia" w:ascii="仿宋_GB2312" w:hAnsi="仿宋" w:eastAsia="仿宋_GB2312" w:cs="仿宋"/>
          <w:i w:val="0"/>
          <w:caps w:val="0"/>
          <w:color w:val="000000"/>
          <w:spacing w:val="0"/>
          <w:sz w:val="32"/>
          <w:szCs w:val="32"/>
          <w:lang w:eastAsia="zh-CN"/>
        </w:rPr>
        <w:t>。</w:t>
      </w:r>
    </w:p>
    <w:p>
      <w:pPr>
        <w:spacing w:before="313" w:beforeLines="100" w:line="600" w:lineRule="exact"/>
        <w:ind w:firstLine="641" w:firstLineChars="0"/>
        <w:jc w:val="both"/>
        <w:rPr>
          <w:rStyle w:val="9"/>
          <w:rFonts w:hint="eastAsia" w:ascii="黑体" w:hAnsi="黑体" w:eastAsia="黑体" w:cs="黑体"/>
          <w:b w:val="0"/>
          <w:i w:val="0"/>
          <w:caps w:val="0"/>
          <w:color w:val="000000"/>
          <w:spacing w:val="0"/>
          <w:sz w:val="32"/>
          <w:szCs w:val="32"/>
          <w:lang w:val="en-US" w:eastAsia="zh-CN"/>
        </w:rPr>
      </w:pPr>
      <w:r>
        <w:rPr>
          <w:rStyle w:val="9"/>
          <w:rFonts w:hint="eastAsia" w:ascii="黑体" w:hAnsi="黑体" w:eastAsia="黑体" w:cs="黑体"/>
          <w:b w:val="0"/>
          <w:i w:val="0"/>
          <w:caps w:val="0"/>
          <w:color w:val="000000"/>
          <w:spacing w:val="0"/>
          <w:sz w:val="32"/>
          <w:szCs w:val="32"/>
          <w:lang w:val="en-US" w:eastAsia="zh-CN"/>
        </w:rPr>
        <w:t>二、具体辅导项目</w:t>
      </w:r>
    </w:p>
    <w:p>
      <w:pPr>
        <w:numPr>
          <w:ilvl w:val="0"/>
          <w:numId w:val="0"/>
        </w:numPr>
        <w:spacing w:line="600" w:lineRule="exact"/>
        <w:ind w:firstLine="643" w:firstLineChars="200"/>
        <w:rPr>
          <w:rFonts w:hint="eastAsia" w:ascii="仿宋_GB2312" w:hAnsi="仿宋" w:eastAsia="仿宋_GB2312" w:cs="仿宋"/>
          <w:b/>
          <w:bCs/>
          <w:i w:val="0"/>
          <w:caps w:val="0"/>
          <w:color w:val="000000"/>
          <w:spacing w:val="0"/>
          <w:sz w:val="32"/>
          <w:szCs w:val="32"/>
          <w:lang w:eastAsia="zh-CN"/>
        </w:rPr>
      </w:pPr>
      <w:r>
        <w:rPr>
          <w:rFonts w:hint="eastAsia" w:ascii="仿宋_GB2312" w:hAnsi="仿宋" w:eastAsia="仿宋_GB2312" w:cs="仿宋"/>
          <w:b/>
          <w:bCs/>
          <w:i w:val="0"/>
          <w:caps w:val="0"/>
          <w:color w:val="000000"/>
          <w:spacing w:val="0"/>
          <w:sz w:val="32"/>
          <w:szCs w:val="32"/>
          <w:lang w:eastAsia="zh-CN"/>
        </w:rPr>
        <w:t>（</w:t>
      </w:r>
      <w:r>
        <w:rPr>
          <w:rFonts w:hint="eastAsia" w:ascii="仿宋_GB2312" w:hAnsi="仿宋" w:eastAsia="仿宋_GB2312" w:cs="仿宋"/>
          <w:b/>
          <w:bCs/>
          <w:i w:val="0"/>
          <w:caps w:val="0"/>
          <w:color w:val="000000"/>
          <w:spacing w:val="0"/>
          <w:sz w:val="32"/>
          <w:szCs w:val="32"/>
          <w:lang w:val="en-US" w:eastAsia="zh-CN"/>
        </w:rPr>
        <w:t>一</w:t>
      </w:r>
      <w:r>
        <w:rPr>
          <w:rFonts w:hint="eastAsia" w:ascii="仿宋_GB2312" w:hAnsi="仿宋" w:eastAsia="仿宋_GB2312" w:cs="仿宋"/>
          <w:b/>
          <w:bCs/>
          <w:i w:val="0"/>
          <w:caps w:val="0"/>
          <w:color w:val="000000"/>
          <w:spacing w:val="0"/>
          <w:sz w:val="32"/>
          <w:szCs w:val="32"/>
          <w:lang w:eastAsia="zh-CN"/>
        </w:rPr>
        <w:t>）</w:t>
      </w:r>
      <w:r>
        <w:rPr>
          <w:rFonts w:hint="eastAsia" w:ascii="仿宋_GB2312" w:hAnsi="仿宋" w:eastAsia="仿宋_GB2312" w:cs="仿宋"/>
          <w:b/>
          <w:bCs/>
          <w:i w:val="0"/>
          <w:caps w:val="0"/>
          <w:color w:val="000000"/>
          <w:spacing w:val="0"/>
          <w:sz w:val="32"/>
          <w:szCs w:val="32"/>
          <w:lang w:val="en-US" w:eastAsia="zh-CN"/>
        </w:rPr>
        <w:t>扶持跨境电商监管中心项目</w:t>
      </w:r>
    </w:p>
    <w:p>
      <w:pPr>
        <w:numPr>
          <w:ilvl w:val="0"/>
          <w:numId w:val="0"/>
        </w:numPr>
        <w:spacing w:line="600" w:lineRule="exact"/>
        <w:ind w:firstLine="640" w:firstLineChars="200"/>
        <w:rPr>
          <w:rFonts w:hint="eastAsia" w:ascii="仿宋_GB2312" w:hAnsi="仿宋" w:eastAsia="仿宋_GB2312" w:cs="仿宋"/>
          <w:i w:val="0"/>
          <w:caps w:val="0"/>
          <w:color w:val="000000"/>
          <w:spacing w:val="0"/>
          <w:sz w:val="32"/>
          <w:szCs w:val="32"/>
          <w:lang w:val="en-US" w:eastAsia="zh-CN"/>
        </w:rPr>
      </w:pPr>
      <w:r>
        <w:rPr>
          <w:rFonts w:hint="eastAsia" w:ascii="仿宋_GB2312" w:hAnsi="仿宋" w:eastAsia="仿宋_GB2312" w:cs="仿宋"/>
          <w:i w:val="0"/>
          <w:caps w:val="0"/>
          <w:color w:val="000000"/>
          <w:spacing w:val="0"/>
          <w:sz w:val="32"/>
          <w:szCs w:val="32"/>
          <w:lang w:val="en-US" w:eastAsia="zh-CN"/>
        </w:rPr>
        <w:t>1、申请条件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工商注册地、税务征管关系及统计关系在黄埔区、广州开发区及其受托管理和下辖园区（以下简称“本区”）范围内；有健全的财务制度、具有独立法人资格、实行独立核算；在区内开展跨境电子商务相关业务，产生的对外贸易额纳入我区统计；上一年度纳税信用等级不为D；</w:t>
      </w:r>
      <w:r>
        <w:rPr>
          <w:rFonts w:hint="eastAsia" w:ascii="仿宋_GB2312" w:hAnsi="仿宋_GB2312" w:eastAsia="仿宋_GB2312" w:cs="仿宋_GB2312"/>
          <w:color w:val="000000"/>
          <w:sz w:val="32"/>
          <w:szCs w:val="32"/>
          <w:lang w:val="en-US" w:eastAsia="zh-CN"/>
        </w:rPr>
        <w:t>未被列入失信联合惩戒黑名单；</w:t>
      </w:r>
      <w:r>
        <w:rPr>
          <w:rFonts w:hint="eastAsia" w:ascii="仿宋_GB2312" w:hAnsi="仿宋_GB2312" w:eastAsia="仿宋_GB2312" w:cs="仿宋_GB2312"/>
          <w:color w:val="000000"/>
          <w:sz w:val="32"/>
          <w:szCs w:val="32"/>
          <w:lang w:eastAsia="zh-CN"/>
        </w:rPr>
        <w:t>且</w:t>
      </w:r>
      <w:r>
        <w:rPr>
          <w:rFonts w:hint="eastAsia" w:ascii="仿宋_GB2312" w:hAnsi="仿宋_GB2312" w:eastAsia="仿宋_GB2312" w:cs="仿宋_GB2312"/>
          <w:color w:val="000000"/>
          <w:sz w:val="32"/>
          <w:szCs w:val="32"/>
          <w:lang w:val="en-US" w:eastAsia="zh-CN"/>
        </w:rPr>
        <w:t>签订承诺书;</w:t>
      </w:r>
    </w:p>
    <w:p>
      <w:pPr>
        <w:keepNext w:val="0"/>
        <w:keepLines w:val="0"/>
        <w:pageBreakBefore w:val="0"/>
        <w:widowControl w:val="0"/>
        <w:kinsoku/>
        <w:wordWrap/>
        <w:overflowPunct/>
        <w:topLinePunct w:val="0"/>
        <w:autoSpaceDE/>
        <w:autoSpaceDN/>
        <w:bidi w:val="0"/>
        <w:spacing w:line="600" w:lineRule="exact"/>
        <w:ind w:firstLine="640" w:firstLineChars="0"/>
        <w:jc w:val="both"/>
        <w:textAlignment w:val="auto"/>
        <w:rPr>
          <w:rFonts w:hint="eastAsia" w:ascii="仿宋_GB2312" w:hAnsi="仿宋" w:eastAsia="仿宋_GB2312" w:cs="仿宋"/>
          <w:color w:val="000000"/>
          <w:kern w:val="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 w:eastAsia="仿宋_GB2312" w:cs="仿宋"/>
          <w:color w:val="auto"/>
          <w:kern w:val="0"/>
          <w:sz w:val="32"/>
          <w:szCs w:val="32"/>
          <w:lang w:val="zh-TW"/>
        </w:rPr>
        <w:t>年跨境电子商务包裹量同比上年度增长</w:t>
      </w:r>
      <w:r>
        <w:rPr>
          <w:rFonts w:hint="eastAsia" w:ascii="仿宋_GB2312" w:hAnsi="仿宋" w:eastAsia="仿宋_GB2312" w:cs="仿宋"/>
          <w:color w:val="auto"/>
          <w:kern w:val="0"/>
          <w:sz w:val="32"/>
          <w:szCs w:val="32"/>
        </w:rPr>
        <w:t>20%以上</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且达到</w:t>
      </w:r>
      <w:r>
        <w:rPr>
          <w:rFonts w:hint="eastAsia" w:ascii="仿宋_GB2312" w:hAnsi="仿宋" w:eastAsia="仿宋_GB2312" w:cs="仿宋"/>
          <w:color w:val="auto"/>
          <w:kern w:val="0"/>
          <w:sz w:val="32"/>
          <w:szCs w:val="32"/>
          <w:lang w:val="zh-TW"/>
        </w:rPr>
        <w:t>150万件</w:t>
      </w:r>
      <w:r>
        <w:rPr>
          <w:rFonts w:hint="eastAsia" w:ascii="仿宋_GB2312" w:hAnsi="仿宋" w:eastAsia="仿宋_GB2312" w:cs="仿宋"/>
          <w:color w:val="auto"/>
          <w:kern w:val="0"/>
          <w:sz w:val="32"/>
          <w:szCs w:val="32"/>
        </w:rPr>
        <w:t>以上的</w:t>
      </w:r>
      <w:r>
        <w:rPr>
          <w:rFonts w:hint="eastAsia" w:ascii="仿宋_GB2312" w:hAnsi="仿宋" w:eastAsia="仿宋_GB2312" w:cs="仿宋"/>
          <w:color w:val="auto"/>
          <w:kern w:val="0"/>
          <w:sz w:val="32"/>
          <w:szCs w:val="32"/>
          <w:lang w:val="zh-TW"/>
        </w:rPr>
        <w:t>跨境电商监管中心</w:t>
      </w:r>
      <w:r>
        <w:rPr>
          <w:rFonts w:hint="eastAsia" w:ascii="仿宋_GB2312" w:hAnsi="仿宋" w:eastAsia="仿宋_GB2312" w:cs="仿宋"/>
          <w:color w:val="auto"/>
          <w:kern w:val="0"/>
          <w:sz w:val="32"/>
          <w:szCs w:val="32"/>
          <w:lang w:val="zh-TW" w:eastAsia="zh-CN"/>
        </w:rPr>
        <w:t>。</w:t>
      </w:r>
    </w:p>
    <w:p>
      <w:pPr>
        <w:keepNext w:val="0"/>
        <w:keepLines w:val="0"/>
        <w:pageBreakBefore w:val="0"/>
        <w:widowControl w:val="0"/>
        <w:kinsoku/>
        <w:wordWrap/>
        <w:overflowPunct/>
        <w:topLinePunct w:val="0"/>
        <w:autoSpaceDE/>
        <w:autoSpaceDN/>
        <w:bidi w:val="0"/>
        <w:spacing w:line="600" w:lineRule="exact"/>
        <w:ind w:firstLine="640" w:firstLineChars="0"/>
        <w:jc w:val="both"/>
        <w:textAlignment w:val="auto"/>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2、扶持标准</w:t>
      </w:r>
    </w:p>
    <w:p>
      <w:pPr>
        <w:tabs>
          <w:tab w:val="left" w:pos="1422"/>
        </w:tabs>
        <w:spacing w:line="560" w:lineRule="exact"/>
        <w:ind w:firstLine="640" w:firstLineChars="200"/>
        <w:rPr>
          <w:rFonts w:ascii="仿宋_GB2312" w:hAnsi="仿宋" w:eastAsia="仿宋_GB2312" w:cs="仿宋"/>
          <w:color w:val="auto"/>
          <w:kern w:val="0"/>
          <w:sz w:val="32"/>
          <w:szCs w:val="32"/>
          <w:lang w:val="zh-TW"/>
        </w:rPr>
      </w:pPr>
      <w:r>
        <w:rPr>
          <w:rFonts w:hint="eastAsia" w:ascii="仿宋_GB2312" w:hAnsi="仿宋" w:eastAsia="仿宋_GB2312" w:cs="仿宋"/>
          <w:color w:val="auto"/>
          <w:kern w:val="0"/>
          <w:sz w:val="32"/>
          <w:szCs w:val="32"/>
          <w:lang w:val="zh-TW"/>
        </w:rPr>
        <w:t>跨境电商监管中心年跨境电子商务包裹量同比上年度增长</w:t>
      </w:r>
      <w:r>
        <w:rPr>
          <w:rFonts w:hint="eastAsia" w:ascii="仿宋_GB2312" w:hAnsi="仿宋" w:eastAsia="仿宋_GB2312" w:cs="仿宋"/>
          <w:color w:val="auto"/>
          <w:kern w:val="0"/>
          <w:sz w:val="32"/>
          <w:szCs w:val="32"/>
        </w:rPr>
        <w:t>20%以上的，按包裹量给予扶持。</w:t>
      </w:r>
      <w:r>
        <w:rPr>
          <w:rFonts w:hint="eastAsia" w:ascii="仿宋_GB2312" w:hAnsi="仿宋" w:eastAsia="仿宋_GB2312" w:cs="仿宋"/>
          <w:color w:val="auto"/>
          <w:kern w:val="0"/>
          <w:sz w:val="32"/>
          <w:szCs w:val="32"/>
          <w:lang w:val="zh-TW"/>
        </w:rPr>
        <w:t>达到500万件以上的，</w:t>
      </w:r>
      <w:r>
        <w:rPr>
          <w:rFonts w:hint="eastAsia" w:ascii="仿宋_GB2312" w:hAnsi="仿宋" w:eastAsia="仿宋_GB2312" w:cs="仿宋"/>
          <w:color w:val="auto"/>
          <w:kern w:val="0"/>
          <w:sz w:val="32"/>
          <w:szCs w:val="32"/>
        </w:rPr>
        <w:t>给予200万元扶持；达到</w:t>
      </w:r>
      <w:r>
        <w:rPr>
          <w:rFonts w:hint="eastAsia" w:ascii="仿宋_GB2312" w:hAnsi="仿宋" w:eastAsia="仿宋_GB2312" w:cs="仿宋"/>
          <w:color w:val="auto"/>
          <w:kern w:val="0"/>
          <w:sz w:val="32"/>
          <w:szCs w:val="32"/>
          <w:lang w:val="zh-TW"/>
        </w:rPr>
        <w:t>300万件以上的，给予</w:t>
      </w:r>
      <w:r>
        <w:rPr>
          <w:rFonts w:hint="eastAsia" w:ascii="仿宋_GB2312" w:hAnsi="仿宋" w:eastAsia="仿宋_GB2312" w:cs="仿宋"/>
          <w:color w:val="auto"/>
          <w:kern w:val="0"/>
          <w:sz w:val="32"/>
          <w:szCs w:val="32"/>
        </w:rPr>
        <w:t>100万元扶持；达到</w:t>
      </w:r>
      <w:r>
        <w:rPr>
          <w:rFonts w:hint="eastAsia" w:ascii="仿宋_GB2312" w:hAnsi="仿宋" w:eastAsia="仿宋_GB2312" w:cs="仿宋"/>
          <w:color w:val="auto"/>
          <w:kern w:val="0"/>
          <w:sz w:val="32"/>
          <w:szCs w:val="32"/>
          <w:lang w:val="zh-TW"/>
        </w:rPr>
        <w:t>150万件</w:t>
      </w:r>
      <w:r>
        <w:rPr>
          <w:rFonts w:hint="eastAsia" w:ascii="仿宋_GB2312" w:hAnsi="仿宋" w:eastAsia="仿宋_GB2312" w:cs="仿宋"/>
          <w:color w:val="auto"/>
          <w:kern w:val="0"/>
          <w:sz w:val="32"/>
          <w:szCs w:val="32"/>
        </w:rPr>
        <w:t>以上的，给予50万元扶持。</w:t>
      </w:r>
      <w:r>
        <w:rPr>
          <w:rFonts w:hint="eastAsia" w:ascii="仿宋_GB2312" w:hAnsi="仿宋" w:eastAsia="仿宋_GB2312" w:cs="仿宋"/>
          <w:color w:val="auto"/>
          <w:kern w:val="0"/>
          <w:sz w:val="32"/>
          <w:szCs w:val="32"/>
          <w:lang w:val="zh-TW"/>
        </w:rPr>
        <w:t>上年度无基数的，以</w:t>
      </w:r>
      <w:r>
        <w:rPr>
          <w:rFonts w:hint="eastAsia" w:ascii="仿宋_GB2312" w:hAnsi="仿宋" w:eastAsia="仿宋_GB2312" w:cs="仿宋"/>
          <w:color w:val="auto"/>
          <w:kern w:val="0"/>
          <w:sz w:val="32"/>
          <w:szCs w:val="32"/>
        </w:rPr>
        <w:t>120万件</w:t>
      </w:r>
      <w:r>
        <w:rPr>
          <w:rFonts w:hint="eastAsia" w:ascii="仿宋_GB2312" w:hAnsi="仿宋" w:eastAsia="仿宋_GB2312" w:cs="仿宋"/>
          <w:color w:val="auto"/>
          <w:kern w:val="0"/>
          <w:sz w:val="32"/>
          <w:szCs w:val="32"/>
          <w:lang w:val="zh-TW"/>
        </w:rPr>
        <w:t>作为基数。</w:t>
      </w:r>
    </w:p>
    <w:p>
      <w:pPr>
        <w:tabs>
          <w:tab w:val="left" w:pos="1422"/>
        </w:tabs>
        <w:spacing w:line="560" w:lineRule="exact"/>
        <w:ind w:firstLine="640" w:firstLineChars="200"/>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3、申报辅导材料</w:t>
      </w:r>
    </w:p>
    <w:p>
      <w:pPr>
        <w:numPr>
          <w:ilvl w:val="0"/>
          <w:numId w:val="0"/>
        </w:numPr>
        <w:spacing w:line="560" w:lineRule="exact"/>
        <w:ind w:firstLine="640"/>
        <w:jc w:val="both"/>
        <w:rPr>
          <w:rStyle w:val="9"/>
          <w:rFonts w:hint="eastAsia" w:ascii="仿宋_GB2312" w:hAnsi="仿宋_GB2312" w:eastAsia="仿宋_GB2312" w:cs="仿宋_GB2312"/>
          <w:b w:val="0"/>
          <w:color w:val="auto"/>
          <w:sz w:val="32"/>
          <w:szCs w:val="32"/>
          <w:lang w:val="en-US" w:eastAsia="zh-CN"/>
        </w:rPr>
      </w:pPr>
      <w:r>
        <w:rPr>
          <w:rStyle w:val="9"/>
          <w:rFonts w:hint="eastAsia" w:ascii="仿宋_GB2312" w:hAnsi="仿宋_GB2312" w:eastAsia="仿宋_GB2312" w:cs="仿宋_GB2312"/>
          <w:b w:val="0"/>
          <w:color w:val="auto"/>
          <w:sz w:val="32"/>
          <w:szCs w:val="32"/>
          <w:lang w:val="en-US" w:eastAsia="zh-CN"/>
        </w:rPr>
        <w:t>（1）《广州市黄埔区 广州开发区跨境电子商务</w:t>
      </w:r>
      <w:r>
        <w:rPr>
          <w:rStyle w:val="9"/>
          <w:rFonts w:hint="eastAsia" w:ascii="仿宋_GB2312" w:hAnsi="仿宋_GB2312" w:eastAsia="仿宋_GB2312" w:cs="仿宋_GB2312"/>
          <w:b w:val="0"/>
          <w:color w:val="auto"/>
          <w:sz w:val="32"/>
          <w:szCs w:val="32"/>
          <w:lang w:val="zh-TW" w:eastAsia="zh-TW"/>
        </w:rPr>
        <w:t>产业发展</w:t>
      </w:r>
      <w:r>
        <w:rPr>
          <w:rStyle w:val="9"/>
          <w:rFonts w:hint="eastAsia" w:ascii="仿宋_GB2312" w:hAnsi="仿宋_GB2312" w:eastAsia="仿宋_GB2312" w:cs="仿宋_GB2312"/>
          <w:b w:val="0"/>
          <w:color w:val="auto"/>
          <w:sz w:val="32"/>
          <w:szCs w:val="32"/>
          <w:lang w:val="zh-TW" w:eastAsia="zh-CN"/>
        </w:rPr>
        <w:t>（</w:t>
      </w:r>
      <w:r>
        <w:rPr>
          <w:rStyle w:val="9"/>
          <w:rFonts w:hint="eastAsia" w:ascii="仿宋_GB2312" w:hAnsi="仿宋_GB2312" w:eastAsia="仿宋_GB2312" w:cs="仿宋_GB2312"/>
          <w:b w:val="0"/>
          <w:color w:val="auto"/>
          <w:sz w:val="32"/>
          <w:szCs w:val="32"/>
          <w:lang w:val="en-US" w:eastAsia="zh-CN"/>
        </w:rPr>
        <w:t>扶持跨境电商监管中心项目</w:t>
      </w:r>
      <w:r>
        <w:rPr>
          <w:rStyle w:val="9"/>
          <w:rFonts w:hint="eastAsia" w:ascii="仿宋_GB2312" w:hAnsi="仿宋_GB2312" w:eastAsia="仿宋_GB2312" w:cs="仿宋_GB2312"/>
          <w:b w:val="0"/>
          <w:color w:val="auto"/>
          <w:sz w:val="32"/>
          <w:szCs w:val="32"/>
          <w:lang w:val="zh-TW" w:eastAsia="zh-CN"/>
        </w:rPr>
        <w:t>）</w:t>
      </w:r>
      <w:r>
        <w:rPr>
          <w:rStyle w:val="9"/>
          <w:rFonts w:hint="eastAsia" w:ascii="仿宋_GB2312" w:hAnsi="仿宋_GB2312" w:eastAsia="仿宋_GB2312" w:cs="仿宋_GB2312"/>
          <w:b w:val="0"/>
          <w:color w:val="auto"/>
          <w:sz w:val="32"/>
          <w:szCs w:val="32"/>
          <w:lang w:val="en-US" w:eastAsia="zh-CN"/>
        </w:rPr>
        <w:t>扶持资金申请表》（</w:t>
      </w:r>
      <w:r>
        <w:rPr>
          <w:rStyle w:val="9"/>
          <w:rFonts w:hint="eastAsia" w:ascii="仿宋_GB2312" w:hAnsi="仿宋_GB2312" w:eastAsia="仿宋_GB2312" w:cs="仿宋_GB2312"/>
          <w:b/>
          <w:bCs/>
          <w:color w:val="auto"/>
          <w:sz w:val="32"/>
          <w:szCs w:val="32"/>
          <w:lang w:val="en-US" w:eastAsia="zh-CN"/>
        </w:rPr>
        <w:t>原件</w:t>
      </w:r>
      <w:r>
        <w:rPr>
          <w:rStyle w:val="9"/>
          <w:rFonts w:hint="eastAsia" w:ascii="仿宋_GB2312" w:hAnsi="仿宋_GB2312" w:eastAsia="仿宋_GB2312" w:cs="仿宋_GB2312"/>
          <w:b w:val="0"/>
          <w:color w:val="auto"/>
          <w:sz w:val="32"/>
          <w:szCs w:val="32"/>
          <w:lang w:val="en-US" w:eastAsia="zh-CN"/>
        </w:rPr>
        <w:t>，“企业名称”处加盖单位公章）；</w:t>
      </w:r>
    </w:p>
    <w:p>
      <w:pPr>
        <w:numPr>
          <w:ilvl w:val="0"/>
          <w:numId w:val="0"/>
        </w:numPr>
        <w:spacing w:line="560" w:lineRule="exact"/>
        <w:ind w:firstLine="640" w:firstLineChars="200"/>
        <w:jc w:val="both"/>
        <w:rPr>
          <w:rStyle w:val="9"/>
          <w:rFonts w:hint="eastAsia" w:ascii="仿宋_GB2312" w:hAnsi="仿宋_GB2312" w:eastAsia="仿宋_GB2312" w:cs="仿宋_GB2312"/>
          <w:b w:val="0"/>
          <w:color w:val="auto"/>
          <w:sz w:val="32"/>
          <w:szCs w:val="32"/>
          <w:lang w:val="en-US" w:eastAsia="zh-CN"/>
        </w:rPr>
      </w:pPr>
      <w:r>
        <w:rPr>
          <w:rStyle w:val="9"/>
          <w:rFonts w:hint="eastAsia" w:ascii="仿宋_GB2312" w:hAnsi="仿宋_GB2312" w:eastAsia="仿宋_GB2312" w:cs="仿宋_GB2312"/>
          <w:b w:val="0"/>
          <w:color w:val="auto"/>
          <w:sz w:val="32"/>
          <w:szCs w:val="32"/>
          <w:lang w:val="en-US" w:eastAsia="zh-CN"/>
        </w:rPr>
        <w:t>（2）承诺书（</w:t>
      </w:r>
      <w:r>
        <w:rPr>
          <w:rStyle w:val="9"/>
          <w:rFonts w:hint="eastAsia" w:ascii="仿宋_GB2312" w:hAnsi="仿宋_GB2312" w:eastAsia="仿宋_GB2312" w:cs="仿宋_GB2312"/>
          <w:b/>
          <w:bCs/>
          <w:color w:val="auto"/>
          <w:sz w:val="32"/>
          <w:szCs w:val="32"/>
          <w:lang w:val="en-US" w:eastAsia="zh-CN"/>
        </w:rPr>
        <w:t>原件</w:t>
      </w:r>
      <w:r>
        <w:rPr>
          <w:rStyle w:val="9"/>
          <w:rFonts w:hint="eastAsia" w:ascii="仿宋_GB2312" w:hAnsi="仿宋_GB2312" w:eastAsia="仿宋_GB2312" w:cs="仿宋_GB2312"/>
          <w:b w:val="0"/>
          <w:color w:val="auto"/>
          <w:sz w:val="32"/>
          <w:szCs w:val="32"/>
          <w:lang w:val="en-US" w:eastAsia="zh-CN"/>
        </w:rPr>
        <w:t>，法定代表人签名（授权代表人签名的,须提交授权委托书复印件并加盖单位公章）及加盖单位公章）；</w:t>
      </w:r>
    </w:p>
    <w:p>
      <w:pPr>
        <w:numPr>
          <w:ilvl w:val="0"/>
          <w:numId w:val="0"/>
        </w:numPr>
        <w:tabs>
          <w:tab w:val="left" w:pos="1422"/>
        </w:tabs>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“一照一码”营业执照</w:t>
      </w:r>
      <w:r>
        <w:rPr>
          <w:rFonts w:hint="eastAsia" w:ascii="仿宋_GB2312" w:hAnsi="仿宋_GB2312" w:eastAsia="仿宋_GB2312" w:cs="仿宋_GB2312"/>
          <w:color w:val="auto"/>
          <w:kern w:val="0"/>
          <w:sz w:val="32"/>
          <w:szCs w:val="32"/>
          <w:lang w:eastAsia="zh-CN"/>
        </w:rPr>
        <w:t>副本</w:t>
      </w:r>
      <w:r>
        <w:rPr>
          <w:rFonts w:hint="eastAsia" w:ascii="仿宋_GB2312" w:hAnsi="仿宋_GB2312" w:eastAsia="仿宋_GB2312" w:cs="仿宋_GB2312"/>
          <w:color w:val="auto"/>
          <w:kern w:val="0"/>
          <w:sz w:val="32"/>
          <w:szCs w:val="32"/>
        </w:rPr>
        <w:t>（复印件并加盖单位公章；若企业相关信息有变更的，应当提交相关信息变更证明材料，加盖单位公章）；</w:t>
      </w:r>
    </w:p>
    <w:p>
      <w:pPr>
        <w:tabs>
          <w:tab w:val="left" w:pos="1422"/>
        </w:tabs>
        <w:spacing w:line="560" w:lineRule="exact"/>
        <w:ind w:firstLine="640" w:firstLineChars="200"/>
        <w:rPr>
          <w:rFonts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）加盖备案登记印章的对外贸易经营者备案登记表（复印件并加盖单位公章）；</w:t>
      </w:r>
    </w:p>
    <w:p>
      <w:pPr>
        <w:tabs>
          <w:tab w:val="left" w:pos="1422"/>
        </w:tabs>
        <w:spacing w:line="56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企业年度</w:t>
      </w:r>
      <w:r>
        <w:rPr>
          <w:rFonts w:hint="eastAsia" w:ascii="仿宋_GB2312" w:hAnsi="仿宋_GB2312" w:eastAsia="仿宋_GB2312" w:cs="仿宋_GB2312"/>
          <w:color w:val="auto"/>
          <w:kern w:val="0"/>
          <w:sz w:val="32"/>
          <w:szCs w:val="32"/>
          <w:lang w:val="en-US" w:eastAsia="zh-CN"/>
        </w:rPr>
        <w:t>纳税</w:t>
      </w:r>
      <w:r>
        <w:rPr>
          <w:rFonts w:hint="eastAsia" w:ascii="仿宋_GB2312" w:hAnsi="仿宋_GB2312" w:eastAsia="仿宋_GB2312" w:cs="仿宋_GB2312"/>
          <w:color w:val="auto"/>
          <w:kern w:val="0"/>
          <w:sz w:val="32"/>
          <w:szCs w:val="32"/>
        </w:rPr>
        <w:t>证明（复印件</w:t>
      </w:r>
      <w:r>
        <w:rPr>
          <w:rFonts w:hint="eastAsia" w:ascii="仿宋_GB2312" w:hAnsi="仿宋_GB2312" w:eastAsia="仿宋_GB2312" w:cs="仿宋_GB2312"/>
          <w:color w:val="auto"/>
          <w:kern w:val="0"/>
          <w:sz w:val="32"/>
          <w:szCs w:val="32"/>
          <w:lang w:eastAsia="zh-CN"/>
        </w:rPr>
        <w:t>并加盖单位公章</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p>
    <w:p>
      <w:pPr>
        <w:numPr>
          <w:ilvl w:val="0"/>
          <w:numId w:val="0"/>
        </w:numPr>
        <w:tabs>
          <w:tab w:val="left" w:pos="1422"/>
        </w:tabs>
        <w:spacing w:line="600" w:lineRule="exact"/>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6</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企业年度</w:t>
      </w:r>
      <w:r>
        <w:rPr>
          <w:rFonts w:hint="eastAsia" w:ascii="仿宋_GB2312" w:hAnsi="仿宋_GB2312" w:eastAsia="仿宋_GB2312" w:cs="仿宋_GB2312"/>
          <w:color w:val="auto"/>
          <w:kern w:val="0"/>
          <w:sz w:val="32"/>
          <w:szCs w:val="32"/>
          <w:lang w:val="en-US" w:eastAsia="zh-CN"/>
        </w:rPr>
        <w:t>纳税信用评价信息（从电子税务局官网中打印，</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numPr>
          <w:ilvl w:val="0"/>
          <w:numId w:val="0"/>
        </w:numPr>
        <w:tabs>
          <w:tab w:val="left" w:pos="1422"/>
        </w:tabs>
        <w:spacing w:line="60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 w:eastAsia="仿宋_GB2312" w:cs="仿宋"/>
          <w:color w:val="auto"/>
          <w:kern w:val="0"/>
          <w:sz w:val="32"/>
          <w:szCs w:val="32"/>
          <w:lang w:val="en-US" w:eastAsia="zh-CN"/>
        </w:rPr>
        <w:t>（7）企</w:t>
      </w:r>
      <w:r>
        <w:rPr>
          <w:rFonts w:hint="eastAsia" w:ascii="仿宋_GB2312" w:hAnsi="仿宋_GB2312" w:eastAsia="仿宋_GB2312" w:cs="仿宋_GB2312"/>
          <w:color w:val="auto"/>
          <w:kern w:val="0"/>
          <w:sz w:val="32"/>
          <w:szCs w:val="32"/>
          <w:lang w:val="en-US" w:eastAsia="zh-CN"/>
        </w:rPr>
        <w:t>业统计关系证明（规上/限上企业递交《调查单位经营情况表》和《财务状况表》（从国家统计局一套表系统中打印，规下/限下企业递交《查看法人单位表》，均</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tabs>
          <w:tab w:val="left" w:pos="1422"/>
        </w:tabs>
        <w:kinsoku/>
        <w:wordWrap/>
        <w:overflowPunct/>
        <w:topLinePunct w:val="0"/>
        <w:autoSpaceDE/>
        <w:autoSpaceDN/>
        <w:bidi w:val="0"/>
        <w:spacing w:beforeLines="0" w:line="60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rPr>
      </w:pPr>
      <w:r>
        <w:rPr>
          <w:rStyle w:val="9"/>
          <w:rFonts w:hint="eastAsia" w:ascii="仿宋_GB2312" w:hAnsi="仿宋_GB2312" w:eastAsia="仿宋_GB2312" w:cs="仿宋_GB2312"/>
          <w:b w:val="0"/>
          <w:color w:val="000000"/>
          <w:sz w:val="32"/>
          <w:szCs w:val="32"/>
          <w:lang w:val="en-US" w:eastAsia="zh-CN"/>
        </w:rPr>
        <w:t>（8）会计师事务所出具的专项审计报告原件（包含企业概况、主营业务、经营情况、2020</w:t>
      </w:r>
      <w:r>
        <w:rPr>
          <w:rFonts w:hint="eastAsia" w:ascii="仿宋_GB2312" w:hAnsi="仿宋" w:eastAsia="仿宋_GB2312" w:cs="仿宋"/>
          <w:color w:val="auto"/>
          <w:kern w:val="0"/>
          <w:sz w:val="32"/>
          <w:szCs w:val="32"/>
          <w:lang w:val="zh-TW"/>
        </w:rPr>
        <w:t>年跨境电子商务包裹量</w:t>
      </w:r>
      <w:r>
        <w:rPr>
          <w:rStyle w:val="9"/>
          <w:rFonts w:hint="eastAsia" w:ascii="仿宋_GB2312" w:hAnsi="仿宋_GB2312" w:eastAsia="仿宋_GB2312" w:cs="仿宋_GB2312"/>
          <w:b w:val="0"/>
          <w:color w:val="000000"/>
          <w:sz w:val="32"/>
          <w:szCs w:val="32"/>
          <w:lang w:val="en-US" w:eastAsia="zh-CN"/>
        </w:rPr>
        <w:t>）</w:t>
      </w:r>
      <w:r>
        <w:rPr>
          <w:rFonts w:hint="eastAsia" w:ascii="仿宋_GB2312" w:hAnsi="仿宋_GB2312" w:eastAsia="仿宋_GB2312" w:cs="仿宋_GB2312"/>
          <w:color w:val="000000"/>
          <w:kern w:val="0"/>
          <w:sz w:val="32"/>
          <w:szCs w:val="32"/>
          <w:highlight w:val="none"/>
          <w:lang w:val="en-US" w:eastAsia="zh-CN"/>
        </w:rPr>
        <w:t>；</w:t>
      </w:r>
    </w:p>
    <w:p>
      <w:pPr>
        <w:adjustRightInd w:val="0"/>
        <w:snapToGrid w:val="0"/>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（9）委托函及经办人身份证正反面复印件（签字并加盖单位公章）</w:t>
      </w:r>
      <w:r>
        <w:rPr>
          <w:rFonts w:hint="eastAsia" w:ascii="仿宋" w:hAnsi="仿宋" w:eastAsia="仿宋" w:cs="仿宋"/>
          <w:color w:val="000000"/>
          <w:sz w:val="32"/>
          <w:szCs w:val="32"/>
          <w:highlight w:val="none"/>
        </w:rPr>
        <w:t>；</w:t>
      </w:r>
    </w:p>
    <w:p>
      <w:pPr>
        <w:keepNext w:val="0"/>
        <w:keepLines w:val="0"/>
        <w:pageBreakBefore w:val="0"/>
        <w:widowControl w:val="0"/>
        <w:tabs>
          <w:tab w:val="left" w:pos="1422"/>
        </w:tabs>
        <w:kinsoku/>
        <w:wordWrap/>
        <w:overflowPunct/>
        <w:topLinePunct w:val="0"/>
        <w:autoSpaceDE/>
        <w:autoSpaceDN/>
        <w:bidi w:val="0"/>
        <w:spacing w:beforeLines="0" w:line="600" w:lineRule="exact"/>
        <w:ind w:firstLine="640" w:firstLineChars="200"/>
        <w:jc w:val="left"/>
        <w:textAlignment w:val="auto"/>
        <w:rPr>
          <w:rStyle w:val="9"/>
          <w:rFonts w:hint="eastAsia" w:ascii="仿宋_GB2312" w:hAnsi="仿宋_GB2312" w:eastAsia="仿宋_GB2312" w:cs="仿宋_GB2312"/>
          <w:b/>
          <w:bCs/>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以上材料</w:t>
      </w:r>
      <w:r>
        <w:rPr>
          <w:rStyle w:val="9"/>
          <w:rFonts w:hint="eastAsia" w:ascii="仿宋_GB2312" w:hAnsi="仿宋_GB2312" w:eastAsia="仿宋_GB2312" w:cs="仿宋_GB2312"/>
          <w:b/>
          <w:bCs/>
          <w:color w:val="000000"/>
          <w:sz w:val="32"/>
          <w:szCs w:val="32"/>
          <w:lang w:val="en-US" w:eastAsia="zh-CN"/>
        </w:rPr>
        <w:t>一式一份。</w:t>
      </w:r>
    </w:p>
    <w:p>
      <w:pPr>
        <w:numPr>
          <w:ilvl w:val="0"/>
          <w:numId w:val="0"/>
        </w:numPr>
        <w:spacing w:line="600" w:lineRule="exact"/>
        <w:ind w:firstLine="643" w:firstLineChars="200"/>
        <w:rPr>
          <w:rFonts w:hint="eastAsia" w:ascii="仿宋_GB2312" w:hAnsi="仿宋" w:eastAsia="仿宋_GB2312" w:cs="仿宋"/>
          <w:b/>
          <w:bCs/>
          <w:i w:val="0"/>
          <w:caps w:val="0"/>
          <w:color w:val="000000"/>
          <w:spacing w:val="0"/>
          <w:sz w:val="32"/>
          <w:szCs w:val="32"/>
          <w:lang w:val="en-US" w:eastAsia="zh-CN"/>
        </w:rPr>
      </w:pPr>
      <w:r>
        <w:rPr>
          <w:rFonts w:hint="eastAsia" w:ascii="仿宋_GB2312" w:hAnsi="仿宋" w:eastAsia="仿宋_GB2312" w:cs="仿宋"/>
          <w:b/>
          <w:bCs/>
          <w:i w:val="0"/>
          <w:caps w:val="0"/>
          <w:color w:val="000000"/>
          <w:spacing w:val="0"/>
          <w:sz w:val="32"/>
          <w:szCs w:val="32"/>
          <w:lang w:val="en-US" w:eastAsia="zh-CN"/>
        </w:rPr>
        <w:t>（二）</w:t>
      </w:r>
      <w:r>
        <w:rPr>
          <w:rFonts w:hint="eastAsia" w:ascii="仿宋_GB2312" w:hAnsi="仿宋" w:eastAsia="仿宋_GB2312" w:cs="仿宋"/>
          <w:b/>
          <w:bCs/>
          <w:i w:val="0"/>
          <w:caps w:val="0"/>
          <w:color w:val="000000"/>
          <w:spacing w:val="0"/>
          <w:sz w:val="32"/>
          <w:szCs w:val="32"/>
          <w:lang w:val="zh-TW" w:eastAsia="zh-CN"/>
        </w:rPr>
        <w:t>支持特色跨境电商产业园项目</w:t>
      </w:r>
    </w:p>
    <w:p>
      <w:pPr>
        <w:numPr>
          <w:ilvl w:val="0"/>
          <w:numId w:val="0"/>
        </w:numPr>
        <w:spacing w:line="600" w:lineRule="exact"/>
        <w:ind w:firstLine="640" w:firstLineChars="200"/>
        <w:rPr>
          <w:rFonts w:hint="eastAsia" w:ascii="仿宋_GB2312" w:hAnsi="仿宋" w:eastAsia="仿宋_GB2312" w:cs="仿宋"/>
          <w:i w:val="0"/>
          <w:caps w:val="0"/>
          <w:color w:val="000000"/>
          <w:spacing w:val="0"/>
          <w:sz w:val="32"/>
          <w:szCs w:val="32"/>
          <w:lang w:val="en-US" w:eastAsia="zh-CN"/>
        </w:rPr>
      </w:pPr>
      <w:r>
        <w:rPr>
          <w:rFonts w:hint="eastAsia" w:ascii="仿宋_GB2312" w:hAnsi="仿宋" w:eastAsia="仿宋_GB2312" w:cs="仿宋"/>
          <w:i w:val="0"/>
          <w:caps w:val="0"/>
          <w:color w:val="000000"/>
          <w:spacing w:val="0"/>
          <w:sz w:val="32"/>
          <w:szCs w:val="32"/>
          <w:lang w:val="en-US" w:eastAsia="zh-CN"/>
        </w:rPr>
        <w:t>1、申请条件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工商注册地、税务征管关系及统计关系在黄埔区、广州开发区及其受托管理和下辖园区（以下简称“本区”）范围内；有健全的财务制度、具有独立法人资格、实行独立核算；在区内开展跨境电子商务相关业务，产生的对外贸易额纳入我区统计；上一年度纳税信用等级不为D；</w:t>
      </w:r>
      <w:r>
        <w:rPr>
          <w:rFonts w:hint="eastAsia" w:ascii="仿宋_GB2312" w:hAnsi="仿宋_GB2312" w:eastAsia="仿宋_GB2312" w:cs="仿宋_GB2312"/>
          <w:color w:val="000000"/>
          <w:sz w:val="32"/>
          <w:szCs w:val="32"/>
          <w:lang w:val="en-US" w:eastAsia="zh-CN"/>
        </w:rPr>
        <w:t>未被列入失信联合惩戒黑名单；</w:t>
      </w:r>
      <w:r>
        <w:rPr>
          <w:rFonts w:hint="eastAsia" w:ascii="仿宋_GB2312" w:hAnsi="仿宋_GB2312" w:eastAsia="仿宋_GB2312" w:cs="仿宋_GB2312"/>
          <w:color w:val="000000"/>
          <w:sz w:val="32"/>
          <w:szCs w:val="32"/>
          <w:lang w:eastAsia="zh-CN"/>
        </w:rPr>
        <w:t>且</w:t>
      </w:r>
      <w:r>
        <w:rPr>
          <w:rFonts w:hint="eastAsia" w:ascii="仿宋_GB2312" w:hAnsi="仿宋_GB2312" w:eastAsia="仿宋_GB2312" w:cs="仿宋_GB2312"/>
          <w:color w:val="000000"/>
          <w:sz w:val="32"/>
          <w:szCs w:val="32"/>
          <w:lang w:val="en-US" w:eastAsia="zh-CN"/>
        </w:rPr>
        <w:t>签订承诺书;</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（2）申请</w:t>
      </w:r>
      <w:r>
        <w:rPr>
          <w:rFonts w:hint="eastAsia" w:ascii="仿宋_GB2312" w:hAnsi="仿宋_GB2312" w:eastAsia="仿宋_GB2312" w:cs="仿宋_GB2312"/>
          <w:b w:val="0"/>
          <w:bCs w:val="0"/>
          <w:color w:val="auto"/>
          <w:sz w:val="32"/>
          <w:szCs w:val="24"/>
        </w:rPr>
        <w:t>【</w:t>
      </w:r>
      <w:r>
        <w:rPr>
          <w:rFonts w:hint="eastAsia" w:ascii="仿宋_GB2312" w:hAnsi="仿宋_GB2312" w:eastAsia="仿宋_GB2312" w:cs="仿宋_GB2312"/>
          <w:b w:val="0"/>
          <w:bCs w:val="0"/>
          <w:color w:val="auto"/>
          <w:kern w:val="0"/>
          <w:sz w:val="32"/>
          <w:szCs w:val="32"/>
        </w:rPr>
        <w:t>跨电产业园（初建）扶持</w:t>
      </w:r>
      <w:r>
        <w:rPr>
          <w:rFonts w:hint="eastAsia" w:ascii="仿宋_GB2312" w:hAnsi="仿宋_GB2312" w:eastAsia="仿宋_GB2312" w:cs="仿宋_GB2312"/>
          <w:b w:val="0"/>
          <w:bCs w:val="0"/>
          <w:color w:val="auto"/>
          <w:sz w:val="32"/>
          <w:szCs w:val="24"/>
        </w:rPr>
        <w:t>】</w:t>
      </w:r>
      <w:r>
        <w:rPr>
          <w:rFonts w:hint="eastAsia" w:ascii="仿宋_GB2312" w:hAnsi="仿宋_GB2312" w:eastAsia="仿宋_GB2312" w:cs="仿宋_GB2312"/>
          <w:b w:val="0"/>
          <w:bCs w:val="0"/>
          <w:color w:val="auto"/>
          <w:sz w:val="32"/>
          <w:szCs w:val="24"/>
          <w:lang w:eastAsia="zh-CN"/>
        </w:rPr>
        <w:t>的园区除</w:t>
      </w:r>
      <w:r>
        <w:rPr>
          <w:rFonts w:hint="eastAsia" w:ascii="仿宋_GB2312" w:hAnsi="仿宋_GB2312" w:eastAsia="仿宋_GB2312" w:cs="仿宋_GB2312"/>
          <w:color w:val="auto"/>
          <w:sz w:val="32"/>
          <w:szCs w:val="32"/>
          <w:lang w:val="en-US" w:eastAsia="zh-CN"/>
        </w:rPr>
        <w:t>满足申请条件（1）外，还须同时满足以下条件：</w:t>
      </w:r>
    </w:p>
    <w:p>
      <w:pPr>
        <w:spacing w:line="560" w:lineRule="exact"/>
        <w:ind w:firstLine="640" w:firstLineChars="200"/>
        <w:rPr>
          <w:rFonts w:hint="eastAsia" w:ascii="仿宋_GB2312" w:hAnsi="仿宋" w:eastAsia="仿宋_GB2312" w:cs="仿宋"/>
          <w:color w:val="auto"/>
          <w:kern w:val="0"/>
          <w:sz w:val="32"/>
          <w:szCs w:val="32"/>
          <w:lang w:val="zh-TW"/>
        </w:rPr>
      </w:pPr>
      <w:r>
        <w:rPr>
          <w:rFonts w:hint="eastAsia" w:ascii="仿宋_GB2312" w:hAnsi="仿宋" w:eastAsia="仿宋_GB2312" w:cs="仿宋"/>
          <w:color w:val="auto"/>
          <w:kern w:val="0"/>
          <w:sz w:val="32"/>
          <w:szCs w:val="32"/>
          <w:lang w:val="en-US" w:eastAsia="zh-CN"/>
        </w:rPr>
        <w:t>一是</w:t>
      </w:r>
      <w:r>
        <w:rPr>
          <w:rFonts w:hint="eastAsia" w:ascii="仿宋_GB2312" w:hAnsi="仿宋" w:eastAsia="仿宋_GB2312" w:cs="仿宋"/>
          <w:color w:val="auto"/>
          <w:kern w:val="0"/>
          <w:sz w:val="32"/>
          <w:szCs w:val="32"/>
          <w:lang w:val="zh-TW"/>
        </w:rPr>
        <w:t>园区应为经上级商务主管部门认定的市级、省级、国家级跨境电子商务产业园、示范园或其他相关称号的园区（以下统称跨境电商产业园）；</w:t>
      </w:r>
    </w:p>
    <w:p>
      <w:pPr>
        <w:spacing w:line="600" w:lineRule="exact"/>
        <w:ind w:firstLine="640" w:firstLineChars="200"/>
        <w:rPr>
          <w:rFonts w:ascii="仿宋_GB2312" w:hAnsi="仿宋" w:eastAsia="仿宋_GB2312" w:cs="仿宋"/>
          <w:color w:val="auto"/>
          <w:kern w:val="0"/>
          <w:sz w:val="32"/>
          <w:szCs w:val="32"/>
          <w:lang w:val="zh-TW"/>
        </w:rPr>
      </w:pPr>
      <w:r>
        <w:rPr>
          <w:rFonts w:hint="eastAsia" w:ascii="仿宋_GB2312" w:hAnsi="仿宋" w:eastAsia="仿宋_GB2312" w:cs="仿宋"/>
          <w:color w:val="auto"/>
          <w:kern w:val="0"/>
          <w:sz w:val="32"/>
          <w:szCs w:val="32"/>
          <w:lang w:val="en-US" w:eastAsia="zh-CN"/>
        </w:rPr>
        <w:t>二是</w:t>
      </w:r>
      <w:r>
        <w:rPr>
          <w:rFonts w:hint="eastAsia" w:ascii="仿宋_GB2312" w:hAnsi="仿宋" w:eastAsia="仿宋_GB2312" w:cs="仿宋"/>
          <w:color w:val="auto"/>
          <w:kern w:val="0"/>
          <w:sz w:val="32"/>
          <w:szCs w:val="32"/>
          <w:lang w:val="zh-TW"/>
        </w:rPr>
        <w:t>园区实际使用面积超过1万平方米；</w:t>
      </w:r>
    </w:p>
    <w:p>
      <w:pPr>
        <w:spacing w:line="600" w:lineRule="exact"/>
        <w:ind w:firstLine="640" w:firstLineChars="200"/>
        <w:rPr>
          <w:rFonts w:hint="eastAsia" w:ascii="仿宋_GB2312" w:hAnsi="仿宋" w:eastAsia="仿宋_GB2312" w:cs="仿宋"/>
          <w:color w:val="auto"/>
          <w:kern w:val="0"/>
          <w:sz w:val="32"/>
          <w:szCs w:val="32"/>
          <w:lang w:val="zh-TW" w:eastAsia="zh-CN"/>
        </w:rPr>
      </w:pPr>
      <w:r>
        <w:rPr>
          <w:rFonts w:hint="eastAsia" w:ascii="仿宋_GB2312" w:hAnsi="仿宋" w:eastAsia="仿宋_GB2312" w:cs="仿宋"/>
          <w:color w:val="auto"/>
          <w:kern w:val="0"/>
          <w:sz w:val="32"/>
          <w:szCs w:val="32"/>
          <w:lang w:val="en-US" w:eastAsia="zh-CN"/>
        </w:rPr>
        <w:t>三是</w:t>
      </w:r>
      <w:r>
        <w:rPr>
          <w:rFonts w:hint="eastAsia" w:ascii="仿宋_GB2312" w:hAnsi="仿宋" w:eastAsia="仿宋_GB2312" w:cs="仿宋"/>
          <w:color w:val="auto"/>
          <w:kern w:val="0"/>
          <w:sz w:val="32"/>
          <w:szCs w:val="32"/>
        </w:rPr>
        <w:t>有</w:t>
      </w:r>
      <w:r>
        <w:rPr>
          <w:rFonts w:hint="eastAsia" w:ascii="仿宋_GB2312" w:hAnsi="仿宋" w:eastAsia="仿宋_GB2312" w:cs="仿宋"/>
          <w:color w:val="auto"/>
          <w:kern w:val="0"/>
          <w:sz w:val="32"/>
          <w:szCs w:val="32"/>
          <w:lang w:val="zh-TW"/>
        </w:rPr>
        <w:t>跨境电子商务实绩且对外贸易额纳入我区统计的入驻企业超过</w:t>
      </w:r>
      <w:r>
        <w:rPr>
          <w:rFonts w:hint="eastAsia" w:ascii="仿宋_GB2312" w:hAnsi="仿宋" w:eastAsia="仿宋_GB2312" w:cs="仿宋"/>
          <w:color w:val="auto"/>
          <w:kern w:val="0"/>
          <w:sz w:val="32"/>
          <w:szCs w:val="32"/>
        </w:rPr>
        <w:t>2</w:t>
      </w:r>
      <w:r>
        <w:rPr>
          <w:rFonts w:hint="eastAsia" w:ascii="仿宋_GB2312" w:hAnsi="仿宋" w:eastAsia="仿宋_GB2312" w:cs="仿宋"/>
          <w:color w:val="auto"/>
          <w:kern w:val="0"/>
          <w:sz w:val="32"/>
          <w:szCs w:val="32"/>
          <w:lang w:val="zh-TW"/>
        </w:rPr>
        <w:t>0家</w:t>
      </w:r>
      <w:r>
        <w:rPr>
          <w:rFonts w:hint="eastAsia" w:ascii="仿宋_GB2312" w:hAnsi="仿宋" w:eastAsia="仿宋_GB2312" w:cs="仿宋"/>
          <w:color w:val="auto"/>
          <w:kern w:val="0"/>
          <w:sz w:val="32"/>
          <w:szCs w:val="32"/>
          <w:lang w:val="zh-TW" w:eastAsia="zh-CN"/>
        </w:rPr>
        <w:t>。</w:t>
      </w:r>
    </w:p>
    <w:p>
      <w:pPr>
        <w:spacing w:line="600" w:lineRule="exact"/>
        <w:ind w:firstLine="640" w:firstLineChars="200"/>
        <w:rPr>
          <w:rFonts w:hint="eastAsia" w:ascii="仿宋_GB2312" w:hAnsi="仿宋_GB2312" w:eastAsia="仿宋_GB2312" w:cs="仿宋_GB2312"/>
          <w:b w:val="0"/>
          <w:bCs w:val="0"/>
          <w:color w:val="auto"/>
          <w:sz w:val="32"/>
          <w:szCs w:val="24"/>
          <w:lang w:eastAsia="zh-CN"/>
        </w:rPr>
      </w:pPr>
      <w:r>
        <w:rPr>
          <w:rFonts w:hint="eastAsia" w:ascii="仿宋_GB2312" w:hAnsi="仿宋" w:eastAsia="仿宋_GB2312" w:cs="仿宋"/>
          <w:color w:val="auto"/>
          <w:kern w:val="0"/>
          <w:sz w:val="32"/>
          <w:szCs w:val="32"/>
          <w:lang w:val="zh-TW" w:eastAsia="zh-CN"/>
        </w:rPr>
        <w:t>（</w:t>
      </w:r>
      <w:r>
        <w:rPr>
          <w:rFonts w:hint="eastAsia" w:ascii="仿宋_GB2312" w:hAnsi="仿宋" w:eastAsia="仿宋_GB2312" w:cs="仿宋"/>
          <w:color w:val="auto"/>
          <w:kern w:val="0"/>
          <w:sz w:val="32"/>
          <w:szCs w:val="32"/>
          <w:lang w:val="en-US" w:eastAsia="zh-CN"/>
        </w:rPr>
        <w:t>3</w:t>
      </w:r>
      <w:r>
        <w:rPr>
          <w:rFonts w:hint="eastAsia" w:ascii="仿宋_GB2312" w:hAnsi="仿宋" w:eastAsia="仿宋_GB2312" w:cs="仿宋"/>
          <w:color w:val="auto"/>
          <w:kern w:val="0"/>
          <w:sz w:val="32"/>
          <w:szCs w:val="32"/>
          <w:lang w:val="zh-TW" w:eastAsia="zh-CN"/>
        </w:rPr>
        <w:t>）申请</w:t>
      </w:r>
      <w:r>
        <w:rPr>
          <w:rFonts w:hint="eastAsia" w:ascii="仿宋_GB2312" w:hAnsi="仿宋_GB2312" w:eastAsia="仿宋_GB2312" w:cs="仿宋_GB2312"/>
          <w:b w:val="0"/>
          <w:bCs w:val="0"/>
          <w:color w:val="auto"/>
          <w:sz w:val="32"/>
          <w:szCs w:val="24"/>
        </w:rPr>
        <w:t>【</w:t>
      </w:r>
      <w:r>
        <w:rPr>
          <w:rFonts w:hint="eastAsia" w:ascii="仿宋_GB2312" w:hAnsi="仿宋_GB2312" w:eastAsia="仿宋_GB2312" w:cs="仿宋_GB2312"/>
          <w:b w:val="0"/>
          <w:bCs w:val="0"/>
          <w:color w:val="auto"/>
          <w:kern w:val="0"/>
          <w:sz w:val="32"/>
          <w:szCs w:val="32"/>
        </w:rPr>
        <w:t>跨电产业园（扩建）扶持</w:t>
      </w:r>
      <w:r>
        <w:rPr>
          <w:rFonts w:hint="eastAsia" w:ascii="仿宋_GB2312" w:hAnsi="仿宋_GB2312" w:eastAsia="仿宋_GB2312" w:cs="仿宋_GB2312"/>
          <w:b w:val="0"/>
          <w:bCs w:val="0"/>
          <w:color w:val="auto"/>
          <w:sz w:val="32"/>
          <w:szCs w:val="24"/>
        </w:rPr>
        <w:t>】</w:t>
      </w:r>
      <w:r>
        <w:rPr>
          <w:rFonts w:hint="eastAsia" w:ascii="仿宋_GB2312" w:hAnsi="仿宋_GB2312" w:eastAsia="仿宋_GB2312" w:cs="仿宋_GB2312"/>
          <w:b w:val="0"/>
          <w:bCs w:val="0"/>
          <w:color w:val="auto"/>
          <w:sz w:val="32"/>
          <w:szCs w:val="24"/>
          <w:lang w:eastAsia="zh-CN"/>
        </w:rPr>
        <w:t>的园区除满足申请条件（</w:t>
      </w:r>
      <w:r>
        <w:rPr>
          <w:rFonts w:hint="eastAsia" w:ascii="仿宋_GB2312" w:hAnsi="仿宋_GB2312" w:eastAsia="仿宋_GB2312" w:cs="仿宋_GB2312"/>
          <w:b w:val="0"/>
          <w:bCs w:val="0"/>
          <w:color w:val="auto"/>
          <w:sz w:val="32"/>
          <w:szCs w:val="24"/>
          <w:lang w:val="en-US" w:eastAsia="zh-CN"/>
        </w:rPr>
        <w:t>1</w:t>
      </w:r>
      <w:r>
        <w:rPr>
          <w:rFonts w:hint="eastAsia" w:ascii="仿宋_GB2312" w:hAnsi="仿宋_GB2312" w:eastAsia="仿宋_GB2312" w:cs="仿宋_GB2312"/>
          <w:b w:val="0"/>
          <w:bCs w:val="0"/>
          <w:color w:val="auto"/>
          <w:sz w:val="32"/>
          <w:szCs w:val="24"/>
          <w:lang w:eastAsia="zh-CN"/>
        </w:rPr>
        <w:t>）（</w:t>
      </w:r>
      <w:r>
        <w:rPr>
          <w:rFonts w:hint="eastAsia" w:ascii="仿宋_GB2312" w:hAnsi="仿宋_GB2312" w:eastAsia="仿宋_GB2312" w:cs="仿宋_GB2312"/>
          <w:b w:val="0"/>
          <w:bCs w:val="0"/>
          <w:color w:val="auto"/>
          <w:sz w:val="32"/>
          <w:szCs w:val="24"/>
          <w:lang w:val="en-US" w:eastAsia="zh-CN"/>
        </w:rPr>
        <w:t>2</w:t>
      </w:r>
      <w:r>
        <w:rPr>
          <w:rFonts w:hint="eastAsia" w:ascii="仿宋_GB2312" w:hAnsi="仿宋_GB2312" w:eastAsia="仿宋_GB2312" w:cs="仿宋_GB2312"/>
          <w:b w:val="0"/>
          <w:bCs w:val="0"/>
          <w:color w:val="auto"/>
          <w:sz w:val="32"/>
          <w:szCs w:val="24"/>
          <w:lang w:eastAsia="zh-CN"/>
        </w:rPr>
        <w:t>）外，还须同时满足以下条件：</w:t>
      </w:r>
    </w:p>
    <w:p>
      <w:pPr>
        <w:tabs>
          <w:tab w:val="left" w:pos="1422"/>
        </w:tabs>
        <w:spacing w:line="600"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一是</w:t>
      </w:r>
      <w:r>
        <w:rPr>
          <w:rFonts w:hint="eastAsia" w:ascii="仿宋_GB2312" w:hAnsi="仿宋" w:eastAsia="仿宋_GB2312" w:cs="仿宋"/>
          <w:color w:val="auto"/>
          <w:kern w:val="0"/>
          <w:sz w:val="32"/>
          <w:szCs w:val="32"/>
        </w:rPr>
        <w:t>园区扩建通过规划验收许可的时间应在政策有效期内；</w:t>
      </w:r>
    </w:p>
    <w:p>
      <w:pPr>
        <w:spacing w:line="600"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二是</w:t>
      </w:r>
      <w:r>
        <w:rPr>
          <w:rFonts w:hint="eastAsia" w:ascii="仿宋_GB2312" w:hAnsi="仿宋" w:eastAsia="仿宋_GB2312" w:cs="仿宋"/>
          <w:color w:val="auto"/>
          <w:kern w:val="0"/>
          <w:sz w:val="32"/>
          <w:szCs w:val="32"/>
        </w:rPr>
        <w:t>新增实际使用面积超过5000平方米；</w:t>
      </w:r>
    </w:p>
    <w:p>
      <w:pPr>
        <w:tabs>
          <w:tab w:val="left" w:pos="1422"/>
        </w:tabs>
        <w:spacing w:line="600"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三是</w:t>
      </w:r>
      <w:r>
        <w:rPr>
          <w:rFonts w:hint="eastAsia" w:ascii="仿宋_GB2312" w:hAnsi="仿宋" w:eastAsia="仿宋_GB2312" w:cs="仿宋"/>
          <w:color w:val="auto"/>
          <w:kern w:val="0"/>
          <w:sz w:val="32"/>
          <w:szCs w:val="32"/>
        </w:rPr>
        <w:t>新增有跨境电子商务实绩</w:t>
      </w:r>
      <w:r>
        <w:rPr>
          <w:rFonts w:hint="eastAsia" w:ascii="仿宋_GB2312" w:hAnsi="仿宋" w:eastAsia="仿宋_GB2312" w:cs="仿宋"/>
          <w:color w:val="auto"/>
          <w:kern w:val="0"/>
          <w:sz w:val="32"/>
          <w:szCs w:val="32"/>
          <w:lang w:val="zh-TW"/>
        </w:rPr>
        <w:t>且对外贸易额纳入我区统计</w:t>
      </w:r>
      <w:r>
        <w:rPr>
          <w:rFonts w:hint="eastAsia" w:ascii="仿宋_GB2312" w:hAnsi="仿宋" w:eastAsia="仿宋_GB2312" w:cs="仿宋"/>
          <w:color w:val="auto"/>
          <w:kern w:val="0"/>
          <w:sz w:val="32"/>
          <w:szCs w:val="32"/>
        </w:rPr>
        <w:t>的入驻企业超过5家。</w:t>
      </w:r>
    </w:p>
    <w:p>
      <w:pPr>
        <w:pStyle w:val="2"/>
        <w:ind w:firstLine="320" w:firstLineChars="100"/>
        <w:rPr>
          <w:rFonts w:hint="default" w:ascii="仿宋_GB2312" w:hAnsi="仿宋" w:eastAsia="仿宋_GB2312" w:cs="仿宋"/>
          <w:i w:val="0"/>
          <w:caps w:val="0"/>
          <w:color w:val="000000"/>
          <w:spacing w:val="0"/>
          <w:kern w:val="2"/>
          <w:sz w:val="32"/>
          <w:szCs w:val="32"/>
          <w:lang w:val="en-US" w:eastAsia="zh-CN"/>
        </w:rPr>
      </w:pPr>
      <w:r>
        <w:rPr>
          <w:rFonts w:hint="eastAsia" w:ascii="仿宋_GB2312" w:hAnsi="仿宋" w:eastAsia="仿宋_GB2312" w:cs="仿宋"/>
          <w:i w:val="0"/>
          <w:caps w:val="0"/>
          <w:color w:val="000000"/>
          <w:spacing w:val="0"/>
          <w:kern w:val="2"/>
          <w:sz w:val="32"/>
          <w:szCs w:val="32"/>
          <w:lang w:val="en-US" w:eastAsia="zh-CN"/>
        </w:rPr>
        <w:t>2、扶持标准</w:t>
      </w:r>
    </w:p>
    <w:p>
      <w:pPr>
        <w:numPr>
          <w:ilvl w:val="0"/>
          <w:numId w:val="0"/>
        </w:numPr>
        <w:tabs>
          <w:tab w:val="left" w:pos="1422"/>
        </w:tabs>
        <w:spacing w:line="600" w:lineRule="exact"/>
        <w:ind w:firstLine="640" w:firstLineChars="200"/>
        <w:rPr>
          <w:rFonts w:hint="eastAsia" w:ascii="仿宋_GB2312" w:hAnsi="仿宋" w:eastAsia="仿宋_GB2312" w:cs="仿宋"/>
          <w:color w:val="auto"/>
          <w:kern w:val="0"/>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hint="eastAsia" w:ascii="仿宋_GB2312" w:hAnsi="MingLiU_HKSCS" w:eastAsia="仿宋_GB2312" w:cs="Times New Roman"/>
          <w:b w:val="0"/>
          <w:bCs w:val="0"/>
          <w:color w:val="auto"/>
          <w:kern w:val="0"/>
          <w:sz w:val="32"/>
          <w:szCs w:val="32"/>
        </w:rPr>
        <w:t>跨电产业园（初建）扶持</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rPr>
        <w:t>对满足</w:t>
      </w:r>
      <w:r>
        <w:rPr>
          <w:rFonts w:hint="eastAsia" w:ascii="仿宋_GB2312" w:hAnsi="仿宋" w:eastAsia="仿宋_GB2312" w:cs="仿宋"/>
          <w:color w:val="auto"/>
          <w:kern w:val="0"/>
          <w:sz w:val="32"/>
          <w:szCs w:val="32"/>
        </w:rPr>
        <w:t>条件的</w:t>
      </w:r>
      <w:r>
        <w:rPr>
          <w:rFonts w:hint="eastAsia" w:ascii="仿宋_GB2312" w:eastAsia="仿宋_GB2312"/>
          <w:color w:val="auto"/>
          <w:sz w:val="32"/>
          <w:szCs w:val="32"/>
        </w:rPr>
        <w:t>已建</w:t>
      </w:r>
      <w:r>
        <w:rPr>
          <w:rFonts w:hint="eastAsia" w:ascii="仿宋_GB2312" w:hAnsi="仿宋" w:eastAsia="仿宋_GB2312" w:cs="仿宋"/>
          <w:color w:val="auto"/>
          <w:kern w:val="0"/>
          <w:sz w:val="32"/>
          <w:szCs w:val="32"/>
          <w:lang w:val="zh-TW"/>
        </w:rPr>
        <w:t>跨境电商产业园</w:t>
      </w:r>
      <w:r>
        <w:rPr>
          <w:rFonts w:hint="eastAsia" w:ascii="仿宋_GB2312" w:hAnsi="仿宋" w:eastAsia="仿宋_GB2312" w:cs="仿宋"/>
          <w:color w:val="auto"/>
          <w:kern w:val="0"/>
          <w:sz w:val="32"/>
          <w:szCs w:val="32"/>
        </w:rPr>
        <w:t>，按每平方米50元的标准</w:t>
      </w:r>
      <w:r>
        <w:rPr>
          <w:rFonts w:hint="eastAsia" w:ascii="仿宋_GB2312" w:hAnsi="仿宋" w:eastAsia="仿宋_GB2312" w:cs="仿宋"/>
          <w:color w:val="auto"/>
          <w:kern w:val="0"/>
          <w:sz w:val="32"/>
          <w:szCs w:val="32"/>
          <w:lang w:val="zh-TW"/>
        </w:rPr>
        <w:t>给</w:t>
      </w:r>
      <w:r>
        <w:rPr>
          <w:rFonts w:hint="eastAsia" w:ascii="仿宋_GB2312" w:hAnsi="仿宋" w:eastAsia="仿宋_GB2312" w:cs="仿宋"/>
          <w:color w:val="auto"/>
          <w:kern w:val="0"/>
          <w:sz w:val="32"/>
          <w:szCs w:val="32"/>
        </w:rPr>
        <w:t>予园区主办方一次性资金扶持，每个园区资金扶持不超过200万元</w:t>
      </w:r>
      <w:r>
        <w:rPr>
          <w:rFonts w:hint="eastAsia" w:ascii="仿宋_GB2312" w:hAnsi="仿宋" w:eastAsia="仿宋_GB2312" w:cs="仿宋"/>
          <w:color w:val="auto"/>
          <w:kern w:val="0"/>
          <w:sz w:val="32"/>
          <w:szCs w:val="32"/>
          <w:lang w:eastAsia="zh-CN"/>
        </w:rPr>
        <w:t>。</w:t>
      </w:r>
    </w:p>
    <w:p>
      <w:pPr>
        <w:numPr>
          <w:ilvl w:val="0"/>
          <w:numId w:val="0"/>
        </w:numPr>
        <w:tabs>
          <w:tab w:val="left" w:pos="1422"/>
        </w:tabs>
        <w:spacing w:line="600" w:lineRule="exact"/>
        <w:ind w:firstLine="640" w:firstLineChars="200"/>
        <w:rPr>
          <w:rFonts w:hint="eastAsia" w:ascii="仿宋_GB2312" w:hAnsi="仿宋" w:eastAsia="仿宋_GB2312" w:cs="仿宋"/>
          <w:color w:val="auto"/>
          <w:kern w:val="0"/>
          <w:sz w:val="32"/>
          <w:szCs w:val="32"/>
          <w:lang w:eastAsia="zh-CN"/>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w:t>
      </w:r>
      <w:r>
        <w:rPr>
          <w:rFonts w:hint="eastAsia" w:ascii="仿宋_GB2312" w:hAnsi="仿宋" w:eastAsia="仿宋_GB2312" w:cs="仿宋"/>
          <w:b w:val="0"/>
          <w:bCs w:val="0"/>
          <w:color w:val="auto"/>
          <w:kern w:val="0"/>
          <w:sz w:val="32"/>
          <w:szCs w:val="32"/>
        </w:rPr>
        <w:t>跨电产业园（扩建）扶持</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：对满足条件的</w:t>
      </w:r>
      <w:r>
        <w:rPr>
          <w:rFonts w:hint="eastAsia" w:ascii="仿宋_GB2312" w:hAnsi="仿宋" w:eastAsia="仿宋_GB2312" w:cs="仿宋"/>
          <w:color w:val="auto"/>
          <w:kern w:val="0"/>
          <w:sz w:val="32"/>
          <w:szCs w:val="32"/>
          <w:lang w:val="zh-TW"/>
        </w:rPr>
        <w:t>跨境电商产业园</w:t>
      </w:r>
      <w:r>
        <w:rPr>
          <w:rFonts w:hint="eastAsia" w:ascii="仿宋_GB2312" w:hAnsi="仿宋" w:eastAsia="仿宋_GB2312" w:cs="仿宋"/>
          <w:color w:val="auto"/>
          <w:kern w:val="0"/>
          <w:sz w:val="32"/>
          <w:szCs w:val="32"/>
        </w:rPr>
        <w:t>，按新增实际使用面积每平方米50元的标准给予园区主办方一次性资金扶持，最高不超过100万元</w:t>
      </w:r>
      <w:r>
        <w:rPr>
          <w:rFonts w:hint="eastAsia" w:ascii="仿宋_GB2312" w:hAnsi="仿宋" w:eastAsia="仿宋_GB2312" w:cs="仿宋"/>
          <w:color w:val="auto"/>
          <w:kern w:val="0"/>
          <w:sz w:val="32"/>
          <w:szCs w:val="32"/>
          <w:lang w:eastAsia="zh-CN"/>
        </w:rPr>
        <w:t>。</w:t>
      </w:r>
    </w:p>
    <w:p>
      <w:pPr>
        <w:tabs>
          <w:tab w:val="left" w:pos="1422"/>
        </w:tabs>
        <w:spacing w:line="560" w:lineRule="exact"/>
        <w:ind w:firstLine="640" w:firstLineChars="200"/>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3、申报辅导材料</w:t>
      </w:r>
    </w:p>
    <w:p>
      <w:pPr>
        <w:numPr>
          <w:ilvl w:val="0"/>
          <w:numId w:val="0"/>
        </w:numPr>
        <w:spacing w:line="560" w:lineRule="exact"/>
        <w:ind w:firstLine="640"/>
        <w:jc w:val="both"/>
        <w:rPr>
          <w:rStyle w:val="9"/>
          <w:rFonts w:hint="eastAsia" w:ascii="仿宋_GB2312" w:hAnsi="仿宋_GB2312" w:eastAsia="仿宋_GB2312" w:cs="仿宋_GB2312"/>
          <w:b w:val="0"/>
          <w:color w:val="auto"/>
          <w:sz w:val="32"/>
          <w:szCs w:val="32"/>
          <w:lang w:val="en-US" w:eastAsia="zh-CN"/>
        </w:rPr>
      </w:pPr>
      <w:r>
        <w:rPr>
          <w:rStyle w:val="9"/>
          <w:rFonts w:hint="eastAsia" w:ascii="仿宋_GB2312" w:hAnsi="仿宋_GB2312" w:eastAsia="仿宋_GB2312" w:cs="仿宋_GB2312"/>
          <w:b w:val="0"/>
          <w:color w:val="auto"/>
          <w:sz w:val="32"/>
          <w:szCs w:val="32"/>
          <w:lang w:val="en-US" w:eastAsia="zh-CN"/>
        </w:rPr>
        <w:t>（1）《广州市黄埔区 广州开发区跨境电子商务</w:t>
      </w:r>
      <w:r>
        <w:rPr>
          <w:rStyle w:val="9"/>
          <w:rFonts w:hint="eastAsia" w:ascii="仿宋_GB2312" w:hAnsi="仿宋_GB2312" w:eastAsia="仿宋_GB2312" w:cs="仿宋_GB2312"/>
          <w:b w:val="0"/>
          <w:color w:val="auto"/>
          <w:sz w:val="32"/>
          <w:szCs w:val="32"/>
          <w:lang w:val="zh-TW" w:eastAsia="zh-TW"/>
        </w:rPr>
        <w:t>产业发展</w:t>
      </w:r>
      <w:r>
        <w:rPr>
          <w:rStyle w:val="9"/>
          <w:rFonts w:hint="eastAsia" w:ascii="仿宋_GB2312" w:hAnsi="仿宋_GB2312" w:eastAsia="仿宋_GB2312" w:cs="仿宋_GB2312"/>
          <w:b w:val="0"/>
          <w:color w:val="auto"/>
          <w:sz w:val="32"/>
          <w:szCs w:val="32"/>
          <w:lang w:val="zh-TW" w:eastAsia="zh-CN"/>
        </w:rPr>
        <w:t>（支持特色跨境电商产业园项目）</w:t>
      </w:r>
      <w:r>
        <w:rPr>
          <w:rStyle w:val="9"/>
          <w:rFonts w:hint="eastAsia" w:ascii="仿宋_GB2312" w:hAnsi="仿宋_GB2312" w:eastAsia="仿宋_GB2312" w:cs="仿宋_GB2312"/>
          <w:b w:val="0"/>
          <w:color w:val="auto"/>
          <w:sz w:val="32"/>
          <w:szCs w:val="32"/>
          <w:lang w:val="en-US" w:eastAsia="zh-CN"/>
        </w:rPr>
        <w:t>扶持资金申请表》（</w:t>
      </w:r>
      <w:r>
        <w:rPr>
          <w:rStyle w:val="9"/>
          <w:rFonts w:hint="eastAsia" w:ascii="仿宋_GB2312" w:hAnsi="仿宋_GB2312" w:eastAsia="仿宋_GB2312" w:cs="仿宋_GB2312"/>
          <w:b/>
          <w:bCs/>
          <w:color w:val="auto"/>
          <w:sz w:val="32"/>
          <w:szCs w:val="32"/>
          <w:lang w:val="en-US" w:eastAsia="zh-CN"/>
        </w:rPr>
        <w:t>原件</w:t>
      </w:r>
      <w:r>
        <w:rPr>
          <w:rStyle w:val="9"/>
          <w:rFonts w:hint="eastAsia" w:ascii="仿宋_GB2312" w:hAnsi="仿宋_GB2312" w:eastAsia="仿宋_GB2312" w:cs="仿宋_GB2312"/>
          <w:b w:val="0"/>
          <w:color w:val="auto"/>
          <w:sz w:val="32"/>
          <w:szCs w:val="32"/>
          <w:lang w:val="en-US" w:eastAsia="zh-CN"/>
        </w:rPr>
        <w:t>，“企业名称”处加盖单位公章）；</w:t>
      </w:r>
    </w:p>
    <w:p>
      <w:pPr>
        <w:numPr>
          <w:ilvl w:val="0"/>
          <w:numId w:val="0"/>
        </w:numPr>
        <w:spacing w:line="560" w:lineRule="exact"/>
        <w:ind w:firstLine="640" w:firstLineChars="200"/>
        <w:jc w:val="both"/>
        <w:rPr>
          <w:rStyle w:val="9"/>
          <w:rFonts w:hint="eastAsia" w:ascii="仿宋_GB2312" w:hAnsi="仿宋_GB2312" w:eastAsia="仿宋_GB2312" w:cs="仿宋_GB2312"/>
          <w:b w:val="0"/>
          <w:color w:val="auto"/>
          <w:sz w:val="32"/>
          <w:szCs w:val="32"/>
          <w:lang w:val="en-US" w:eastAsia="zh-CN"/>
        </w:rPr>
      </w:pPr>
      <w:r>
        <w:rPr>
          <w:rStyle w:val="9"/>
          <w:rFonts w:hint="eastAsia" w:ascii="仿宋_GB2312" w:hAnsi="仿宋_GB2312" w:eastAsia="仿宋_GB2312" w:cs="仿宋_GB2312"/>
          <w:b w:val="0"/>
          <w:color w:val="auto"/>
          <w:sz w:val="32"/>
          <w:szCs w:val="32"/>
          <w:lang w:val="en-US" w:eastAsia="zh-CN"/>
        </w:rPr>
        <w:t>（2）承诺书（</w:t>
      </w:r>
      <w:r>
        <w:rPr>
          <w:rStyle w:val="9"/>
          <w:rFonts w:hint="eastAsia" w:ascii="仿宋_GB2312" w:hAnsi="仿宋_GB2312" w:eastAsia="仿宋_GB2312" w:cs="仿宋_GB2312"/>
          <w:b/>
          <w:bCs/>
          <w:color w:val="auto"/>
          <w:sz w:val="32"/>
          <w:szCs w:val="32"/>
          <w:lang w:val="en-US" w:eastAsia="zh-CN"/>
        </w:rPr>
        <w:t>原件</w:t>
      </w:r>
      <w:r>
        <w:rPr>
          <w:rStyle w:val="9"/>
          <w:rFonts w:hint="eastAsia" w:ascii="仿宋_GB2312" w:hAnsi="仿宋_GB2312" w:eastAsia="仿宋_GB2312" w:cs="仿宋_GB2312"/>
          <w:b w:val="0"/>
          <w:color w:val="auto"/>
          <w:sz w:val="32"/>
          <w:szCs w:val="32"/>
          <w:lang w:val="en-US" w:eastAsia="zh-CN"/>
        </w:rPr>
        <w:t>，法定代表人签名（授权代表人签名的,须提交授权委托书复印件并加盖单位公章）及加盖单位公章）；</w:t>
      </w:r>
    </w:p>
    <w:p>
      <w:pPr>
        <w:numPr>
          <w:ilvl w:val="0"/>
          <w:numId w:val="0"/>
        </w:numPr>
        <w:tabs>
          <w:tab w:val="left" w:pos="1422"/>
        </w:tabs>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“一照一码”营业执照</w:t>
      </w:r>
      <w:r>
        <w:rPr>
          <w:rFonts w:hint="eastAsia" w:ascii="仿宋_GB2312" w:hAnsi="仿宋_GB2312" w:eastAsia="仿宋_GB2312" w:cs="仿宋_GB2312"/>
          <w:color w:val="auto"/>
          <w:kern w:val="0"/>
          <w:sz w:val="32"/>
          <w:szCs w:val="32"/>
          <w:lang w:eastAsia="zh-CN"/>
        </w:rPr>
        <w:t>副本</w:t>
      </w:r>
      <w:r>
        <w:rPr>
          <w:rFonts w:hint="eastAsia" w:ascii="仿宋_GB2312" w:hAnsi="仿宋_GB2312" w:eastAsia="仿宋_GB2312" w:cs="仿宋_GB2312"/>
          <w:color w:val="auto"/>
          <w:kern w:val="0"/>
          <w:sz w:val="32"/>
          <w:szCs w:val="32"/>
        </w:rPr>
        <w:t>（复印件并加盖单位公章；若企业相关信息有变更的，应当提交相关信息变更证明材料，加盖单位公章）；</w:t>
      </w:r>
    </w:p>
    <w:p>
      <w:pPr>
        <w:tabs>
          <w:tab w:val="left" w:pos="1422"/>
        </w:tabs>
        <w:spacing w:line="560" w:lineRule="exact"/>
        <w:ind w:firstLine="640" w:firstLineChars="200"/>
        <w:rPr>
          <w:rFonts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）加盖备案登记印章的对外贸易经营者备案登记表（复印件并加盖单位公章）；</w:t>
      </w:r>
    </w:p>
    <w:p>
      <w:pPr>
        <w:tabs>
          <w:tab w:val="left" w:pos="1422"/>
        </w:tabs>
        <w:spacing w:line="56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企业年度</w:t>
      </w:r>
      <w:r>
        <w:rPr>
          <w:rFonts w:hint="eastAsia" w:ascii="仿宋_GB2312" w:hAnsi="仿宋_GB2312" w:eastAsia="仿宋_GB2312" w:cs="仿宋_GB2312"/>
          <w:color w:val="auto"/>
          <w:kern w:val="0"/>
          <w:sz w:val="32"/>
          <w:szCs w:val="32"/>
          <w:lang w:val="en-US" w:eastAsia="zh-CN"/>
        </w:rPr>
        <w:t>纳税</w:t>
      </w:r>
      <w:r>
        <w:rPr>
          <w:rFonts w:hint="eastAsia" w:ascii="仿宋_GB2312" w:hAnsi="仿宋_GB2312" w:eastAsia="仿宋_GB2312" w:cs="仿宋_GB2312"/>
          <w:color w:val="auto"/>
          <w:kern w:val="0"/>
          <w:sz w:val="32"/>
          <w:szCs w:val="32"/>
        </w:rPr>
        <w:t>证明（复印件</w:t>
      </w:r>
      <w:r>
        <w:rPr>
          <w:rFonts w:hint="eastAsia" w:ascii="仿宋_GB2312" w:hAnsi="仿宋_GB2312" w:eastAsia="仿宋_GB2312" w:cs="仿宋_GB2312"/>
          <w:color w:val="auto"/>
          <w:kern w:val="0"/>
          <w:sz w:val="32"/>
          <w:szCs w:val="32"/>
          <w:lang w:eastAsia="zh-CN"/>
        </w:rPr>
        <w:t>并加盖单位公章</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p>
    <w:p>
      <w:pPr>
        <w:numPr>
          <w:ilvl w:val="0"/>
          <w:numId w:val="0"/>
        </w:numPr>
        <w:tabs>
          <w:tab w:val="left" w:pos="1422"/>
        </w:tabs>
        <w:spacing w:line="600" w:lineRule="exact"/>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6</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企业年度</w:t>
      </w:r>
      <w:r>
        <w:rPr>
          <w:rFonts w:hint="eastAsia" w:ascii="仿宋_GB2312" w:hAnsi="仿宋_GB2312" w:eastAsia="仿宋_GB2312" w:cs="仿宋_GB2312"/>
          <w:color w:val="auto"/>
          <w:kern w:val="0"/>
          <w:sz w:val="32"/>
          <w:szCs w:val="32"/>
          <w:lang w:val="en-US" w:eastAsia="zh-CN"/>
        </w:rPr>
        <w:t>纳税信用评价信息（从电子税务局官网中打印，</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numPr>
          <w:ilvl w:val="0"/>
          <w:numId w:val="0"/>
        </w:numPr>
        <w:tabs>
          <w:tab w:val="left" w:pos="1422"/>
        </w:tabs>
        <w:spacing w:line="60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 w:eastAsia="仿宋_GB2312" w:cs="仿宋"/>
          <w:color w:val="auto"/>
          <w:kern w:val="0"/>
          <w:sz w:val="32"/>
          <w:szCs w:val="32"/>
          <w:lang w:val="en-US" w:eastAsia="zh-CN"/>
        </w:rPr>
        <w:t>（7）企</w:t>
      </w:r>
      <w:r>
        <w:rPr>
          <w:rFonts w:hint="eastAsia" w:ascii="仿宋_GB2312" w:hAnsi="仿宋_GB2312" w:eastAsia="仿宋_GB2312" w:cs="仿宋_GB2312"/>
          <w:color w:val="auto"/>
          <w:kern w:val="0"/>
          <w:sz w:val="32"/>
          <w:szCs w:val="32"/>
          <w:lang w:val="en-US" w:eastAsia="zh-CN"/>
        </w:rPr>
        <w:t>业统计关系证明（规上/限上企业递交《调查单位经营情况表》和《财务状况表》（从国家统计局一套表系统中打印，规下/限下企业递交《查看法人单位表》，均</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adjustRightInd w:val="0"/>
        <w:snapToGrid w:val="0"/>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（8）委托函及经办人身份证正反面复印件（签字并加盖单位公章）</w:t>
      </w:r>
      <w:r>
        <w:rPr>
          <w:rFonts w:hint="eastAsia" w:ascii="仿宋" w:hAnsi="仿宋" w:eastAsia="仿宋" w:cs="仿宋"/>
          <w:color w:val="000000"/>
          <w:sz w:val="32"/>
          <w:szCs w:val="32"/>
          <w:highlight w:val="none"/>
        </w:rPr>
        <w:t>；</w:t>
      </w:r>
    </w:p>
    <w:p>
      <w:pPr>
        <w:tabs>
          <w:tab w:val="left" w:pos="1422"/>
        </w:tabs>
        <w:spacing w:line="560" w:lineRule="exact"/>
        <w:ind w:firstLine="640" w:firstLineChars="200"/>
        <w:rPr>
          <w:rStyle w:val="9"/>
          <w:rFonts w:hint="eastAsia" w:ascii="仿宋_GB2312" w:hAnsi="仿宋_GB2312" w:eastAsia="仿宋_GB2312" w:cs="仿宋_GB2312"/>
          <w:b w:val="0"/>
          <w:color w:val="auto"/>
          <w:sz w:val="32"/>
          <w:szCs w:val="32"/>
          <w:lang w:val="en-US" w:eastAsia="zh-CN"/>
        </w:rPr>
      </w:pPr>
      <w:r>
        <w:rPr>
          <w:rStyle w:val="9"/>
          <w:rFonts w:hint="eastAsia" w:ascii="仿宋_GB2312" w:hAnsi="仿宋_GB2312" w:eastAsia="仿宋_GB2312" w:cs="仿宋_GB2312"/>
          <w:b w:val="0"/>
          <w:color w:val="auto"/>
          <w:sz w:val="32"/>
          <w:szCs w:val="32"/>
          <w:lang w:val="en-US" w:eastAsia="zh-CN"/>
        </w:rPr>
        <w:t>除以上材料外，根据扶持类别，按以下要求提供材料（</w:t>
      </w:r>
      <w:r>
        <w:rPr>
          <w:rStyle w:val="9"/>
          <w:rFonts w:hint="eastAsia" w:ascii="仿宋_GB2312" w:hAnsi="仿宋_GB2312" w:eastAsia="仿宋_GB2312" w:cs="仿宋_GB2312"/>
          <w:b/>
          <w:bCs/>
          <w:color w:val="auto"/>
          <w:sz w:val="32"/>
          <w:szCs w:val="32"/>
          <w:lang w:val="en-US" w:eastAsia="zh-CN"/>
        </w:rPr>
        <w:t>以 下材料均为复印件，需加盖单位公章</w:t>
      </w:r>
      <w:r>
        <w:rPr>
          <w:rStyle w:val="9"/>
          <w:rFonts w:hint="eastAsia" w:ascii="仿宋_GB2312" w:hAnsi="仿宋_GB2312" w:eastAsia="仿宋_GB2312" w:cs="仿宋_GB2312"/>
          <w:b w:val="0"/>
          <w:color w:val="auto"/>
          <w:sz w:val="32"/>
          <w:szCs w:val="32"/>
          <w:lang w:val="en-US" w:eastAsia="zh-CN"/>
        </w:rPr>
        <w:t>）：</w:t>
      </w:r>
    </w:p>
    <w:p>
      <w:pPr>
        <w:tabs>
          <w:tab w:val="left" w:pos="1422"/>
        </w:tabs>
        <w:spacing w:line="560" w:lineRule="exact"/>
        <w:ind w:firstLine="640" w:firstLineChars="200"/>
        <w:rPr>
          <w:rFonts w:hint="eastAsia" w:ascii="仿宋_GB2312" w:hAnsi="仿宋_GB2312" w:eastAsia="仿宋_GB2312" w:cs="仿宋_GB2312"/>
          <w:color w:val="auto"/>
          <w:kern w:val="0"/>
          <w:sz w:val="32"/>
          <w:szCs w:val="32"/>
          <w:lang w:val="zh-TW"/>
        </w:rPr>
      </w:pPr>
      <w:r>
        <w:rPr>
          <w:rFonts w:hint="eastAsia" w:ascii="仿宋_GB2312" w:hAnsi="仿宋_GB2312" w:eastAsia="仿宋_GB2312" w:cs="仿宋_GB2312"/>
          <w:color w:val="auto"/>
          <w:sz w:val="32"/>
        </w:rPr>
        <w:t>【</w:t>
      </w:r>
      <w:r>
        <w:rPr>
          <w:rFonts w:hint="eastAsia" w:ascii="仿宋_GB2312" w:hAnsi="仿宋_GB2312" w:eastAsia="仿宋_GB2312" w:cs="仿宋_GB2312"/>
          <w:b/>
          <w:bCs/>
          <w:color w:val="auto"/>
          <w:kern w:val="0"/>
          <w:sz w:val="32"/>
          <w:szCs w:val="32"/>
        </w:rPr>
        <w:t>跨电产业园（初建）扶持</w:t>
      </w:r>
      <w:r>
        <w:rPr>
          <w:rFonts w:hint="eastAsia" w:ascii="仿宋_GB2312" w:hAnsi="仿宋_GB2312" w:eastAsia="仿宋_GB2312" w:cs="仿宋_GB2312"/>
          <w:color w:val="auto"/>
          <w:sz w:val="32"/>
        </w:rPr>
        <w:t>】</w:t>
      </w:r>
    </w:p>
    <w:p>
      <w:pPr>
        <w:tabs>
          <w:tab w:val="left" w:pos="1422"/>
        </w:tabs>
        <w:spacing w:line="560" w:lineRule="exact"/>
        <w:ind w:left="420" w:leftChars="200" w:firstLine="320" w:firstLineChars="1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园区获得市级以上商务主管部门认定的跨境电商</w:t>
      </w:r>
    </w:p>
    <w:p>
      <w:pPr>
        <w:tabs>
          <w:tab w:val="left" w:pos="1422"/>
        </w:tabs>
        <w:spacing w:line="560" w:lineRule="exac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产业园相关证明材料；</w:t>
      </w:r>
    </w:p>
    <w:p>
      <w:pPr>
        <w:numPr>
          <w:ilvl w:val="0"/>
          <w:numId w:val="0"/>
        </w:numPr>
        <w:tabs>
          <w:tab w:val="left" w:pos="1422"/>
        </w:tabs>
        <w:spacing w:line="560" w:lineRule="exact"/>
        <w:ind w:firstLine="640" w:firstLineChars="200"/>
        <w:rPr>
          <w:rFonts w:hint="eastAsia" w:ascii="仿宋_GB2312" w:hAnsi="仿宋_GB2312" w:eastAsia="仿宋_GB2312" w:cs="仿宋_GB2312"/>
          <w:color w:val="auto"/>
          <w:sz w:val="32"/>
          <w:lang w:val="zh-TW"/>
        </w:rPr>
      </w:pPr>
      <w:r>
        <w:rPr>
          <w:rFonts w:hint="eastAsia" w:ascii="仿宋_GB2312" w:hAnsi="仿宋_GB2312" w:eastAsia="仿宋_GB2312" w:cs="仿宋_GB2312"/>
          <w:color w:val="auto"/>
          <w:sz w:val="32"/>
          <w:lang w:val="zh-TW" w:eastAsia="zh-CN"/>
        </w:rPr>
        <w:t>（</w:t>
      </w: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lang w:val="zh-TW" w:eastAsia="zh-CN"/>
        </w:rPr>
        <w:t>）</w:t>
      </w:r>
      <w:r>
        <w:rPr>
          <w:rFonts w:hint="eastAsia" w:ascii="仿宋_GB2312" w:hAnsi="仿宋_GB2312" w:eastAsia="仿宋_GB2312" w:cs="仿宋_GB2312"/>
          <w:color w:val="auto"/>
          <w:sz w:val="32"/>
          <w:lang w:val="zh-TW"/>
        </w:rPr>
        <w:t>园区实际使用面积相关证明材料：</w:t>
      </w:r>
    </w:p>
    <w:p>
      <w:pPr>
        <w:numPr>
          <w:ilvl w:val="0"/>
          <w:numId w:val="0"/>
        </w:numPr>
        <w:tabs>
          <w:tab w:val="left" w:pos="1422"/>
        </w:tabs>
        <w:spacing w:line="560" w:lineRule="exact"/>
        <w:ind w:firstLine="640" w:firstLineChars="200"/>
        <w:rPr>
          <w:rFonts w:hint="eastAsia" w:ascii="仿宋_GB2312" w:hAnsi="仿宋_GB2312" w:eastAsia="仿宋_GB2312" w:cs="仿宋_GB2312"/>
          <w:color w:val="auto"/>
          <w:sz w:val="32"/>
          <w:lang w:val="zh-TW"/>
        </w:rPr>
      </w:pPr>
      <w:r>
        <w:rPr>
          <w:rFonts w:hint="eastAsia" w:ascii="仿宋_GB2312" w:hAnsi="仿宋_GB2312" w:eastAsia="仿宋_GB2312" w:cs="仿宋_GB2312"/>
          <w:color w:val="auto"/>
          <w:sz w:val="32"/>
          <w:lang w:val="en-US" w:eastAsia="zh-CN"/>
        </w:rPr>
        <w:t>一是</w:t>
      </w:r>
      <w:r>
        <w:rPr>
          <w:rFonts w:hint="eastAsia" w:ascii="仿宋_GB2312" w:hAnsi="仿宋_GB2312" w:eastAsia="仿宋_GB2312" w:cs="仿宋_GB2312"/>
          <w:color w:val="auto"/>
          <w:sz w:val="32"/>
          <w:lang w:val="zh-TW"/>
        </w:rPr>
        <w:t>园区实际使用面积情况说明；</w:t>
      </w:r>
    </w:p>
    <w:p>
      <w:pPr>
        <w:numPr>
          <w:ilvl w:val="0"/>
          <w:numId w:val="0"/>
        </w:numPr>
        <w:tabs>
          <w:tab w:val="left" w:pos="1422"/>
        </w:tabs>
        <w:spacing w:line="560" w:lineRule="exact"/>
        <w:ind w:firstLine="640" w:firstLineChars="200"/>
        <w:rPr>
          <w:rFonts w:ascii="仿宋_GB2312" w:hAnsi="仿宋" w:eastAsia="仿宋_GB2312" w:cs="仿宋"/>
          <w:color w:val="auto"/>
          <w:kern w:val="0"/>
          <w:sz w:val="32"/>
          <w:szCs w:val="32"/>
        </w:rPr>
      </w:pPr>
      <w:r>
        <w:rPr>
          <w:rFonts w:hint="eastAsia" w:eastAsia="仿宋_GB2312"/>
          <w:color w:val="auto"/>
          <w:sz w:val="32"/>
          <w:lang w:val="en-US" w:eastAsia="zh-CN"/>
        </w:rPr>
        <w:t>二是</w:t>
      </w:r>
      <w:r>
        <w:rPr>
          <w:rFonts w:hint="eastAsia" w:eastAsia="仿宋_GB2312"/>
          <w:color w:val="auto"/>
          <w:sz w:val="32"/>
          <w:lang w:val="zh-TW"/>
        </w:rPr>
        <w:t>园区</w:t>
      </w:r>
      <w:r>
        <w:rPr>
          <w:rFonts w:hint="eastAsia" w:ascii="仿宋_GB2312" w:hAnsi="仿宋" w:eastAsia="仿宋_GB2312" w:cs="仿宋"/>
          <w:color w:val="auto"/>
          <w:kern w:val="0"/>
          <w:sz w:val="32"/>
          <w:szCs w:val="32"/>
        </w:rPr>
        <w:t>规划验收合格证或房产证或不动产权证</w:t>
      </w:r>
      <w:r>
        <w:rPr>
          <w:rFonts w:hint="eastAsia" w:eastAsia="仿宋_GB2312"/>
          <w:color w:val="auto"/>
          <w:sz w:val="32"/>
          <w:lang w:val="zh-TW"/>
        </w:rPr>
        <w:t>；</w:t>
      </w:r>
    </w:p>
    <w:p>
      <w:pPr>
        <w:numPr>
          <w:ilvl w:val="0"/>
          <w:numId w:val="0"/>
        </w:numPr>
        <w:tabs>
          <w:tab w:val="left" w:pos="1422"/>
        </w:tabs>
        <w:spacing w:line="560" w:lineRule="exact"/>
        <w:ind w:firstLine="640" w:firstLineChars="200"/>
        <w:rPr>
          <w:rFonts w:ascii="仿宋_GB2312" w:hAnsi="仿宋" w:eastAsia="仿宋_GB2312" w:cs="仿宋"/>
          <w:color w:val="auto"/>
          <w:kern w:val="0"/>
          <w:sz w:val="32"/>
          <w:szCs w:val="32"/>
        </w:rPr>
      </w:pPr>
      <w:r>
        <w:rPr>
          <w:rFonts w:hint="eastAsia" w:eastAsia="仿宋_GB2312"/>
          <w:color w:val="auto"/>
          <w:sz w:val="32"/>
          <w:lang w:val="en-US" w:eastAsia="zh-CN"/>
        </w:rPr>
        <w:t>三是</w:t>
      </w:r>
      <w:r>
        <w:rPr>
          <w:rFonts w:hint="eastAsia" w:eastAsia="仿宋_GB2312"/>
          <w:color w:val="auto"/>
          <w:sz w:val="32"/>
          <w:lang w:val="zh-TW"/>
        </w:rPr>
        <w:t>园区实际使用场所（含</w:t>
      </w:r>
      <w:r>
        <w:rPr>
          <w:rFonts w:hint="eastAsia" w:eastAsia="仿宋_GB2312"/>
          <w:color w:val="auto"/>
          <w:sz w:val="32"/>
        </w:rPr>
        <w:t>跨境电商监管中心、已投入使用的海关和跨境电商企业办公用房、已投入使用的</w:t>
      </w:r>
      <w:r>
        <w:rPr>
          <w:rFonts w:hint="eastAsia" w:ascii="仿宋_GB2312" w:hAnsi="仿宋" w:eastAsia="仿宋_GB2312" w:cs="仿宋"/>
          <w:color w:val="auto"/>
          <w:kern w:val="0"/>
          <w:sz w:val="32"/>
          <w:szCs w:val="32"/>
        </w:rPr>
        <w:t>跨境电商企业物流仓库</w:t>
      </w:r>
      <w:r>
        <w:rPr>
          <w:rFonts w:hint="eastAsia" w:eastAsia="仿宋_GB2312"/>
          <w:color w:val="auto"/>
          <w:sz w:val="32"/>
          <w:lang w:val="zh-TW"/>
        </w:rPr>
        <w:t>）</w:t>
      </w:r>
      <w:r>
        <w:rPr>
          <w:rFonts w:hint="eastAsia" w:ascii="仿宋_GB2312" w:hAnsi="仿宋" w:eastAsia="仿宋_GB2312" w:cs="仿宋"/>
          <w:color w:val="auto"/>
          <w:kern w:val="0"/>
          <w:sz w:val="32"/>
          <w:szCs w:val="32"/>
        </w:rPr>
        <w:t>规划验收合格证或房产证或不动产权证</w:t>
      </w:r>
      <w:r>
        <w:rPr>
          <w:rFonts w:hint="eastAsia" w:eastAsia="仿宋_GB2312"/>
          <w:color w:val="auto"/>
          <w:sz w:val="32"/>
          <w:lang w:val="zh-TW"/>
        </w:rPr>
        <w:t>，如属租赁还需提供备案租赁合同；</w:t>
      </w:r>
    </w:p>
    <w:p>
      <w:pPr>
        <w:numPr>
          <w:ilvl w:val="0"/>
          <w:numId w:val="0"/>
        </w:numPr>
        <w:tabs>
          <w:tab w:val="left" w:pos="1422"/>
        </w:tabs>
        <w:spacing w:line="560" w:lineRule="exact"/>
        <w:ind w:firstLine="640" w:firstLineChars="200"/>
        <w:rPr>
          <w:rFonts w:ascii="仿宋_GB2312" w:hAnsi="仿宋" w:eastAsia="仿宋_GB2312" w:cs="仿宋"/>
          <w:color w:val="auto"/>
          <w:kern w:val="0"/>
          <w:sz w:val="32"/>
          <w:szCs w:val="32"/>
        </w:rPr>
      </w:pPr>
      <w:r>
        <w:rPr>
          <w:rFonts w:hint="eastAsia" w:eastAsia="仿宋_GB2312"/>
          <w:color w:val="auto"/>
          <w:sz w:val="32"/>
          <w:lang w:val="en-US" w:eastAsia="zh-CN"/>
        </w:rPr>
        <w:t>四是</w:t>
      </w:r>
      <w:r>
        <w:rPr>
          <w:rFonts w:hint="eastAsia" w:eastAsia="仿宋_GB2312"/>
          <w:color w:val="auto"/>
          <w:sz w:val="32"/>
          <w:lang w:val="zh-TW"/>
        </w:rPr>
        <w:t>相关运营照片</w:t>
      </w:r>
      <w:r>
        <w:rPr>
          <w:rFonts w:hint="eastAsia" w:eastAsia="仿宋_GB2312"/>
          <w:color w:val="auto"/>
          <w:sz w:val="32"/>
          <w:lang w:val="zh-TW" w:eastAsia="zh-CN"/>
        </w:rPr>
        <w:t>。</w:t>
      </w:r>
    </w:p>
    <w:p>
      <w:pPr>
        <w:numPr>
          <w:ilvl w:val="0"/>
          <w:numId w:val="0"/>
        </w:numPr>
        <w:tabs>
          <w:tab w:val="left" w:pos="1422"/>
        </w:tabs>
        <w:spacing w:line="560" w:lineRule="exact"/>
        <w:ind w:firstLine="640" w:firstLineChars="200"/>
        <w:rPr>
          <w:rFonts w:hint="eastAsia" w:ascii="仿宋_GB2312" w:hAnsi="仿宋" w:eastAsia="仿宋_GB2312" w:cs="仿宋"/>
          <w:color w:val="auto"/>
          <w:kern w:val="0"/>
          <w:sz w:val="32"/>
          <w:szCs w:val="32"/>
          <w:lang w:val="zh-TW"/>
        </w:rPr>
      </w:pP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3</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有实</w:t>
      </w:r>
      <w:r>
        <w:rPr>
          <w:rFonts w:hint="eastAsia" w:ascii="仿宋_GB2312" w:hAnsi="仿宋" w:eastAsia="仿宋_GB2312" w:cs="仿宋"/>
          <w:color w:val="auto"/>
          <w:kern w:val="0"/>
          <w:sz w:val="32"/>
          <w:szCs w:val="32"/>
          <w:lang w:val="zh-TW"/>
        </w:rPr>
        <w:t>绩的入驻企业相关证明材料：</w:t>
      </w:r>
    </w:p>
    <w:p>
      <w:pPr>
        <w:numPr>
          <w:ilvl w:val="0"/>
          <w:numId w:val="0"/>
        </w:numPr>
        <w:tabs>
          <w:tab w:val="left" w:pos="1422"/>
        </w:tabs>
        <w:spacing w:line="560" w:lineRule="exact"/>
        <w:ind w:firstLine="640" w:firstLineChars="200"/>
        <w:rPr>
          <w:rFonts w:hint="eastAsia" w:ascii="仿宋_GB2312" w:hAnsi="仿宋" w:eastAsia="仿宋_GB2312" w:cs="仿宋"/>
          <w:color w:val="auto"/>
          <w:kern w:val="0"/>
          <w:sz w:val="32"/>
          <w:szCs w:val="32"/>
          <w:lang w:val="zh-TW"/>
        </w:rPr>
      </w:pPr>
      <w:r>
        <w:rPr>
          <w:rFonts w:hint="eastAsia" w:ascii="仿宋_GB2312" w:hAnsi="仿宋" w:eastAsia="仿宋_GB2312" w:cs="仿宋"/>
          <w:color w:val="auto"/>
          <w:kern w:val="0"/>
          <w:sz w:val="32"/>
          <w:szCs w:val="32"/>
          <w:lang w:val="en-US" w:eastAsia="zh-CN"/>
        </w:rPr>
        <w:t>一是</w:t>
      </w:r>
      <w:r>
        <w:rPr>
          <w:rFonts w:hint="eastAsia" w:ascii="仿宋_GB2312" w:hAnsi="仿宋" w:eastAsia="仿宋_GB2312" w:cs="仿宋"/>
          <w:color w:val="auto"/>
          <w:kern w:val="0"/>
          <w:sz w:val="32"/>
          <w:szCs w:val="32"/>
          <w:lang w:val="zh-TW"/>
        </w:rPr>
        <w:t>入驻企业清单及经营情况一览表；</w:t>
      </w:r>
    </w:p>
    <w:p>
      <w:pPr>
        <w:numPr>
          <w:ilvl w:val="0"/>
          <w:numId w:val="0"/>
        </w:numPr>
        <w:tabs>
          <w:tab w:val="left" w:pos="1422"/>
        </w:tabs>
        <w:spacing w:line="560"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二是</w:t>
      </w:r>
      <w:r>
        <w:rPr>
          <w:rFonts w:hint="eastAsia" w:ascii="仿宋_GB2312" w:hAnsi="仿宋" w:eastAsia="仿宋_GB2312" w:cs="仿宋"/>
          <w:color w:val="auto"/>
          <w:kern w:val="0"/>
          <w:sz w:val="32"/>
          <w:szCs w:val="32"/>
          <w:lang w:val="zh-TW"/>
        </w:rPr>
        <w:t>入驻企业营业执照；</w:t>
      </w:r>
    </w:p>
    <w:p>
      <w:pPr>
        <w:numPr>
          <w:ilvl w:val="0"/>
          <w:numId w:val="0"/>
        </w:numPr>
        <w:tabs>
          <w:tab w:val="left" w:pos="1422"/>
        </w:tabs>
        <w:spacing w:line="560"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三是</w:t>
      </w:r>
      <w:r>
        <w:rPr>
          <w:rFonts w:hint="eastAsia" w:ascii="仿宋_GB2312" w:hAnsi="仿宋" w:eastAsia="仿宋_GB2312" w:cs="仿宋"/>
          <w:color w:val="auto"/>
          <w:kern w:val="0"/>
          <w:sz w:val="32"/>
          <w:szCs w:val="32"/>
          <w:lang w:val="zh-TW"/>
        </w:rPr>
        <w:t>自主通关或委托第三方代理报关相关佐证材料，包括能证明企业有跨境电子商务实际业绩的</w:t>
      </w:r>
      <w:r>
        <w:rPr>
          <w:rFonts w:hint="eastAsia" w:ascii="仿宋_GB2312" w:hAnsi="仿宋" w:eastAsia="仿宋_GB2312" w:cs="仿宋"/>
          <w:color w:val="auto"/>
          <w:kern w:val="0"/>
          <w:sz w:val="32"/>
          <w:szCs w:val="32"/>
        </w:rPr>
        <w:t>不同时间段的</w:t>
      </w:r>
      <w:r>
        <w:rPr>
          <w:rFonts w:hint="eastAsia" w:ascii="仿宋_GB2312" w:hAnsi="仿宋" w:eastAsia="仿宋_GB2312" w:cs="仿宋"/>
          <w:color w:val="auto"/>
          <w:kern w:val="0"/>
          <w:sz w:val="32"/>
          <w:szCs w:val="32"/>
          <w:lang w:val="zh-TW"/>
        </w:rPr>
        <w:t>报关单</w:t>
      </w:r>
      <w:r>
        <w:rPr>
          <w:rFonts w:hint="eastAsia" w:ascii="仿宋_GB2312" w:hAnsi="仿宋" w:eastAsia="仿宋_GB2312" w:cs="仿宋"/>
          <w:color w:val="auto"/>
          <w:kern w:val="0"/>
          <w:sz w:val="32"/>
          <w:szCs w:val="32"/>
        </w:rPr>
        <w:t>或物流单、支付单等，如委托第三方代理报关，同时提供委托合同及发票复印件（每家企业三份）</w:t>
      </w:r>
      <w:r>
        <w:rPr>
          <w:rFonts w:hint="eastAsia" w:ascii="仿宋_GB2312" w:hAnsi="仿宋" w:eastAsia="仿宋_GB2312" w:cs="仿宋"/>
          <w:color w:val="auto"/>
          <w:kern w:val="0"/>
          <w:sz w:val="32"/>
          <w:szCs w:val="32"/>
          <w:lang w:eastAsia="zh-CN"/>
        </w:rPr>
        <w:t>。</w:t>
      </w:r>
    </w:p>
    <w:p>
      <w:pPr>
        <w:tabs>
          <w:tab w:val="left" w:pos="1422"/>
        </w:tabs>
        <w:spacing w:line="560" w:lineRule="exact"/>
        <w:ind w:left="420" w:leftChars="200" w:firstLine="320" w:firstLineChars="1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4</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园区主办方身份证明材料：建设或改造园区相关</w:t>
      </w:r>
    </w:p>
    <w:p>
      <w:pPr>
        <w:tabs>
          <w:tab w:val="left" w:pos="1422"/>
        </w:tabs>
        <w:spacing w:line="560" w:lineRule="exac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投入证明资料，包括不限于采购合同、发票等。</w:t>
      </w:r>
    </w:p>
    <w:p>
      <w:pPr>
        <w:tabs>
          <w:tab w:val="left" w:pos="1422"/>
        </w:tabs>
        <w:spacing w:line="560" w:lineRule="exact"/>
        <w:ind w:firstLine="640" w:firstLineChars="200"/>
        <w:jc w:val="both"/>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w:t>
      </w:r>
      <w:r>
        <w:rPr>
          <w:rFonts w:hint="eastAsia" w:ascii="仿宋_GB2312" w:hAnsi="仿宋_GB2312" w:eastAsia="仿宋_GB2312" w:cs="仿宋_GB2312"/>
          <w:b/>
          <w:bCs/>
          <w:color w:val="auto"/>
          <w:kern w:val="0"/>
          <w:sz w:val="32"/>
          <w:szCs w:val="32"/>
        </w:rPr>
        <w:t>跨电产业园（扩建）扶持</w:t>
      </w:r>
      <w:r>
        <w:rPr>
          <w:rFonts w:hint="eastAsia" w:ascii="仿宋_GB2312" w:hAnsi="仿宋_GB2312" w:eastAsia="仿宋_GB2312" w:cs="仿宋_GB2312"/>
          <w:color w:val="auto"/>
          <w:sz w:val="32"/>
        </w:rPr>
        <w:t>】</w:t>
      </w:r>
    </w:p>
    <w:p>
      <w:pPr>
        <w:tabs>
          <w:tab w:val="left" w:pos="1422"/>
        </w:tabs>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曾获得区跨境电商产业园扶持相关证明材料:扶持资金入账凭证或其他；</w:t>
      </w:r>
    </w:p>
    <w:p>
      <w:pPr>
        <w:tabs>
          <w:tab w:val="left" w:pos="1422"/>
        </w:tabs>
        <w:spacing w:line="560" w:lineRule="exact"/>
        <w:ind w:firstLine="640" w:firstLineChars="200"/>
        <w:rPr>
          <w:rFonts w:hint="eastAsia"/>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按照跨电产业园（初建）扶持申报材料</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要求提交扩建后证明材料。</w:t>
      </w:r>
    </w:p>
    <w:p>
      <w:pPr>
        <w:keepNext w:val="0"/>
        <w:keepLines w:val="0"/>
        <w:pageBreakBefore w:val="0"/>
        <w:widowControl w:val="0"/>
        <w:tabs>
          <w:tab w:val="left" w:pos="1422"/>
        </w:tabs>
        <w:kinsoku/>
        <w:wordWrap/>
        <w:overflowPunct/>
        <w:topLinePunct w:val="0"/>
        <w:autoSpaceDE/>
        <w:autoSpaceDN/>
        <w:bidi w:val="0"/>
        <w:spacing w:beforeLines="0" w:line="600" w:lineRule="exact"/>
        <w:ind w:firstLine="640" w:firstLineChars="200"/>
        <w:jc w:val="left"/>
        <w:textAlignment w:val="auto"/>
        <w:rPr>
          <w:rStyle w:val="9"/>
          <w:rFonts w:hint="eastAsia" w:ascii="仿宋_GB2312" w:hAnsi="仿宋_GB2312" w:eastAsia="仿宋_GB2312" w:cs="仿宋_GB2312"/>
          <w:b/>
          <w:bCs/>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以上材料</w:t>
      </w:r>
      <w:r>
        <w:rPr>
          <w:rStyle w:val="9"/>
          <w:rFonts w:hint="eastAsia" w:ascii="仿宋_GB2312" w:hAnsi="仿宋_GB2312" w:eastAsia="仿宋_GB2312" w:cs="仿宋_GB2312"/>
          <w:b/>
          <w:bCs/>
          <w:color w:val="000000"/>
          <w:sz w:val="32"/>
          <w:szCs w:val="32"/>
          <w:lang w:val="en-US" w:eastAsia="zh-CN"/>
        </w:rPr>
        <w:t>一式一份。</w:t>
      </w:r>
    </w:p>
    <w:p>
      <w:pPr>
        <w:numPr>
          <w:ilvl w:val="0"/>
          <w:numId w:val="0"/>
        </w:numPr>
        <w:spacing w:line="600" w:lineRule="exact"/>
        <w:ind w:firstLine="643" w:firstLineChars="200"/>
        <w:rPr>
          <w:rFonts w:hint="eastAsia" w:ascii="仿宋_GB2312" w:hAnsi="仿宋" w:eastAsia="仿宋_GB2312" w:cs="仿宋"/>
          <w:b/>
          <w:bCs/>
          <w:i w:val="0"/>
          <w:caps w:val="0"/>
          <w:color w:val="000000"/>
          <w:spacing w:val="0"/>
          <w:sz w:val="32"/>
          <w:szCs w:val="32"/>
          <w:lang w:val="zh-TW" w:eastAsia="zh-CN"/>
        </w:rPr>
      </w:pPr>
      <w:r>
        <w:rPr>
          <w:rFonts w:hint="eastAsia" w:ascii="仿宋_GB2312" w:hAnsi="仿宋" w:eastAsia="仿宋_GB2312" w:cs="仿宋"/>
          <w:b/>
          <w:bCs/>
          <w:i w:val="0"/>
          <w:caps w:val="0"/>
          <w:color w:val="000000"/>
          <w:spacing w:val="0"/>
          <w:sz w:val="32"/>
          <w:szCs w:val="32"/>
          <w:lang w:val="zh-TW" w:eastAsia="zh-CN"/>
        </w:rPr>
        <w:t>（</w:t>
      </w:r>
      <w:r>
        <w:rPr>
          <w:rFonts w:hint="eastAsia" w:ascii="仿宋_GB2312" w:hAnsi="仿宋" w:eastAsia="仿宋_GB2312" w:cs="仿宋"/>
          <w:b/>
          <w:bCs/>
          <w:i w:val="0"/>
          <w:caps w:val="0"/>
          <w:color w:val="000000"/>
          <w:spacing w:val="0"/>
          <w:sz w:val="32"/>
          <w:szCs w:val="32"/>
          <w:lang w:val="en-US" w:eastAsia="zh-CN"/>
        </w:rPr>
        <w:t>三</w:t>
      </w:r>
      <w:r>
        <w:rPr>
          <w:rFonts w:hint="eastAsia" w:ascii="仿宋_GB2312" w:hAnsi="仿宋" w:eastAsia="仿宋_GB2312" w:cs="仿宋"/>
          <w:b/>
          <w:bCs/>
          <w:i w:val="0"/>
          <w:caps w:val="0"/>
          <w:color w:val="000000"/>
          <w:spacing w:val="0"/>
          <w:sz w:val="32"/>
          <w:szCs w:val="32"/>
          <w:lang w:val="zh-TW" w:eastAsia="zh-CN"/>
        </w:rPr>
        <w:t>）发展第三方跨境支付平台项目</w:t>
      </w:r>
    </w:p>
    <w:p>
      <w:pPr>
        <w:numPr>
          <w:ilvl w:val="0"/>
          <w:numId w:val="0"/>
        </w:numPr>
        <w:spacing w:line="600" w:lineRule="exact"/>
        <w:ind w:firstLine="640" w:firstLineChars="200"/>
        <w:rPr>
          <w:rFonts w:hint="eastAsia" w:ascii="仿宋_GB2312" w:hAnsi="仿宋" w:eastAsia="仿宋_GB2312" w:cs="仿宋"/>
          <w:i w:val="0"/>
          <w:caps w:val="0"/>
          <w:color w:val="000000"/>
          <w:spacing w:val="0"/>
          <w:sz w:val="32"/>
          <w:szCs w:val="32"/>
          <w:lang w:val="en-US" w:eastAsia="zh-CN"/>
        </w:rPr>
      </w:pPr>
      <w:r>
        <w:rPr>
          <w:rFonts w:hint="eastAsia" w:ascii="仿宋_GB2312" w:hAnsi="仿宋" w:eastAsia="仿宋_GB2312" w:cs="仿宋"/>
          <w:i w:val="0"/>
          <w:caps w:val="0"/>
          <w:color w:val="000000"/>
          <w:spacing w:val="0"/>
          <w:sz w:val="32"/>
          <w:szCs w:val="32"/>
          <w:lang w:val="en-US" w:eastAsia="zh-CN"/>
        </w:rPr>
        <w:t>1、申请条件</w:t>
      </w:r>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工商注册地、税务征管关系及统计关系在黄埔区、广州开发区及其受托管理和下辖园区（以下简称“本区”）范围内；有健全的财务制度、具有独立法人资格、实行独立核算；在区内开展跨境电子商务相关业务，产生的对外贸易额纳入我区统计；上一年度纳税信用等级不为D；</w:t>
      </w:r>
      <w:r>
        <w:rPr>
          <w:rFonts w:hint="eastAsia" w:ascii="仿宋_GB2312" w:hAnsi="仿宋_GB2312" w:eastAsia="仿宋_GB2312" w:cs="仿宋_GB2312"/>
          <w:color w:val="000000"/>
          <w:sz w:val="32"/>
          <w:szCs w:val="32"/>
          <w:lang w:val="en-US" w:eastAsia="zh-CN"/>
        </w:rPr>
        <w:t>未被列入失信联合惩戒黑名单；</w:t>
      </w:r>
      <w:r>
        <w:rPr>
          <w:rFonts w:hint="eastAsia" w:ascii="仿宋_GB2312" w:hAnsi="仿宋_GB2312" w:eastAsia="仿宋_GB2312" w:cs="仿宋_GB2312"/>
          <w:color w:val="000000"/>
          <w:sz w:val="32"/>
          <w:szCs w:val="32"/>
          <w:lang w:eastAsia="zh-CN"/>
        </w:rPr>
        <w:t>且</w:t>
      </w:r>
      <w:r>
        <w:rPr>
          <w:rFonts w:hint="eastAsia" w:ascii="仿宋_GB2312" w:hAnsi="仿宋_GB2312" w:eastAsia="仿宋_GB2312" w:cs="仿宋_GB2312"/>
          <w:color w:val="000000"/>
          <w:sz w:val="32"/>
          <w:szCs w:val="32"/>
          <w:lang w:val="en-US" w:eastAsia="zh-CN"/>
        </w:rPr>
        <w:t>签订承诺书;</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）满足申请条件（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）的企业还需满足以下条件：</w:t>
      </w:r>
    </w:p>
    <w:p>
      <w:pPr>
        <w:spacing w:line="560" w:lineRule="exact"/>
        <w:ind w:firstLine="640" w:firstLineChars="200"/>
        <w:rPr>
          <w:rFonts w:hint="eastAsia" w:ascii="仿宋_GB2312" w:hAnsi="仿宋" w:eastAsia="仿宋_GB2312" w:cs="仿宋"/>
          <w:color w:val="000000"/>
          <w:kern w:val="0"/>
          <w:sz w:val="32"/>
          <w:szCs w:val="32"/>
          <w:lang w:val="zh-TW"/>
        </w:rPr>
      </w:pPr>
      <w:r>
        <w:rPr>
          <w:rFonts w:hint="eastAsia" w:ascii="仿宋_GB2312" w:hAnsi="仿宋" w:eastAsia="仿宋_GB2312" w:cs="仿宋"/>
          <w:color w:val="000000"/>
          <w:kern w:val="0"/>
          <w:sz w:val="32"/>
          <w:szCs w:val="32"/>
          <w:lang w:val="zh-TW" w:eastAsia="zh-CN"/>
        </w:rPr>
        <w:t>一是</w:t>
      </w:r>
      <w:r>
        <w:rPr>
          <w:rFonts w:hint="eastAsia" w:ascii="仿宋_GB2312" w:hAnsi="仿宋" w:eastAsia="仿宋_GB2312" w:cs="仿宋"/>
          <w:color w:val="000000"/>
          <w:kern w:val="0"/>
          <w:sz w:val="32"/>
          <w:szCs w:val="32"/>
          <w:lang w:val="zh-TW" w:eastAsia="zh-TW"/>
        </w:rPr>
        <w:t>取得中国人民银行《支付业务许可证》</w:t>
      </w:r>
      <w:r>
        <w:rPr>
          <w:rFonts w:hint="eastAsia" w:ascii="仿宋_GB2312" w:hAnsi="仿宋" w:eastAsia="仿宋_GB2312" w:cs="仿宋"/>
          <w:color w:val="000000"/>
          <w:kern w:val="0"/>
          <w:sz w:val="32"/>
          <w:szCs w:val="32"/>
          <w:lang w:val="zh-TW"/>
        </w:rPr>
        <w:t>；</w:t>
      </w:r>
    </w:p>
    <w:p>
      <w:pPr>
        <w:spacing w:line="560" w:lineRule="exact"/>
        <w:ind w:firstLine="640" w:firstLineChars="200"/>
        <w:rPr>
          <w:rFonts w:hint="eastAsia" w:ascii="仿宋_GB2312" w:hAnsi="仿宋" w:eastAsia="仿宋_GB2312" w:cs="仿宋"/>
          <w:color w:val="000000"/>
          <w:kern w:val="0"/>
          <w:sz w:val="32"/>
          <w:szCs w:val="32"/>
          <w:lang w:val="zh-TW"/>
        </w:rPr>
      </w:pPr>
      <w:r>
        <w:rPr>
          <w:rFonts w:hint="eastAsia" w:ascii="仿宋_GB2312" w:hAnsi="仿宋" w:eastAsia="仿宋_GB2312" w:cs="仿宋"/>
          <w:color w:val="000000"/>
          <w:kern w:val="0"/>
          <w:sz w:val="32"/>
          <w:szCs w:val="32"/>
          <w:lang w:val="zh-TW" w:eastAsia="zh-CN"/>
        </w:rPr>
        <w:t>二是</w:t>
      </w:r>
      <w:r>
        <w:rPr>
          <w:rFonts w:hint="eastAsia" w:ascii="仿宋_GB2312" w:hAnsi="仿宋" w:eastAsia="仿宋_GB2312" w:cs="仿宋"/>
          <w:color w:val="000000"/>
          <w:kern w:val="0"/>
          <w:sz w:val="32"/>
          <w:szCs w:val="32"/>
          <w:lang w:val="zh-TW" w:eastAsia="zh-TW"/>
        </w:rPr>
        <w:t>在我</w:t>
      </w:r>
      <w:r>
        <w:rPr>
          <w:rFonts w:hint="eastAsia" w:ascii="仿宋_GB2312" w:hAnsi="仿宋" w:eastAsia="仿宋_GB2312" w:cs="仿宋"/>
          <w:color w:val="000000"/>
          <w:kern w:val="0"/>
          <w:sz w:val="32"/>
          <w:szCs w:val="32"/>
          <w:lang w:val="zh-TW"/>
        </w:rPr>
        <w:t>区</w:t>
      </w:r>
      <w:r>
        <w:rPr>
          <w:rFonts w:hint="eastAsia" w:ascii="仿宋_GB2312" w:hAnsi="仿宋" w:eastAsia="仿宋_GB2312" w:cs="仿宋"/>
          <w:color w:val="000000"/>
          <w:kern w:val="0"/>
          <w:sz w:val="32"/>
          <w:szCs w:val="32"/>
          <w:lang w:val="zh-TW" w:eastAsia="zh-TW"/>
        </w:rPr>
        <w:t>设立全国性或区域性总部开展跨境电子商务支付业务</w:t>
      </w:r>
      <w:r>
        <w:rPr>
          <w:rFonts w:hint="eastAsia" w:ascii="仿宋_GB2312" w:hAnsi="仿宋" w:eastAsia="仿宋_GB2312" w:cs="仿宋"/>
          <w:color w:val="000000"/>
          <w:kern w:val="0"/>
          <w:sz w:val="32"/>
          <w:szCs w:val="32"/>
          <w:lang w:val="zh-TW"/>
        </w:rPr>
        <w:t>，为跨境电商企业提供</w:t>
      </w:r>
      <w:r>
        <w:rPr>
          <w:rFonts w:hint="eastAsia" w:ascii="仿宋_GB2312" w:hAnsi="仿宋" w:eastAsia="仿宋_GB2312" w:cs="仿宋"/>
          <w:color w:val="000000"/>
          <w:kern w:val="0"/>
          <w:sz w:val="32"/>
          <w:szCs w:val="32"/>
          <w:lang w:val="zh-TW" w:eastAsia="zh-TW"/>
        </w:rPr>
        <w:t>第三方跨境支付服</w:t>
      </w:r>
      <w:r>
        <w:rPr>
          <w:rFonts w:hint="eastAsia" w:ascii="仿宋_GB2312" w:hAnsi="仿宋" w:eastAsia="仿宋_GB2312" w:cs="仿宋"/>
          <w:color w:val="000000"/>
          <w:kern w:val="0"/>
          <w:sz w:val="32"/>
          <w:szCs w:val="32"/>
          <w:lang w:val="zh-TW"/>
        </w:rPr>
        <w:t>务；</w:t>
      </w:r>
    </w:p>
    <w:p>
      <w:pPr>
        <w:keepNext w:val="0"/>
        <w:keepLines w:val="0"/>
        <w:pageBreakBefore w:val="0"/>
        <w:widowControl w:val="0"/>
        <w:kinsoku/>
        <w:wordWrap/>
        <w:overflowPunct/>
        <w:topLinePunct w:val="0"/>
        <w:autoSpaceDE/>
        <w:autoSpaceDN/>
        <w:bidi w:val="0"/>
        <w:spacing w:line="600" w:lineRule="exact"/>
        <w:ind w:firstLine="640" w:firstLineChars="0"/>
        <w:jc w:val="both"/>
        <w:textAlignment w:val="auto"/>
        <w:rPr>
          <w:rFonts w:hint="eastAsia" w:ascii="仿宋_GB2312" w:hAnsi="仿宋" w:eastAsia="仿宋_GB2312" w:cs="仿宋"/>
          <w:color w:val="000000"/>
          <w:kern w:val="0"/>
          <w:sz w:val="32"/>
          <w:szCs w:val="32"/>
          <w:lang w:val="zh-TW"/>
        </w:rPr>
      </w:pPr>
      <w:r>
        <w:rPr>
          <w:rFonts w:hint="eastAsia" w:ascii="仿宋_GB2312" w:hAnsi="仿宋" w:eastAsia="仿宋_GB2312" w:cs="仿宋"/>
          <w:color w:val="000000"/>
          <w:kern w:val="0"/>
          <w:sz w:val="32"/>
          <w:szCs w:val="32"/>
          <w:lang w:val="zh-TW" w:eastAsia="zh-CN"/>
        </w:rPr>
        <w:t>三是</w:t>
      </w:r>
      <w:r>
        <w:rPr>
          <w:rFonts w:hint="eastAsia" w:ascii="仿宋_GB2312" w:hAnsi="仿宋" w:eastAsia="仿宋_GB2312" w:cs="仿宋"/>
          <w:color w:val="000000"/>
          <w:kern w:val="0"/>
          <w:sz w:val="32"/>
          <w:szCs w:val="32"/>
          <w:lang w:val="zh-TW" w:eastAsia="zh-TW"/>
        </w:rPr>
        <w:t>上一年度</w:t>
      </w:r>
      <w:r>
        <w:rPr>
          <w:rFonts w:hint="eastAsia" w:ascii="仿宋_GB2312" w:hAnsi="仿宋" w:eastAsia="仿宋_GB2312" w:cs="仿宋"/>
          <w:color w:val="000000"/>
          <w:kern w:val="0"/>
          <w:sz w:val="32"/>
          <w:szCs w:val="32"/>
          <w:lang w:val="zh-TW"/>
        </w:rPr>
        <w:t>在线</w:t>
      </w:r>
      <w:r>
        <w:rPr>
          <w:rFonts w:hint="eastAsia" w:ascii="仿宋_GB2312" w:hAnsi="仿宋" w:eastAsia="仿宋_GB2312" w:cs="仿宋"/>
          <w:color w:val="000000"/>
          <w:kern w:val="0"/>
          <w:sz w:val="32"/>
          <w:szCs w:val="32"/>
          <w:lang w:val="zh-TW" w:eastAsia="zh-TW"/>
        </w:rPr>
        <w:t>交易额突破2亿美元</w:t>
      </w:r>
      <w:r>
        <w:rPr>
          <w:rFonts w:hint="eastAsia" w:ascii="仿宋_GB2312" w:hAnsi="仿宋" w:eastAsia="仿宋_GB2312" w:cs="仿宋"/>
          <w:color w:val="000000"/>
          <w:kern w:val="0"/>
          <w:sz w:val="32"/>
          <w:szCs w:val="32"/>
          <w:lang w:val="zh-TW"/>
        </w:rPr>
        <w:t>。</w:t>
      </w:r>
    </w:p>
    <w:p>
      <w:pPr>
        <w:keepNext w:val="0"/>
        <w:keepLines w:val="0"/>
        <w:pageBreakBefore w:val="0"/>
        <w:widowControl w:val="0"/>
        <w:kinsoku/>
        <w:wordWrap/>
        <w:overflowPunct/>
        <w:topLinePunct w:val="0"/>
        <w:autoSpaceDE/>
        <w:autoSpaceDN/>
        <w:bidi w:val="0"/>
        <w:spacing w:line="600" w:lineRule="exact"/>
        <w:ind w:firstLine="640" w:firstLineChars="0"/>
        <w:jc w:val="both"/>
        <w:textAlignment w:val="auto"/>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2、扶持标准</w:t>
      </w:r>
    </w:p>
    <w:p>
      <w:pPr>
        <w:spacing w:line="560" w:lineRule="exact"/>
        <w:ind w:firstLine="640" w:firstLineChars="200"/>
        <w:rPr>
          <w:rFonts w:hint="eastAsia" w:ascii="仿宋_GB2312" w:hAnsi="仿宋" w:eastAsia="仿宋_GB2312" w:cs="仿宋"/>
          <w:color w:val="000000"/>
          <w:kern w:val="0"/>
          <w:sz w:val="32"/>
          <w:szCs w:val="32"/>
          <w:lang w:val="zh-TW" w:eastAsia="zh-TW"/>
        </w:rPr>
      </w:pPr>
      <w:r>
        <w:rPr>
          <w:rFonts w:hint="eastAsia" w:ascii="仿宋_GB2312" w:hAnsi="仿宋" w:eastAsia="仿宋_GB2312" w:cs="仿宋"/>
          <w:color w:val="000000"/>
          <w:kern w:val="0"/>
          <w:sz w:val="32"/>
          <w:szCs w:val="32"/>
        </w:rPr>
        <w:t>对满足扶持条件的</w:t>
      </w:r>
      <w:r>
        <w:rPr>
          <w:rFonts w:hint="eastAsia" w:ascii="仿宋_GB2312" w:hAnsi="仿宋" w:eastAsia="仿宋_GB2312" w:cs="仿宋"/>
          <w:color w:val="000000"/>
          <w:kern w:val="0"/>
          <w:sz w:val="32"/>
          <w:szCs w:val="32"/>
          <w:lang w:val="zh-TW" w:eastAsia="zh-TW"/>
        </w:rPr>
        <w:t>第三方跨境支付平台</w:t>
      </w:r>
      <w:r>
        <w:rPr>
          <w:rFonts w:hint="eastAsia" w:ascii="仿宋_GB2312" w:hAnsi="仿宋" w:eastAsia="仿宋_GB2312" w:cs="仿宋"/>
          <w:color w:val="000000"/>
          <w:kern w:val="0"/>
          <w:sz w:val="32"/>
          <w:szCs w:val="32"/>
          <w:lang w:val="zh-TW"/>
        </w:rPr>
        <w:t>，</w:t>
      </w:r>
      <w:r>
        <w:rPr>
          <w:rFonts w:hint="eastAsia" w:ascii="仿宋_GB2312" w:hAnsi="仿宋" w:eastAsia="仿宋_GB2312" w:cs="仿宋"/>
          <w:color w:val="000000"/>
          <w:kern w:val="0"/>
          <w:sz w:val="32"/>
          <w:szCs w:val="32"/>
          <w:lang w:val="zh-TW" w:eastAsia="zh-TW"/>
        </w:rPr>
        <w:t>按每2亿美元给予100万元资金扶持。每家企业</w:t>
      </w:r>
      <w:r>
        <w:rPr>
          <w:rFonts w:hint="eastAsia" w:ascii="仿宋_GB2312" w:hAnsi="仿宋" w:eastAsia="仿宋_GB2312" w:cs="仿宋"/>
          <w:color w:val="000000"/>
          <w:kern w:val="0"/>
          <w:sz w:val="32"/>
          <w:szCs w:val="32"/>
          <w:lang w:val="zh-TW"/>
        </w:rPr>
        <w:t>每年</w:t>
      </w:r>
      <w:r>
        <w:rPr>
          <w:rFonts w:hint="eastAsia" w:ascii="仿宋_GB2312" w:hAnsi="仿宋" w:eastAsia="仿宋_GB2312" w:cs="仿宋"/>
          <w:color w:val="000000"/>
          <w:kern w:val="0"/>
          <w:sz w:val="32"/>
          <w:szCs w:val="32"/>
          <w:lang w:val="zh-TW" w:eastAsia="zh-TW"/>
        </w:rPr>
        <w:t>资金扶持不超过300万元。</w:t>
      </w:r>
    </w:p>
    <w:p>
      <w:pPr>
        <w:tabs>
          <w:tab w:val="left" w:pos="1422"/>
        </w:tabs>
        <w:spacing w:line="560" w:lineRule="exact"/>
        <w:ind w:firstLine="640" w:firstLineChars="200"/>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3、申报辅导材料</w:t>
      </w:r>
    </w:p>
    <w:p>
      <w:pPr>
        <w:numPr>
          <w:ilvl w:val="0"/>
          <w:numId w:val="0"/>
        </w:numPr>
        <w:spacing w:line="560" w:lineRule="exact"/>
        <w:ind w:firstLine="640"/>
        <w:jc w:val="both"/>
        <w:rPr>
          <w:rStyle w:val="9"/>
          <w:rFonts w:hint="eastAsia" w:ascii="仿宋_GB2312" w:hAnsi="仿宋_GB2312" w:eastAsia="仿宋_GB2312" w:cs="仿宋_GB2312"/>
          <w:b w:val="0"/>
          <w:sz w:val="32"/>
          <w:szCs w:val="32"/>
          <w:lang w:val="en-US" w:eastAsia="zh-CN"/>
        </w:rPr>
      </w:pPr>
      <w:r>
        <w:rPr>
          <w:rStyle w:val="9"/>
          <w:rFonts w:hint="eastAsia" w:ascii="仿宋_GB2312" w:hAnsi="仿宋_GB2312" w:eastAsia="仿宋_GB2312" w:cs="仿宋_GB2312"/>
          <w:b w:val="0"/>
          <w:sz w:val="32"/>
          <w:szCs w:val="32"/>
          <w:lang w:val="en-US" w:eastAsia="zh-CN"/>
        </w:rPr>
        <w:t>（1）《</w:t>
      </w:r>
      <w:r>
        <w:rPr>
          <w:rStyle w:val="9"/>
          <w:rFonts w:hint="eastAsia" w:ascii="仿宋_GB2312" w:hAnsi="仿宋_GB2312" w:eastAsia="仿宋_GB2312" w:cs="仿宋_GB2312"/>
          <w:b w:val="0"/>
          <w:color w:val="000000"/>
          <w:sz w:val="32"/>
          <w:szCs w:val="32"/>
          <w:lang w:val="en-US" w:eastAsia="zh-CN"/>
        </w:rPr>
        <w:t>广州市黄埔区 广州开发区跨境电子商务</w:t>
      </w:r>
      <w:r>
        <w:rPr>
          <w:rStyle w:val="9"/>
          <w:rFonts w:hint="eastAsia" w:ascii="仿宋_GB2312" w:hAnsi="仿宋_GB2312" w:eastAsia="仿宋_GB2312" w:cs="仿宋_GB2312"/>
          <w:b w:val="0"/>
          <w:color w:val="000000"/>
          <w:sz w:val="32"/>
          <w:szCs w:val="32"/>
          <w:lang w:val="zh-TW" w:eastAsia="zh-TW"/>
        </w:rPr>
        <w:t>产业发</w:t>
      </w:r>
      <w:r>
        <w:rPr>
          <w:rStyle w:val="9"/>
          <w:rFonts w:hint="eastAsia" w:ascii="仿宋_GB2312" w:hAnsi="仿宋_GB2312" w:eastAsia="仿宋_GB2312" w:cs="仿宋_GB2312"/>
          <w:b w:val="0"/>
          <w:color w:val="000000" w:themeColor="text1"/>
          <w:sz w:val="32"/>
          <w:szCs w:val="32"/>
          <w:lang w:val="zh-TW" w:eastAsia="zh-TW"/>
          <w14:textFill>
            <w14:solidFill>
              <w14:schemeClr w14:val="tx1"/>
            </w14:solidFill>
          </w14:textFill>
        </w:rPr>
        <w:t>展</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（发展第三方跨境支付平台项目）</w:t>
      </w:r>
      <w:r>
        <w:rPr>
          <w:rStyle w:val="9"/>
          <w:rFonts w:hint="eastAsia" w:ascii="仿宋_GB2312" w:hAnsi="仿宋_GB2312" w:eastAsia="仿宋_GB2312" w:cs="仿宋_GB2312"/>
          <w:b w:val="0"/>
          <w:color w:val="000000"/>
          <w:sz w:val="32"/>
          <w:szCs w:val="32"/>
          <w:lang w:val="en-US" w:eastAsia="zh-CN"/>
        </w:rPr>
        <w:t>扶持资金申请表》</w:t>
      </w:r>
      <w:r>
        <w:rPr>
          <w:rStyle w:val="9"/>
          <w:rFonts w:hint="eastAsia" w:ascii="仿宋_GB2312" w:hAnsi="仿宋_GB2312" w:eastAsia="仿宋_GB2312" w:cs="仿宋_GB2312"/>
          <w:b w:val="0"/>
          <w:sz w:val="32"/>
          <w:szCs w:val="32"/>
          <w:lang w:val="en-US" w:eastAsia="zh-CN"/>
        </w:rPr>
        <w:t>（</w:t>
      </w:r>
      <w:r>
        <w:rPr>
          <w:rStyle w:val="9"/>
          <w:rFonts w:hint="eastAsia" w:ascii="仿宋_GB2312" w:hAnsi="仿宋_GB2312" w:eastAsia="仿宋_GB2312" w:cs="仿宋_GB2312"/>
          <w:b/>
          <w:bCs/>
          <w:sz w:val="32"/>
          <w:szCs w:val="32"/>
          <w:lang w:val="en-US" w:eastAsia="zh-CN"/>
        </w:rPr>
        <w:t>原件</w:t>
      </w:r>
      <w:r>
        <w:rPr>
          <w:rStyle w:val="9"/>
          <w:rFonts w:hint="eastAsia" w:ascii="仿宋_GB2312" w:hAnsi="仿宋_GB2312" w:eastAsia="仿宋_GB2312" w:cs="仿宋_GB2312"/>
          <w:b w:val="0"/>
          <w:sz w:val="32"/>
          <w:szCs w:val="32"/>
          <w:lang w:val="en-US" w:eastAsia="zh-CN"/>
        </w:rPr>
        <w:t>，“企业名称”处加盖单位公章）；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Style w:val="9"/>
          <w:rFonts w:hint="eastAsia" w:ascii="仿宋_GB2312" w:hAnsi="仿宋_GB2312" w:eastAsia="仿宋_GB2312" w:cs="仿宋_GB2312"/>
          <w:b w:val="0"/>
          <w:sz w:val="32"/>
          <w:szCs w:val="32"/>
          <w:lang w:val="en-US" w:eastAsia="zh-CN"/>
        </w:rPr>
      </w:pPr>
      <w:r>
        <w:rPr>
          <w:rStyle w:val="9"/>
          <w:rFonts w:hint="eastAsia" w:ascii="仿宋_GB2312" w:hAnsi="仿宋_GB2312" w:eastAsia="仿宋_GB2312" w:cs="仿宋_GB2312"/>
          <w:b w:val="0"/>
          <w:sz w:val="32"/>
          <w:szCs w:val="32"/>
          <w:lang w:val="en-US" w:eastAsia="zh-CN"/>
        </w:rPr>
        <w:t>（2）承诺书（</w:t>
      </w:r>
      <w:r>
        <w:rPr>
          <w:rStyle w:val="9"/>
          <w:rFonts w:hint="eastAsia" w:ascii="仿宋_GB2312" w:hAnsi="仿宋_GB2312" w:eastAsia="仿宋_GB2312" w:cs="仿宋_GB2312"/>
          <w:b/>
          <w:bCs/>
          <w:sz w:val="32"/>
          <w:szCs w:val="32"/>
          <w:lang w:val="en-US" w:eastAsia="zh-CN"/>
        </w:rPr>
        <w:t>原件，</w:t>
      </w:r>
      <w:r>
        <w:rPr>
          <w:rStyle w:val="9"/>
          <w:rFonts w:hint="eastAsia" w:ascii="仿宋_GB2312" w:hAnsi="仿宋_GB2312" w:eastAsia="仿宋_GB2312" w:cs="仿宋_GB2312"/>
          <w:b w:val="0"/>
          <w:sz w:val="32"/>
          <w:szCs w:val="32"/>
          <w:lang w:val="en-US" w:eastAsia="zh-CN"/>
        </w:rPr>
        <w:t>法定代表人签名（授权代表人签名的,须提交授权委托书复印件并加盖单位公章）及加盖单位公章）；</w:t>
      </w:r>
    </w:p>
    <w:p>
      <w:pPr>
        <w:keepNext w:val="0"/>
        <w:keepLines w:val="0"/>
        <w:pageBreakBefore w:val="0"/>
        <w:widowControl/>
        <w:numPr>
          <w:ilvl w:val="0"/>
          <w:numId w:val="0"/>
        </w:numPr>
        <w:tabs>
          <w:tab w:val="left" w:pos="1422"/>
        </w:tabs>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“一照一码”营业执照</w:t>
      </w:r>
      <w:r>
        <w:rPr>
          <w:rFonts w:hint="eastAsia" w:ascii="仿宋_GB2312" w:hAnsi="仿宋_GB2312" w:eastAsia="仿宋_GB2312" w:cs="仿宋_GB2312"/>
          <w:kern w:val="0"/>
          <w:sz w:val="32"/>
          <w:szCs w:val="32"/>
          <w:lang w:eastAsia="zh-CN"/>
        </w:rPr>
        <w:t>副本</w:t>
      </w:r>
      <w:r>
        <w:rPr>
          <w:rFonts w:hint="eastAsia" w:ascii="仿宋_GB2312" w:hAnsi="仿宋_GB2312" w:eastAsia="仿宋_GB2312" w:cs="仿宋_GB2312"/>
          <w:kern w:val="0"/>
          <w:sz w:val="32"/>
          <w:szCs w:val="32"/>
        </w:rPr>
        <w:t>（复印件并加盖单位公章；若企业相关信息有变更的，应当提交相关信息变更证明材料，加盖单位公章）；</w:t>
      </w:r>
    </w:p>
    <w:p>
      <w:pPr>
        <w:tabs>
          <w:tab w:val="left" w:pos="1422"/>
        </w:tabs>
        <w:spacing w:line="560" w:lineRule="exact"/>
        <w:ind w:left="0" w:leftChars="0" w:firstLine="640" w:firstLineChars="200"/>
        <w:rPr>
          <w:rFonts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加盖备案登记印章的对外贸易经营者备案登记表（复印件并加盖单位公章）；</w:t>
      </w:r>
    </w:p>
    <w:p>
      <w:pPr>
        <w:tabs>
          <w:tab w:val="left" w:pos="1422"/>
        </w:tabs>
        <w:spacing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企业年度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纳税</w:t>
      </w:r>
      <w:r>
        <w:rPr>
          <w:rFonts w:hint="eastAsia" w:ascii="仿宋_GB2312" w:hAnsi="仿宋_GB2312" w:eastAsia="仿宋_GB2312" w:cs="仿宋_GB2312"/>
          <w:color w:val="000000" w:themeColor="text1"/>
          <w:kern w:val="0"/>
          <w:sz w:val="32"/>
          <w:szCs w:val="32"/>
          <w14:textFill>
            <w14:solidFill>
              <w14:schemeClr w14:val="tx1"/>
            </w14:solidFill>
          </w14:textFill>
        </w:rPr>
        <w:t>证明（复印件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并加盖单位公章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numPr>
          <w:ilvl w:val="0"/>
          <w:numId w:val="0"/>
        </w:numPr>
        <w:tabs>
          <w:tab w:val="left" w:pos="1422"/>
        </w:tabs>
        <w:spacing w:line="600" w:lineRule="exact"/>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6</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企业年度</w:t>
      </w:r>
      <w:r>
        <w:rPr>
          <w:rFonts w:hint="eastAsia" w:ascii="仿宋_GB2312" w:hAnsi="仿宋_GB2312" w:eastAsia="仿宋_GB2312" w:cs="仿宋_GB2312"/>
          <w:color w:val="auto"/>
          <w:kern w:val="0"/>
          <w:sz w:val="32"/>
          <w:szCs w:val="32"/>
          <w:lang w:val="en-US" w:eastAsia="zh-CN"/>
        </w:rPr>
        <w:t>纳税信用评价信息（从电子税务局官网中打印，</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numPr>
          <w:ilvl w:val="0"/>
          <w:numId w:val="0"/>
        </w:numPr>
        <w:tabs>
          <w:tab w:val="left" w:pos="1422"/>
        </w:tabs>
        <w:spacing w:line="600" w:lineRule="exact"/>
        <w:ind w:firstLine="640" w:firstLineChars="200"/>
        <w:rPr>
          <w:rFonts w:hint="eastAsia"/>
          <w:lang w:eastAsia="zh-CN"/>
        </w:rPr>
      </w:pPr>
      <w:r>
        <w:rPr>
          <w:rFonts w:hint="eastAsia" w:ascii="仿宋_GB2312" w:hAnsi="仿宋" w:eastAsia="仿宋_GB2312" w:cs="仿宋"/>
          <w:color w:val="auto"/>
          <w:kern w:val="0"/>
          <w:sz w:val="32"/>
          <w:szCs w:val="32"/>
          <w:lang w:val="en-US" w:eastAsia="zh-CN"/>
        </w:rPr>
        <w:t>（7）企</w:t>
      </w:r>
      <w:r>
        <w:rPr>
          <w:rFonts w:hint="eastAsia" w:ascii="仿宋_GB2312" w:hAnsi="仿宋_GB2312" w:eastAsia="仿宋_GB2312" w:cs="仿宋_GB2312"/>
          <w:color w:val="auto"/>
          <w:kern w:val="0"/>
          <w:sz w:val="32"/>
          <w:szCs w:val="32"/>
          <w:lang w:val="en-US" w:eastAsia="zh-CN"/>
        </w:rPr>
        <w:t>业统计关系证明（规上/限上企业递交《调查单位经营情况表》和《财务状况表》（从国家统计局一套表系统中打印，规下/限下企业递交《查看法人单位表》，均</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tabs>
          <w:tab w:val="left" w:pos="1422"/>
        </w:tabs>
        <w:spacing w:line="560" w:lineRule="exact"/>
        <w:ind w:left="0" w:leftChars="0" w:firstLine="640" w:firstLineChars="200"/>
        <w:rPr>
          <w:rFonts w:ascii="仿宋_GB2312" w:hAnsi="仿宋_GB2312" w:eastAsia="仿宋_GB2312" w:cs="仿宋_GB2312"/>
          <w:color w:val="000000" w:themeColor="text1"/>
          <w:kern w:val="0"/>
          <w:sz w:val="32"/>
          <w:szCs w:val="32"/>
          <w:lang w:val="zh-TW"/>
          <w14:textFill>
            <w14:solidFill>
              <w14:schemeClr w14:val="tx1"/>
            </w14:solidFill>
          </w14:textFill>
        </w:rPr>
      </w:pPr>
      <w:r>
        <w:rPr>
          <w:rFonts w:hint="eastAsia" w:ascii="仿宋_GB2312" w:hAnsi="仿宋_GB2312" w:eastAsia="仿宋_GB2312" w:cs="仿宋_GB2312"/>
          <w:color w:val="000000" w:themeColor="text1"/>
          <w:kern w:val="0"/>
          <w:sz w:val="32"/>
          <w:szCs w:val="32"/>
          <w:lang w:val="zh-TW"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32"/>
          <w:szCs w:val="32"/>
          <w:lang w:val="zh-TW" w:eastAsia="zh-TW"/>
          <w14:textFill>
            <w14:solidFill>
              <w14:schemeClr w14:val="tx1"/>
            </w14:solidFill>
          </w14:textFill>
        </w:rPr>
        <w:t>中国人民银行《支付业务许可证》</w:t>
      </w:r>
      <w:r>
        <w:rPr>
          <w:rFonts w:hint="eastAsia" w:ascii="仿宋_GB2312" w:hAnsi="仿宋_GB2312" w:eastAsia="仿宋_GB2312" w:cs="仿宋_GB2312"/>
          <w:color w:val="000000" w:themeColor="text1"/>
          <w:kern w:val="0"/>
          <w:sz w:val="32"/>
          <w:szCs w:val="32"/>
          <w14:textFill>
            <w14:solidFill>
              <w14:schemeClr w14:val="tx1"/>
            </w14:solidFill>
          </w14:textFill>
        </w:rPr>
        <w:t>（复印件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并加盖单位公章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zh-TW"/>
          <w14:textFill>
            <w14:solidFill>
              <w14:schemeClr w14:val="tx1"/>
            </w14:solidFill>
          </w14:textFill>
        </w:rPr>
        <w:t>；</w:t>
      </w:r>
    </w:p>
    <w:p>
      <w:pPr>
        <w:spacing w:line="560" w:lineRule="exact"/>
        <w:ind w:left="0" w:leftChars="0"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32"/>
          <w:szCs w:val="32"/>
          <w14:textFill>
            <w14:solidFill>
              <w14:schemeClr w14:val="tx1"/>
            </w14:solidFill>
          </w14:textFill>
        </w:rPr>
        <w:t>在我区设立总部的相关证明材料（总部企业营业执照、客户清单及合同等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复印件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并加盖单位公章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tabs>
          <w:tab w:val="left" w:pos="1422"/>
        </w:tabs>
        <w:spacing w:line="560" w:lineRule="exact"/>
        <w:ind w:left="0" w:leftChars="0" w:firstLine="640" w:firstLineChars="200"/>
        <w:jc w:val="left"/>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kern w:val="0"/>
          <w:sz w:val="32"/>
          <w:szCs w:val="32"/>
          <w14:textFill>
            <w14:solidFill>
              <w14:schemeClr w14:val="tx1"/>
            </w14:solidFill>
          </w14:textFill>
        </w:rPr>
        <w:t>证明</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2020年</w:t>
      </w:r>
      <w:r>
        <w:rPr>
          <w:rFonts w:hint="eastAsia" w:ascii="仿宋_GB2312" w:hAnsi="仿宋_GB2312" w:eastAsia="仿宋_GB2312" w:cs="仿宋_GB2312"/>
          <w:color w:val="000000" w:themeColor="text1"/>
          <w:kern w:val="0"/>
          <w:sz w:val="32"/>
          <w:szCs w:val="32"/>
          <w:lang w:val="zh-TW" w:eastAsia="zh-TW"/>
          <w14:textFill>
            <w14:solidFill>
              <w14:schemeClr w14:val="tx1"/>
            </w14:solidFill>
          </w14:textFill>
        </w:rPr>
        <w:t>在线交易额突破2亿美元</w:t>
      </w:r>
      <w:r>
        <w:rPr>
          <w:rFonts w:hint="eastAsia" w:ascii="仿宋_GB2312" w:hAnsi="仿宋_GB2312" w:eastAsia="仿宋_GB2312" w:cs="仿宋_GB2312"/>
          <w:color w:val="000000" w:themeColor="text1"/>
          <w:kern w:val="0"/>
          <w:sz w:val="32"/>
          <w:szCs w:val="32"/>
          <w:lang w:val="zh-TW"/>
          <w14:textFill>
            <w14:solidFill>
              <w14:schemeClr w14:val="tx1"/>
            </w14:solidFill>
          </w14:textFill>
        </w:rPr>
        <w:t>的会计师事务所出具的专项审计报告，</w:t>
      </w:r>
      <w:r>
        <w:rPr>
          <w:rFonts w:hint="eastAsia" w:ascii="仿宋_GB2312" w:hAnsi="仿宋_GB2312" w:eastAsia="仿宋_GB2312" w:cs="仿宋_GB2312"/>
          <w:color w:val="000000" w:themeColor="text1"/>
          <w:kern w:val="0"/>
          <w:sz w:val="32"/>
          <w:szCs w:val="32"/>
          <w14:textFill>
            <w14:solidFill>
              <w14:schemeClr w14:val="tx1"/>
            </w14:solidFill>
          </w14:textFill>
        </w:rPr>
        <w:t>或由作年度审计报告的会计师事务所出具相关证明</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pStyle w:val="2"/>
        <w:keepNext w:val="0"/>
        <w:keepLines w:val="0"/>
        <w:pageBreakBefore w:val="0"/>
        <w:widowControl/>
        <w:kinsoku/>
        <w:wordWrap/>
        <w:overflowPunct/>
        <w:topLinePunct w:val="0"/>
        <w:autoSpaceDE/>
        <w:autoSpaceDN/>
        <w:bidi w:val="0"/>
        <w:adjustRightInd/>
        <w:snapToGrid/>
        <w:ind w:left="0" w:leftChars="0" w:firstLine="640" w:firstLineChars="200"/>
        <w:textAlignment w:val="auto"/>
        <w:outlineLvl w:val="9"/>
        <w:rPr>
          <w:rFonts w:hint="eastAsia"/>
          <w:lang w:val="en-US"/>
        </w:rPr>
      </w:pPr>
      <w:r>
        <w:rPr>
          <w:rFonts w:hint="eastAsia" w:ascii="仿宋" w:hAnsi="仿宋" w:eastAsia="仿宋" w:cs="仿宋"/>
          <w:color w:val="000000"/>
          <w:sz w:val="32"/>
          <w:szCs w:val="32"/>
          <w:highlight w:val="none"/>
          <w:lang w:val="en-US" w:eastAsia="zh-CN"/>
        </w:rPr>
        <w:t>（11）委托函及经办人身份证正反面复印件（签字并加盖单位公章）</w:t>
      </w:r>
      <w:r>
        <w:rPr>
          <w:rFonts w:hint="eastAsia" w:ascii="仿宋" w:hAnsi="仿宋" w:eastAsia="仿宋" w:cs="仿宋"/>
          <w:color w:val="000000"/>
          <w:sz w:val="32"/>
          <w:szCs w:val="32"/>
          <w:highlight w:val="none"/>
        </w:rPr>
        <w:t>；</w:t>
      </w:r>
    </w:p>
    <w:p>
      <w:pPr>
        <w:keepNext w:val="0"/>
        <w:keepLines w:val="0"/>
        <w:pageBreakBefore w:val="0"/>
        <w:widowControl w:val="0"/>
        <w:tabs>
          <w:tab w:val="left" w:pos="1422"/>
        </w:tabs>
        <w:kinsoku/>
        <w:wordWrap/>
        <w:overflowPunct/>
        <w:topLinePunct w:val="0"/>
        <w:autoSpaceDE/>
        <w:autoSpaceDN/>
        <w:bidi w:val="0"/>
        <w:spacing w:beforeLines="0" w:line="600" w:lineRule="exact"/>
        <w:ind w:firstLine="640" w:firstLineChars="200"/>
        <w:jc w:val="left"/>
        <w:textAlignment w:val="auto"/>
        <w:rPr>
          <w:rStyle w:val="9"/>
          <w:rFonts w:hint="eastAsia" w:ascii="仿宋_GB2312" w:hAnsi="仿宋_GB2312" w:eastAsia="仿宋_GB2312" w:cs="仿宋_GB2312"/>
          <w:b/>
          <w:bCs/>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以上材料</w:t>
      </w:r>
      <w:r>
        <w:rPr>
          <w:rStyle w:val="9"/>
          <w:rFonts w:hint="eastAsia" w:ascii="仿宋_GB2312" w:hAnsi="仿宋_GB2312" w:eastAsia="仿宋_GB2312" w:cs="仿宋_GB2312"/>
          <w:b/>
          <w:bCs/>
          <w:color w:val="000000"/>
          <w:sz w:val="32"/>
          <w:szCs w:val="32"/>
          <w:lang w:val="en-US" w:eastAsia="zh-CN"/>
        </w:rPr>
        <w:t>一式一份。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lang w:eastAsia="zh-CN"/>
        </w:rPr>
      </w:pPr>
      <w:r>
        <w:rPr>
          <w:rFonts w:hint="eastAsia" w:ascii="仿宋_GB2312" w:hAnsi="仿宋" w:eastAsia="仿宋_GB2312" w:cs="仿宋"/>
          <w:b/>
          <w:bCs/>
          <w:i w:val="0"/>
          <w:caps w:val="0"/>
          <w:color w:val="000000"/>
          <w:spacing w:val="0"/>
          <w:sz w:val="32"/>
          <w:szCs w:val="32"/>
          <w:lang w:eastAsia="zh-CN"/>
        </w:rPr>
        <w:t>（</w:t>
      </w:r>
      <w:r>
        <w:rPr>
          <w:rFonts w:hint="eastAsia" w:ascii="仿宋_GB2312" w:hAnsi="仿宋" w:eastAsia="仿宋_GB2312" w:cs="仿宋"/>
          <w:b/>
          <w:bCs/>
          <w:i w:val="0"/>
          <w:caps w:val="0"/>
          <w:color w:val="000000"/>
          <w:spacing w:val="0"/>
          <w:sz w:val="32"/>
          <w:szCs w:val="32"/>
          <w:lang w:val="en-US" w:eastAsia="zh-CN"/>
        </w:rPr>
        <w:t>四</w:t>
      </w:r>
      <w:r>
        <w:rPr>
          <w:rFonts w:hint="eastAsia" w:ascii="仿宋_GB2312" w:hAnsi="仿宋" w:eastAsia="仿宋_GB2312" w:cs="仿宋"/>
          <w:b/>
          <w:bCs/>
          <w:i w:val="0"/>
          <w:caps w:val="0"/>
          <w:color w:val="000000"/>
          <w:spacing w:val="0"/>
          <w:sz w:val="32"/>
          <w:szCs w:val="32"/>
          <w:lang w:eastAsia="zh-CN"/>
        </w:rPr>
        <w:t>）</w:t>
      </w:r>
      <w:r>
        <w:rPr>
          <w:rFonts w:hint="eastAsia" w:ascii="仿宋_GB2312" w:hAnsi="仿宋" w:eastAsia="仿宋_GB2312" w:cs="仿宋"/>
          <w:b/>
          <w:bCs/>
          <w:i w:val="0"/>
          <w:caps w:val="0"/>
          <w:color w:val="000000"/>
          <w:spacing w:val="0"/>
          <w:sz w:val="32"/>
          <w:szCs w:val="32"/>
          <w:lang w:val="en-US" w:eastAsia="zh-CN"/>
        </w:rPr>
        <w:t>培育自主品牌企业项目</w:t>
      </w:r>
    </w:p>
    <w:p>
      <w:pPr>
        <w:numPr>
          <w:ilvl w:val="0"/>
          <w:numId w:val="0"/>
        </w:numPr>
        <w:spacing w:line="600" w:lineRule="exact"/>
        <w:ind w:firstLine="640" w:firstLineChars="200"/>
        <w:rPr>
          <w:rFonts w:hint="eastAsia" w:ascii="仿宋_GB2312" w:hAnsi="仿宋" w:eastAsia="仿宋_GB2312" w:cs="仿宋"/>
          <w:i w:val="0"/>
          <w:caps w:val="0"/>
          <w:color w:val="000000"/>
          <w:spacing w:val="0"/>
          <w:sz w:val="32"/>
          <w:szCs w:val="32"/>
          <w:lang w:val="en-US" w:eastAsia="zh-CN"/>
        </w:rPr>
      </w:pPr>
      <w:r>
        <w:rPr>
          <w:rFonts w:hint="eastAsia" w:ascii="仿宋_GB2312" w:hAnsi="仿宋" w:eastAsia="仿宋_GB2312" w:cs="仿宋"/>
          <w:i w:val="0"/>
          <w:caps w:val="0"/>
          <w:color w:val="000000"/>
          <w:spacing w:val="0"/>
          <w:sz w:val="32"/>
          <w:szCs w:val="32"/>
          <w:lang w:val="en-US" w:eastAsia="zh-CN"/>
        </w:rPr>
        <w:t>1、申请条件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工商注册地、税务征管关系及统计关系在黄埔区、广州开发区及其受托管理和下辖园区（以下简称“本区”）范围内；有健全的财务制度、具有独立法人资格、实行独立核算；在区内开展跨境电子商务相关业务，产生的对外贸易额纳入我区统计；上一年度纳税信用等级不为D；</w:t>
      </w:r>
      <w:r>
        <w:rPr>
          <w:rFonts w:hint="eastAsia" w:ascii="仿宋_GB2312" w:hAnsi="仿宋_GB2312" w:eastAsia="仿宋_GB2312" w:cs="仿宋_GB2312"/>
          <w:color w:val="000000"/>
          <w:sz w:val="32"/>
          <w:szCs w:val="32"/>
          <w:lang w:val="en-US" w:eastAsia="zh-CN"/>
        </w:rPr>
        <w:t>未被列入失信联合惩戒黑名单；</w:t>
      </w:r>
      <w:r>
        <w:rPr>
          <w:rFonts w:hint="eastAsia" w:ascii="仿宋_GB2312" w:hAnsi="仿宋_GB2312" w:eastAsia="仿宋_GB2312" w:cs="仿宋_GB2312"/>
          <w:color w:val="000000"/>
          <w:sz w:val="32"/>
          <w:szCs w:val="32"/>
          <w:lang w:eastAsia="zh-CN"/>
        </w:rPr>
        <w:t>且</w:t>
      </w:r>
      <w:r>
        <w:rPr>
          <w:rFonts w:hint="eastAsia" w:ascii="仿宋_GB2312" w:hAnsi="仿宋_GB2312" w:eastAsia="仿宋_GB2312" w:cs="仿宋_GB2312"/>
          <w:color w:val="000000"/>
          <w:sz w:val="32"/>
          <w:szCs w:val="32"/>
          <w:lang w:val="en-US" w:eastAsia="zh-CN"/>
        </w:rPr>
        <w:t>签订承诺书;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lang w:val="en-US" w:eastAsia="zh-CN"/>
        </w:rPr>
        <w:t>申请</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sz w:val="32"/>
          <w:szCs w:val="32"/>
        </w:rPr>
        <w:t>境外商标注册扶持</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的企业除</w:t>
      </w:r>
      <w:r>
        <w:rPr>
          <w:rFonts w:hint="eastAsia" w:ascii="仿宋_GB2312" w:hAnsi="仿宋_GB2312" w:eastAsia="仿宋_GB2312" w:cs="仿宋_GB2312"/>
          <w:sz w:val="32"/>
          <w:szCs w:val="32"/>
          <w:lang w:val="en-US" w:eastAsia="zh-CN"/>
        </w:rPr>
        <w:t>满足申请条件（1）外，还须同时满足以下条件：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一是</w:t>
      </w:r>
      <w:r>
        <w:rPr>
          <w:rFonts w:hint="eastAsia" w:ascii="仿宋_GB2312" w:hAnsi="仿宋_GB2312" w:eastAsia="仿宋_GB2312" w:cs="仿宋_GB2312"/>
          <w:color w:val="000000"/>
          <w:sz w:val="32"/>
          <w:szCs w:val="32"/>
        </w:rPr>
        <w:t>出口产品在境外注册自有商标；</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二是</w:t>
      </w:r>
      <w:r>
        <w:rPr>
          <w:rFonts w:hint="eastAsia" w:ascii="仿宋_GB2312" w:hAnsi="仿宋_GB2312" w:eastAsia="仿宋_GB2312" w:cs="仿宋_GB2312"/>
          <w:color w:val="000000"/>
          <w:sz w:val="32"/>
          <w:szCs w:val="32"/>
        </w:rPr>
        <w:t>年跨境电子商务对外贸易额达到100万美元以上。</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（3）申请</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sz w:val="32"/>
          <w:szCs w:val="32"/>
        </w:rPr>
        <w:t>国际认证扶持</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的企业除</w:t>
      </w:r>
      <w:r>
        <w:rPr>
          <w:rFonts w:hint="eastAsia" w:ascii="仿宋_GB2312" w:hAnsi="仿宋_GB2312" w:eastAsia="仿宋_GB2312" w:cs="仿宋_GB2312"/>
          <w:sz w:val="32"/>
          <w:szCs w:val="32"/>
          <w:lang w:val="en-US" w:eastAsia="zh-CN"/>
        </w:rPr>
        <w:t>满足申请条件（1）外，还须同时满足以下条件：</w:t>
      </w: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一是</w:t>
      </w:r>
      <w:r>
        <w:rPr>
          <w:rFonts w:hint="eastAsia" w:ascii="仿宋_GB2312" w:hAnsi="仿宋_GB2312" w:eastAsia="仿宋_GB2312" w:cs="仿宋_GB2312"/>
          <w:color w:val="000000"/>
          <w:sz w:val="32"/>
          <w:szCs w:val="32"/>
        </w:rPr>
        <w:t>出口产品通过国际认证，具有联合国标准产品与服务分类代码；</w:t>
      </w: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二是</w:t>
      </w:r>
      <w:r>
        <w:rPr>
          <w:rFonts w:hint="eastAsia" w:ascii="仿宋_GB2312" w:hAnsi="仿宋_GB2312" w:eastAsia="仿宋_GB2312" w:cs="仿宋_GB2312"/>
          <w:color w:val="000000"/>
          <w:sz w:val="32"/>
          <w:szCs w:val="32"/>
        </w:rPr>
        <w:t>年跨境电子商务对外贸易额达到100万美元以上。</w:t>
      </w:r>
    </w:p>
    <w:p>
      <w:pPr>
        <w:keepNext w:val="0"/>
        <w:keepLines w:val="0"/>
        <w:pageBreakBefore w:val="0"/>
        <w:widowControl w:val="0"/>
        <w:kinsoku/>
        <w:wordWrap/>
        <w:overflowPunct/>
        <w:topLinePunct w:val="0"/>
        <w:autoSpaceDE/>
        <w:autoSpaceDN/>
        <w:bidi w:val="0"/>
        <w:spacing w:line="600" w:lineRule="exact"/>
        <w:ind w:firstLine="640" w:firstLineChars="0"/>
        <w:jc w:val="both"/>
        <w:textAlignment w:val="auto"/>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2、扶持标准</w:t>
      </w:r>
    </w:p>
    <w:p>
      <w:pPr>
        <w:tabs>
          <w:tab w:val="left" w:pos="1422"/>
        </w:tabs>
        <w:spacing w:line="600" w:lineRule="exact"/>
        <w:ind w:firstLine="640" w:firstLineChars="200"/>
        <w:rPr>
          <w:rFonts w:hint="eastAsia" w:ascii="仿宋_GB2312" w:hAnsi="仿宋" w:eastAsia="仿宋_GB2312" w:cs="仿宋"/>
          <w:color w:val="000000"/>
          <w:sz w:val="32"/>
          <w:szCs w:val="32"/>
        </w:rPr>
      </w:pPr>
      <w:r>
        <w:rPr>
          <w:rStyle w:val="9"/>
          <w:rFonts w:hint="eastAsia" w:ascii="仿宋_GB2312" w:hAnsi="仿宋_GB2312" w:eastAsia="仿宋_GB2312" w:cs="仿宋_GB2312"/>
          <w:b w:val="0"/>
          <w:sz w:val="32"/>
          <w:szCs w:val="32"/>
          <w:lang w:val="en-US" w:eastAsia="zh-CN"/>
        </w:rPr>
        <w:t>（1）</w:t>
      </w:r>
      <w:r>
        <w:rPr>
          <w:rFonts w:hint="eastAsia" w:ascii="仿宋_GB2312" w:hAnsi="仿宋" w:eastAsia="仿宋_GB2312" w:cs="仿宋"/>
          <w:color w:val="000000"/>
          <w:kern w:val="0"/>
          <w:sz w:val="32"/>
          <w:szCs w:val="32"/>
        </w:rPr>
        <w:t>【</w:t>
      </w:r>
      <w:r>
        <w:rPr>
          <w:rFonts w:hint="eastAsia" w:ascii="仿宋_GB2312" w:hAnsi="仿宋" w:eastAsia="仿宋_GB2312" w:cs="仿宋"/>
          <w:b/>
          <w:bCs/>
          <w:color w:val="000000"/>
          <w:kern w:val="0"/>
          <w:sz w:val="32"/>
          <w:szCs w:val="32"/>
        </w:rPr>
        <w:t>境外商标注册扶持</w:t>
      </w:r>
      <w:r>
        <w:rPr>
          <w:rFonts w:hint="eastAsia" w:ascii="仿宋_GB2312" w:hAnsi="仿宋" w:eastAsia="仿宋_GB2312" w:cs="仿宋"/>
          <w:color w:val="000000"/>
          <w:kern w:val="0"/>
          <w:sz w:val="32"/>
          <w:szCs w:val="32"/>
        </w:rPr>
        <w:t>】对满足条件的企业，</w:t>
      </w:r>
      <w:r>
        <w:rPr>
          <w:rFonts w:hint="eastAsia" w:ascii="仿宋_GB2312" w:hAnsi="仿宋" w:eastAsia="仿宋_GB2312" w:cs="仿宋"/>
          <w:color w:val="000000"/>
          <w:sz w:val="32"/>
          <w:szCs w:val="32"/>
        </w:rPr>
        <w:t>按相关商标注册服务费用的80%给予一次性资金扶持,单个企业扶持总额不超过50万元。</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w:t>
      </w:r>
      <w:r>
        <w:rPr>
          <w:rFonts w:hint="eastAsia" w:ascii="仿宋_GB2312" w:hAnsi="仿宋" w:eastAsia="仿宋_GB2312" w:cs="仿宋"/>
          <w:b/>
          <w:bCs/>
          <w:color w:val="000000"/>
          <w:sz w:val="32"/>
          <w:szCs w:val="32"/>
        </w:rPr>
        <w:t>国际认证扶持】</w:t>
      </w:r>
      <w:r>
        <w:rPr>
          <w:rFonts w:hint="eastAsia" w:ascii="仿宋_GB2312" w:hAnsi="仿宋" w:eastAsia="仿宋_GB2312" w:cs="仿宋"/>
          <w:color w:val="000000"/>
          <w:kern w:val="0"/>
          <w:sz w:val="32"/>
          <w:szCs w:val="32"/>
        </w:rPr>
        <w:t>对满足条件的企业，</w:t>
      </w:r>
      <w:r>
        <w:rPr>
          <w:rFonts w:hint="eastAsia" w:ascii="仿宋_GB2312" w:hAnsi="仿宋" w:eastAsia="仿宋_GB2312" w:cs="仿宋"/>
          <w:color w:val="000000"/>
          <w:sz w:val="32"/>
          <w:szCs w:val="32"/>
        </w:rPr>
        <w:t>按相关认证服务费用的80%给予一次性资金扶持,单个企业扶持总额不超过50万元。</w:t>
      </w:r>
    </w:p>
    <w:p>
      <w:pPr>
        <w:tabs>
          <w:tab w:val="left" w:pos="1422"/>
        </w:tabs>
        <w:spacing w:line="560" w:lineRule="exact"/>
        <w:ind w:firstLine="640" w:firstLineChars="200"/>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3、申报辅导材料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jc w:val="both"/>
        <w:textAlignment w:val="auto"/>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Style w:val="9"/>
          <w:rFonts w:hint="eastAsia" w:ascii="仿宋_GB2312" w:hAnsi="仿宋_GB2312" w:eastAsia="仿宋_GB2312" w:cs="仿宋_GB2312"/>
          <w:b w:val="0"/>
          <w:sz w:val="32"/>
          <w:szCs w:val="32"/>
          <w:lang w:val="en-US" w:eastAsia="zh-CN"/>
        </w:rPr>
        <w:t>（1）《</w:t>
      </w:r>
      <w:r>
        <w:rPr>
          <w:rStyle w:val="9"/>
          <w:rFonts w:hint="eastAsia" w:ascii="仿宋_GB2312" w:hAnsi="仿宋_GB2312" w:eastAsia="仿宋_GB2312" w:cs="仿宋_GB2312"/>
          <w:b w:val="0"/>
          <w:color w:val="000000"/>
          <w:sz w:val="32"/>
          <w:szCs w:val="32"/>
          <w:lang w:val="en-US" w:eastAsia="zh-CN"/>
        </w:rPr>
        <w:t>广州市黄埔区 广州开发区跨境电子商务</w:t>
      </w:r>
      <w:r>
        <w:rPr>
          <w:rStyle w:val="9"/>
          <w:rFonts w:hint="eastAsia" w:ascii="仿宋_GB2312" w:hAnsi="仿宋_GB2312" w:eastAsia="仿宋_GB2312" w:cs="仿宋_GB2312"/>
          <w:b w:val="0"/>
          <w:color w:val="000000"/>
          <w:sz w:val="32"/>
          <w:szCs w:val="32"/>
          <w:lang w:val="zh-TW" w:eastAsia="zh-TW"/>
        </w:rPr>
        <w:t>产业发</w:t>
      </w:r>
      <w:r>
        <w:rPr>
          <w:rStyle w:val="9"/>
          <w:rFonts w:hint="eastAsia" w:ascii="仿宋_GB2312" w:hAnsi="仿宋_GB2312" w:eastAsia="仿宋_GB2312" w:cs="仿宋_GB2312"/>
          <w:b w:val="0"/>
          <w:color w:val="000000" w:themeColor="text1"/>
          <w:sz w:val="32"/>
          <w:szCs w:val="32"/>
          <w:lang w:val="zh-TW" w:eastAsia="zh-TW"/>
          <w14:textFill>
            <w14:solidFill>
              <w14:schemeClr w14:val="tx1"/>
            </w14:solidFill>
          </w14:textFill>
        </w:rPr>
        <w:t>展</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培育自主品牌企业项目</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扶持资金申请表》（</w:t>
      </w:r>
      <w:r>
        <w:rPr>
          <w:rStyle w:val="9"/>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原件</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，“企业名称”处加盖单位公章）；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Style w:val="9"/>
          <w:rFonts w:hint="eastAsia" w:ascii="仿宋_GB2312" w:hAnsi="仿宋_GB2312" w:eastAsia="仿宋_GB2312" w:cs="仿宋_GB2312"/>
          <w:b w:val="0"/>
          <w:sz w:val="32"/>
          <w:szCs w:val="32"/>
          <w:lang w:val="en-US" w:eastAsia="zh-CN"/>
        </w:rPr>
      </w:pPr>
      <w:r>
        <w:rPr>
          <w:rStyle w:val="9"/>
          <w:rFonts w:hint="eastAsia" w:ascii="仿宋_GB2312" w:hAnsi="仿宋_GB2312" w:eastAsia="仿宋_GB2312" w:cs="仿宋_GB2312"/>
          <w:b w:val="0"/>
          <w:sz w:val="32"/>
          <w:szCs w:val="32"/>
          <w:lang w:val="en-US" w:eastAsia="zh-CN"/>
        </w:rPr>
        <w:t>（2）承诺书（</w:t>
      </w:r>
      <w:r>
        <w:rPr>
          <w:rStyle w:val="9"/>
          <w:rFonts w:hint="eastAsia" w:ascii="仿宋_GB2312" w:hAnsi="仿宋_GB2312" w:eastAsia="仿宋_GB2312" w:cs="仿宋_GB2312"/>
          <w:b/>
          <w:bCs/>
          <w:sz w:val="32"/>
          <w:szCs w:val="32"/>
          <w:lang w:val="en-US" w:eastAsia="zh-CN"/>
        </w:rPr>
        <w:t>原件</w:t>
      </w:r>
      <w:r>
        <w:rPr>
          <w:rStyle w:val="9"/>
          <w:rFonts w:hint="eastAsia" w:ascii="仿宋_GB2312" w:hAnsi="仿宋_GB2312" w:eastAsia="仿宋_GB2312" w:cs="仿宋_GB2312"/>
          <w:b w:val="0"/>
          <w:sz w:val="32"/>
          <w:szCs w:val="32"/>
          <w:lang w:val="en-US" w:eastAsia="zh-CN"/>
        </w:rPr>
        <w:t>，法定代表人签名（授权代表人签名的,须提交授权委托书复印件并加盖单位公章）及加盖单位公章）；</w:t>
      </w:r>
    </w:p>
    <w:p>
      <w:pPr>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“一照一码”营业执照</w:t>
      </w:r>
      <w:r>
        <w:rPr>
          <w:rFonts w:hint="eastAsia" w:ascii="仿宋_GB2312" w:hAnsi="仿宋_GB2312" w:eastAsia="仿宋_GB2312" w:cs="仿宋_GB2312"/>
          <w:kern w:val="0"/>
          <w:sz w:val="32"/>
          <w:szCs w:val="32"/>
          <w:lang w:eastAsia="zh-CN"/>
        </w:rPr>
        <w:t>副本</w:t>
      </w:r>
      <w:r>
        <w:rPr>
          <w:rFonts w:hint="eastAsia" w:ascii="仿宋_GB2312" w:hAnsi="仿宋_GB2312" w:eastAsia="仿宋_GB2312" w:cs="仿宋_GB2312"/>
          <w:kern w:val="0"/>
          <w:sz w:val="32"/>
          <w:szCs w:val="32"/>
        </w:rPr>
        <w:t>（复印件并加盖单位公章；若企业相关信息有变更的，应当提交相关信息变更证明材料，加盖单位公章）；</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加盖备案登记印章的对外贸易经营者备案登记表（复印件并加盖单位公章）；</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企业年度</w:t>
      </w:r>
      <w:r>
        <w:rPr>
          <w:rFonts w:hint="eastAsia" w:ascii="仿宋_GB2312" w:hAnsi="仿宋_GB2312" w:eastAsia="仿宋_GB2312" w:cs="仿宋_GB2312"/>
          <w:kern w:val="0"/>
          <w:sz w:val="32"/>
          <w:szCs w:val="32"/>
          <w:lang w:eastAsia="zh-CN"/>
        </w:rPr>
        <w:t>纳税</w:t>
      </w:r>
      <w:r>
        <w:rPr>
          <w:rFonts w:hint="eastAsia" w:ascii="仿宋_GB2312" w:hAnsi="仿宋_GB2312" w:eastAsia="仿宋_GB2312" w:cs="仿宋_GB2312"/>
          <w:kern w:val="0"/>
          <w:sz w:val="32"/>
          <w:szCs w:val="32"/>
        </w:rPr>
        <w:t>证明（复印件</w:t>
      </w:r>
      <w:r>
        <w:rPr>
          <w:rFonts w:hint="eastAsia" w:ascii="仿宋_GB2312" w:hAnsi="仿宋_GB2312" w:eastAsia="仿宋_GB2312" w:cs="仿宋_GB2312"/>
          <w:kern w:val="0"/>
          <w:sz w:val="32"/>
          <w:szCs w:val="32"/>
          <w:lang w:eastAsia="zh-CN"/>
        </w:rPr>
        <w:t>并加盖单位公章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numPr>
          <w:ilvl w:val="0"/>
          <w:numId w:val="0"/>
        </w:numPr>
        <w:tabs>
          <w:tab w:val="left" w:pos="1422"/>
        </w:tabs>
        <w:spacing w:line="600" w:lineRule="exact"/>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6</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企业年度</w:t>
      </w:r>
      <w:r>
        <w:rPr>
          <w:rFonts w:hint="eastAsia" w:ascii="仿宋_GB2312" w:hAnsi="仿宋_GB2312" w:eastAsia="仿宋_GB2312" w:cs="仿宋_GB2312"/>
          <w:color w:val="auto"/>
          <w:kern w:val="0"/>
          <w:sz w:val="32"/>
          <w:szCs w:val="32"/>
          <w:lang w:val="en-US" w:eastAsia="zh-CN"/>
        </w:rPr>
        <w:t>纳税信用评价信息（从电子税务局官网中打印，</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numPr>
          <w:ilvl w:val="0"/>
          <w:numId w:val="0"/>
        </w:numPr>
        <w:tabs>
          <w:tab w:val="left" w:pos="1422"/>
        </w:tabs>
        <w:spacing w:line="600" w:lineRule="exact"/>
        <w:ind w:firstLine="640" w:firstLineChars="200"/>
        <w:rPr>
          <w:rFonts w:hint="eastAsia"/>
          <w:lang w:eastAsia="zh-CN"/>
        </w:rPr>
      </w:pPr>
      <w:r>
        <w:rPr>
          <w:rFonts w:hint="eastAsia" w:ascii="仿宋_GB2312" w:hAnsi="仿宋" w:eastAsia="仿宋_GB2312" w:cs="仿宋"/>
          <w:color w:val="auto"/>
          <w:kern w:val="0"/>
          <w:sz w:val="32"/>
          <w:szCs w:val="32"/>
          <w:lang w:val="en-US" w:eastAsia="zh-CN"/>
        </w:rPr>
        <w:t>（7）企</w:t>
      </w:r>
      <w:r>
        <w:rPr>
          <w:rFonts w:hint="eastAsia" w:ascii="仿宋_GB2312" w:hAnsi="仿宋_GB2312" w:eastAsia="仿宋_GB2312" w:cs="仿宋_GB2312"/>
          <w:color w:val="auto"/>
          <w:kern w:val="0"/>
          <w:sz w:val="32"/>
          <w:szCs w:val="32"/>
          <w:lang w:val="en-US" w:eastAsia="zh-CN"/>
        </w:rPr>
        <w:t>业统计关系证明（规上/限上企业递交《调查单位经营情况表》和《财务状况表》（从国家统计局一套表系统中打印，规下/限下企业递交《查看法人单位表》，均</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8）</w:t>
      </w:r>
      <w:r>
        <w:rPr>
          <w:rFonts w:hint="eastAsia" w:ascii="仿宋" w:hAnsi="仿宋" w:eastAsia="仿宋" w:cs="仿宋"/>
          <w:color w:val="000000"/>
          <w:sz w:val="32"/>
          <w:szCs w:val="32"/>
          <w:highlight w:val="none"/>
          <w:lang w:val="en-US" w:eastAsia="zh-CN"/>
        </w:rPr>
        <w:t>委托函及经办人身份证正反面复印件（签字并加盖单位公章）</w:t>
      </w:r>
      <w:r>
        <w:rPr>
          <w:rFonts w:hint="eastAsia" w:ascii="仿宋" w:hAnsi="仿宋" w:eastAsia="仿宋" w:cs="仿宋"/>
          <w:color w:val="000000"/>
          <w:sz w:val="32"/>
          <w:szCs w:val="32"/>
          <w:highlight w:val="none"/>
        </w:rPr>
        <w:t>；</w:t>
      </w:r>
    </w:p>
    <w:p>
      <w:pPr>
        <w:keepNext w:val="0"/>
        <w:keepLines w:val="0"/>
        <w:pageBreakBefore w:val="0"/>
        <w:widowControl w:val="0"/>
        <w:tabs>
          <w:tab w:val="left" w:pos="1422"/>
        </w:tabs>
        <w:kinsoku/>
        <w:wordWrap/>
        <w:overflowPunct/>
        <w:topLinePunct w:val="0"/>
        <w:autoSpaceDE/>
        <w:autoSpaceDN/>
        <w:bidi w:val="0"/>
        <w:spacing w:before="157" w:beforeLines="50" w:line="560" w:lineRule="exact"/>
        <w:ind w:firstLine="640" w:firstLineChars="200"/>
        <w:textAlignment w:val="auto"/>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除以上材料外，根据扶持类别，按以下要求提供材料（</w:t>
      </w:r>
      <w:r>
        <w:rPr>
          <w:rStyle w:val="9"/>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以下材料均为复印件，需加盖单位公章</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b/>
          <w:bCs/>
          <w:color w:val="000000" w:themeColor="text1"/>
          <w:kern w:val="0"/>
          <w:sz w:val="32"/>
          <w:szCs w:val="32"/>
          <w14:textFill>
            <w14:solidFill>
              <w14:schemeClr w14:val="tx1"/>
            </w14:solidFill>
          </w14:textFill>
        </w:rPr>
        <w:t>境外商标注册扶持</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境外商</w:t>
      </w:r>
      <w:r>
        <w:rPr>
          <w:rFonts w:hint="eastAsia" w:ascii="仿宋_GB2312" w:hAnsi="仿宋_GB2312" w:eastAsia="仿宋_GB2312" w:cs="仿宋_GB2312"/>
          <w:color w:val="000000" w:themeColor="text1"/>
          <w:sz w:val="32"/>
          <w:szCs w:val="32"/>
          <w14:textFill>
            <w14:solidFill>
              <w14:schemeClr w14:val="tx1"/>
            </w14:solidFill>
          </w14:textFill>
        </w:rPr>
        <w:t>标注册相关情况，内容需包含：商标名称、获取时间、签发国家或地区、注册商标其他具体信息、注册商标数量、支付企业等；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境外商标注册文件及中文译文（文件签发日期在政策有效期内）；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发票、银行汇单等费用支付凭证；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如委托第三方需提供委托服务合同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tabs>
          <w:tab w:val="left" w:pos="1422"/>
        </w:tabs>
        <w:kinsoku/>
        <w:wordWrap/>
        <w:overflowPunct/>
        <w:topLinePunct w:val="0"/>
        <w:autoSpaceDE/>
        <w:autoSpaceDN/>
        <w:bidi w:val="0"/>
        <w:spacing w:beforeLines="0" w:line="600" w:lineRule="exact"/>
        <w:ind w:firstLine="640" w:firstLineChars="200"/>
        <w:jc w:val="left"/>
        <w:textAlignment w:val="auto"/>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（5）</w:t>
      </w:r>
      <w:r>
        <w:rPr>
          <w:rStyle w:val="9"/>
          <w:rFonts w:hint="eastAsia" w:ascii="仿宋_GB2312" w:hAnsi="仿宋_GB2312" w:eastAsia="仿宋_GB2312" w:cs="仿宋_GB2312"/>
          <w:b w:val="0"/>
          <w:color w:val="000000"/>
          <w:sz w:val="32"/>
          <w:szCs w:val="32"/>
          <w:lang w:val="en-US" w:eastAsia="zh-CN"/>
        </w:rPr>
        <w:t>会计师事务所出具的专项审计报告原件（包含企业概况、主营业务、经营情况、贸易方式及对应的2020年入统黄埔区的贸易额，附经营期间跨境电商业务通关证明材料（如报关单、清单，每个月2份））</w:t>
      </w:r>
      <w:r>
        <w:rPr>
          <w:rFonts w:hint="eastAsia" w:ascii="仿宋_GB2312" w:hAnsi="仿宋_GB2312" w:eastAsia="仿宋_GB2312" w:cs="仿宋_GB2312"/>
          <w:color w:val="000000"/>
          <w:kern w:val="0"/>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国际认证扶持】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国际认证相关情况，内容需包含：联合国标准产品与服务分类代码、获取时间、签发国家或地区、国际认证其他具体信息、国际认证数量、支付企业等；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国际认证文书及中文译文（文件签发日期在政策有效期内）；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发票、银行汇单等费用支付凭证；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如委托第三方需提供委托服务合同。</w:t>
      </w:r>
    </w:p>
    <w:p>
      <w:pPr>
        <w:keepNext w:val="0"/>
        <w:keepLines w:val="0"/>
        <w:pageBreakBefore w:val="0"/>
        <w:widowControl w:val="0"/>
        <w:tabs>
          <w:tab w:val="left" w:pos="1422"/>
        </w:tabs>
        <w:kinsoku/>
        <w:wordWrap/>
        <w:overflowPunct/>
        <w:topLinePunct w:val="0"/>
        <w:autoSpaceDE/>
        <w:autoSpaceDN/>
        <w:bidi w:val="0"/>
        <w:spacing w:beforeLines="0" w:line="600" w:lineRule="exact"/>
        <w:ind w:firstLine="640" w:firstLineChars="200"/>
        <w:jc w:val="left"/>
        <w:textAlignment w:val="auto"/>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（5）</w:t>
      </w:r>
      <w:r>
        <w:rPr>
          <w:rStyle w:val="9"/>
          <w:rFonts w:hint="eastAsia" w:ascii="仿宋_GB2312" w:hAnsi="仿宋_GB2312" w:eastAsia="仿宋_GB2312" w:cs="仿宋_GB2312"/>
          <w:b w:val="0"/>
          <w:color w:val="000000"/>
          <w:sz w:val="32"/>
          <w:szCs w:val="32"/>
          <w:lang w:val="en-US" w:eastAsia="zh-CN"/>
        </w:rPr>
        <w:t>会计师事务所出具的专项审计报告原件（包含企业概况、主营业务、经营情况、贸易方式及对应的2020年入统黄埔区的贸易额，附经营期间跨境电商业务通关证明材料（如报关单、清单，每个月2份））</w:t>
      </w:r>
      <w:r>
        <w:rPr>
          <w:rFonts w:hint="eastAsia" w:ascii="仿宋_GB2312" w:hAnsi="仿宋_GB2312" w:eastAsia="仿宋_GB2312" w:cs="仿宋_GB2312"/>
          <w:color w:val="000000"/>
          <w:kern w:val="0"/>
          <w:sz w:val="32"/>
          <w:szCs w:val="32"/>
          <w:highlight w:val="none"/>
          <w:lang w:val="en-US" w:eastAsia="zh-CN"/>
        </w:rPr>
        <w:t>；</w:t>
      </w:r>
    </w:p>
    <w:p>
      <w:pPr>
        <w:keepNext w:val="0"/>
        <w:keepLines w:val="0"/>
        <w:pageBreakBefore w:val="0"/>
        <w:widowControl w:val="0"/>
        <w:tabs>
          <w:tab w:val="left" w:pos="1422"/>
        </w:tabs>
        <w:kinsoku/>
        <w:wordWrap/>
        <w:overflowPunct/>
        <w:topLinePunct w:val="0"/>
        <w:autoSpaceDE/>
        <w:autoSpaceDN/>
        <w:bidi w:val="0"/>
        <w:spacing w:beforeLines="0" w:line="600" w:lineRule="exact"/>
        <w:ind w:firstLine="640" w:firstLineChars="200"/>
        <w:jc w:val="left"/>
        <w:textAlignment w:val="auto"/>
        <w:rPr>
          <w:rStyle w:val="9"/>
          <w:rFonts w:hint="eastAsia" w:ascii="仿宋_GB2312" w:hAnsi="仿宋_GB2312" w:eastAsia="仿宋_GB2312" w:cs="仿宋_GB2312"/>
          <w:b/>
          <w:bCs/>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以上材料</w:t>
      </w:r>
      <w:r>
        <w:rPr>
          <w:rStyle w:val="9"/>
          <w:rFonts w:hint="eastAsia" w:ascii="仿宋_GB2312" w:hAnsi="仿宋_GB2312" w:eastAsia="仿宋_GB2312" w:cs="仿宋_GB2312"/>
          <w:b/>
          <w:bCs/>
          <w:color w:val="000000"/>
          <w:sz w:val="32"/>
          <w:szCs w:val="32"/>
          <w:lang w:val="en-US" w:eastAsia="zh-CN"/>
        </w:rPr>
        <w:t>一式一份。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 w:eastAsia="仿宋_GB2312" w:cs="仿宋"/>
          <w:b/>
          <w:bCs/>
          <w:i w:val="0"/>
          <w:caps w:val="0"/>
          <w:color w:val="000000"/>
          <w:spacing w:val="0"/>
          <w:sz w:val="32"/>
          <w:szCs w:val="32"/>
          <w:lang w:val="en-US" w:eastAsia="zh-CN"/>
        </w:rPr>
      </w:pPr>
      <w:r>
        <w:rPr>
          <w:rFonts w:hint="eastAsia" w:ascii="仿宋_GB2312" w:hAnsi="仿宋" w:eastAsia="仿宋_GB2312" w:cs="仿宋"/>
          <w:b/>
          <w:bCs/>
          <w:i w:val="0"/>
          <w:caps w:val="0"/>
          <w:color w:val="000000"/>
          <w:spacing w:val="0"/>
          <w:sz w:val="32"/>
          <w:szCs w:val="32"/>
          <w:lang w:val="en-US" w:eastAsia="zh-CN"/>
        </w:rPr>
        <w:t>鼓励传统外贸企业转型项目</w:t>
      </w:r>
    </w:p>
    <w:p>
      <w:pPr>
        <w:numPr>
          <w:ilvl w:val="0"/>
          <w:numId w:val="0"/>
        </w:numPr>
        <w:spacing w:line="600" w:lineRule="exact"/>
        <w:ind w:firstLine="640" w:firstLineChars="200"/>
        <w:rPr>
          <w:rFonts w:hint="eastAsia" w:ascii="仿宋_GB2312" w:hAnsi="仿宋" w:eastAsia="仿宋_GB2312" w:cs="仿宋"/>
          <w:i w:val="0"/>
          <w:caps w:val="0"/>
          <w:color w:val="000000"/>
          <w:spacing w:val="0"/>
          <w:sz w:val="32"/>
          <w:szCs w:val="32"/>
          <w:lang w:val="en-US" w:eastAsia="zh-CN"/>
        </w:rPr>
      </w:pPr>
      <w:r>
        <w:rPr>
          <w:rFonts w:hint="eastAsia" w:ascii="仿宋_GB2312" w:hAnsi="仿宋" w:eastAsia="仿宋_GB2312" w:cs="仿宋"/>
          <w:i w:val="0"/>
          <w:caps w:val="0"/>
          <w:color w:val="000000"/>
          <w:spacing w:val="0"/>
          <w:sz w:val="32"/>
          <w:szCs w:val="32"/>
          <w:lang w:val="en-US" w:eastAsia="zh-CN"/>
        </w:rPr>
        <w:t>1、申请条件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工商注册地、税务征管关系及统计关系在黄埔区、广州开发区及其受托管理和下辖园区（以下简称“本区”）范围内；有健全的财务制度、具有独立法人资格、实行独立核算；在区内开展跨境电子商务相关业务，产生的对外贸易额纳入我区统计；上一年度纳税信用等级不为D；</w:t>
      </w:r>
      <w:r>
        <w:rPr>
          <w:rFonts w:hint="eastAsia" w:ascii="仿宋_GB2312" w:hAnsi="仿宋_GB2312" w:eastAsia="仿宋_GB2312" w:cs="仿宋_GB2312"/>
          <w:color w:val="000000"/>
          <w:sz w:val="32"/>
          <w:szCs w:val="32"/>
          <w:lang w:val="en-US" w:eastAsia="zh-CN"/>
        </w:rPr>
        <w:t>未被列入失信联合惩戒黑名单；</w:t>
      </w:r>
      <w:r>
        <w:rPr>
          <w:rFonts w:hint="eastAsia" w:ascii="仿宋_GB2312" w:hAnsi="仿宋_GB2312" w:eastAsia="仿宋_GB2312" w:cs="仿宋_GB2312"/>
          <w:color w:val="000000"/>
          <w:sz w:val="32"/>
          <w:szCs w:val="32"/>
          <w:lang w:eastAsia="zh-CN"/>
        </w:rPr>
        <w:t>且</w:t>
      </w:r>
      <w:r>
        <w:rPr>
          <w:rFonts w:hint="eastAsia" w:ascii="仿宋_GB2312" w:hAnsi="仿宋_GB2312" w:eastAsia="仿宋_GB2312" w:cs="仿宋_GB2312"/>
          <w:color w:val="000000"/>
          <w:sz w:val="32"/>
          <w:szCs w:val="32"/>
          <w:lang w:val="en-US" w:eastAsia="zh-CN"/>
        </w:rPr>
        <w:t>签订承诺书;</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）满足申请条件（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）的企业还须同时满足以下条件：</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一是</w:t>
      </w:r>
      <w:r>
        <w:rPr>
          <w:rFonts w:hint="eastAsia" w:ascii="仿宋_GB2312" w:hAnsi="仿宋_GB2312" w:eastAsia="仿宋_GB2312" w:cs="仿宋_GB2312"/>
          <w:color w:val="000000"/>
          <w:kern w:val="0"/>
          <w:sz w:val="32"/>
          <w:szCs w:val="32"/>
        </w:rPr>
        <w:t>传统外贸企业为我区企业，企业为开拓跨境电子商务业务发布跨境电子商务网络广告，或通过第三方电子商务平台开展跨境电商业务，或开展跨境电商网站建设。</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二是</w:t>
      </w:r>
      <w:r>
        <w:rPr>
          <w:rFonts w:hint="eastAsia" w:ascii="仿宋_GB2312" w:hAnsi="仿宋_GB2312" w:eastAsia="仿宋_GB2312" w:cs="仿宋_GB2312"/>
          <w:color w:val="000000"/>
          <w:kern w:val="0"/>
          <w:sz w:val="32"/>
          <w:szCs w:val="32"/>
        </w:rPr>
        <w:t>年跨境电子商务对外贸易额达到500万美元以上。</w:t>
      </w:r>
    </w:p>
    <w:p>
      <w:pPr>
        <w:keepNext w:val="0"/>
        <w:keepLines w:val="0"/>
        <w:pageBreakBefore w:val="0"/>
        <w:widowControl w:val="0"/>
        <w:kinsoku/>
        <w:wordWrap/>
        <w:overflowPunct/>
        <w:topLinePunct w:val="0"/>
        <w:autoSpaceDE/>
        <w:autoSpaceDN/>
        <w:bidi w:val="0"/>
        <w:spacing w:line="600" w:lineRule="exact"/>
        <w:ind w:firstLine="640" w:firstLineChars="0"/>
        <w:jc w:val="both"/>
        <w:textAlignment w:val="auto"/>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2、扶持标准</w:t>
      </w:r>
    </w:p>
    <w:p>
      <w:pPr>
        <w:tabs>
          <w:tab w:val="left" w:pos="1422"/>
        </w:tabs>
        <w:spacing w:line="600" w:lineRule="exact"/>
        <w:ind w:firstLine="640" w:firstLineChars="200"/>
        <w:rPr>
          <w:rStyle w:val="9"/>
          <w:rFonts w:hint="eastAsia" w:ascii="仿宋_GB2312" w:hAnsi="仿宋_GB2312" w:eastAsia="仿宋_GB2312" w:cs="仿宋_GB2312"/>
          <w:b w:val="0"/>
          <w:sz w:val="32"/>
          <w:szCs w:val="32"/>
          <w:lang w:val="en-US" w:eastAsia="zh-CN"/>
        </w:rPr>
      </w:pPr>
      <w:r>
        <w:rPr>
          <w:rFonts w:hint="eastAsia" w:ascii="仿宋_GB2312" w:hAnsi="仿宋" w:eastAsia="仿宋_GB2312" w:cs="仿宋"/>
          <w:color w:val="000000"/>
          <w:kern w:val="0"/>
          <w:sz w:val="32"/>
          <w:szCs w:val="32"/>
        </w:rPr>
        <w:t>对符合条件的传统外贸企业，按企业用于跨境电子商务的网络广告、第三方电子商务平台、网站建设支出费用的30%给予资金扶持，每家企业每年资金扶持不超过100万元。</w:t>
      </w:r>
    </w:p>
    <w:p>
      <w:pPr>
        <w:tabs>
          <w:tab w:val="left" w:pos="1422"/>
        </w:tabs>
        <w:spacing w:line="560" w:lineRule="exact"/>
        <w:ind w:firstLine="640" w:firstLineChars="200"/>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3、申报辅导材料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jc w:val="both"/>
        <w:textAlignment w:val="auto"/>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（1）《广州市黄埔区 广州开发区跨境电子商务</w:t>
      </w:r>
      <w:r>
        <w:rPr>
          <w:rStyle w:val="9"/>
          <w:rFonts w:hint="eastAsia" w:ascii="仿宋_GB2312" w:hAnsi="仿宋_GB2312" w:eastAsia="仿宋_GB2312" w:cs="仿宋_GB2312"/>
          <w:b w:val="0"/>
          <w:color w:val="000000" w:themeColor="text1"/>
          <w:sz w:val="32"/>
          <w:szCs w:val="32"/>
          <w:lang w:val="zh-TW" w:eastAsia="zh-TW"/>
          <w14:textFill>
            <w14:solidFill>
              <w14:schemeClr w14:val="tx1"/>
            </w14:solidFill>
          </w14:textFill>
        </w:rPr>
        <w:t>产业发展</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鼓励传统外贸企业转型项目</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扶持资金申请表》（</w:t>
      </w:r>
      <w:r>
        <w:rPr>
          <w:rStyle w:val="9"/>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原件</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，“企业名称”处加盖单位公章）；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（2）承诺书（</w:t>
      </w:r>
      <w:r>
        <w:rPr>
          <w:rStyle w:val="9"/>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原件</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，法定代表人签名（授权代表人签名的,须提交授权委托书复印件并加盖单位公章）及加盖单位公章）；</w:t>
      </w:r>
    </w:p>
    <w:p>
      <w:pPr>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“一照一码”营业执照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副本</w:t>
      </w:r>
      <w:r>
        <w:rPr>
          <w:rFonts w:hint="eastAsia" w:ascii="仿宋_GB2312" w:hAnsi="仿宋_GB2312" w:eastAsia="仿宋_GB2312" w:cs="仿宋_GB2312"/>
          <w:color w:val="000000" w:themeColor="text1"/>
          <w:kern w:val="0"/>
          <w:sz w:val="32"/>
          <w:szCs w:val="32"/>
          <w14:textFill>
            <w14:solidFill>
              <w14:schemeClr w14:val="tx1"/>
            </w14:solidFill>
          </w14:textFill>
        </w:rPr>
        <w:t>（复印件并加盖单位公章；若企业相关信息有变更的，应当提交相关信息变更证明材料，加盖单位公章）；</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加盖备案登记印章的对外贸易经营者备案登记表（复印件并加盖单位公章）；</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企业年度</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纳税</w:t>
      </w:r>
      <w:r>
        <w:rPr>
          <w:rFonts w:hint="eastAsia" w:ascii="仿宋_GB2312" w:hAnsi="仿宋_GB2312" w:eastAsia="仿宋_GB2312" w:cs="仿宋_GB2312"/>
          <w:color w:val="000000" w:themeColor="text1"/>
          <w:kern w:val="0"/>
          <w:sz w:val="32"/>
          <w:szCs w:val="32"/>
          <w14:textFill>
            <w14:solidFill>
              <w14:schemeClr w14:val="tx1"/>
            </w14:solidFill>
          </w14:textFill>
        </w:rPr>
        <w:t>证明（复印件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并加盖单位公章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numPr>
          <w:ilvl w:val="0"/>
          <w:numId w:val="0"/>
        </w:numPr>
        <w:tabs>
          <w:tab w:val="left" w:pos="1422"/>
        </w:tabs>
        <w:spacing w:line="600" w:lineRule="exact"/>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6</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企业年度</w:t>
      </w:r>
      <w:r>
        <w:rPr>
          <w:rFonts w:hint="eastAsia" w:ascii="仿宋_GB2312" w:hAnsi="仿宋_GB2312" w:eastAsia="仿宋_GB2312" w:cs="仿宋_GB2312"/>
          <w:color w:val="auto"/>
          <w:kern w:val="0"/>
          <w:sz w:val="32"/>
          <w:szCs w:val="32"/>
          <w:lang w:val="en-US" w:eastAsia="zh-CN"/>
        </w:rPr>
        <w:t>纳税信用评价信息（从电子税务局官网中打印，</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 w:eastAsia="仿宋_GB2312" w:cs="仿宋"/>
          <w:color w:val="auto"/>
          <w:kern w:val="0"/>
          <w:sz w:val="32"/>
          <w:szCs w:val="32"/>
          <w:lang w:val="en-US" w:eastAsia="zh-CN"/>
        </w:rPr>
        <w:t>（7）企</w:t>
      </w:r>
      <w:r>
        <w:rPr>
          <w:rFonts w:hint="eastAsia" w:ascii="仿宋_GB2312" w:hAnsi="仿宋_GB2312" w:eastAsia="仿宋_GB2312" w:cs="仿宋_GB2312"/>
          <w:color w:val="auto"/>
          <w:kern w:val="0"/>
          <w:sz w:val="32"/>
          <w:szCs w:val="32"/>
          <w:lang w:val="en-US" w:eastAsia="zh-CN"/>
        </w:rPr>
        <w:t>业统计关系证明（规上/限上企业递交《调查单位经营情况表》和《财务状况表》（从国家统计局一套表系统中打印，规下/限下企业递交《查看法人单位表》，均</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32"/>
          <w:szCs w:val="32"/>
          <w14:textFill>
            <w14:solidFill>
              <w14:schemeClr w14:val="tx1"/>
            </w14:solidFill>
          </w14:textFill>
        </w:rPr>
        <w:t>业务转型升级概况，包括跨境电商业务拓展时间及情况；用于跨境电商的网络广告、第三方电子商务平台、网站建设等相关情况（项目内容、时间、费用、成效等）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32"/>
          <w:szCs w:val="32"/>
          <w14:textFill>
            <w14:solidFill>
              <w14:schemeClr w14:val="tx1"/>
            </w14:solidFill>
          </w14:textFill>
        </w:rPr>
        <w:t>与第三方服务公司签订的合同（复印件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并加盖单位公章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发票、银行汇单等费用支付凭证</w:t>
      </w:r>
      <w:r>
        <w:rPr>
          <w:rFonts w:hint="eastAsia" w:ascii="仿宋_GB2312" w:hAnsi="仿宋_GB2312" w:eastAsia="仿宋_GB2312" w:cs="仿宋_GB2312"/>
          <w:color w:val="000000" w:themeColor="text1"/>
          <w:kern w:val="0"/>
          <w:sz w:val="32"/>
          <w:szCs w:val="32"/>
          <w14:textFill>
            <w14:solidFill>
              <w14:schemeClr w14:val="tx1"/>
            </w14:solidFill>
          </w14:textFill>
        </w:rPr>
        <w:t>（复印件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并加盖单位公章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相关成果展示图片</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（加盖单位公章）</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w:t>
      </w:r>
      <w:r>
        <w:rPr>
          <w:rStyle w:val="9"/>
          <w:rFonts w:hint="eastAsia" w:ascii="仿宋_GB2312" w:hAnsi="仿宋_GB2312" w:eastAsia="仿宋_GB2312" w:cs="仿宋_GB2312"/>
          <w:b w:val="0"/>
          <w:color w:val="000000"/>
          <w:sz w:val="32"/>
          <w:szCs w:val="32"/>
          <w:highlight w:val="none"/>
          <w:lang w:val="en-US" w:eastAsia="zh-CN"/>
        </w:rPr>
        <w:t>会计师事务所出具的专项审计报告原件。包含两部分内容：一是企业概况、主营业务、经营情况、贸易方式及对应的2020年入统黄埔区的贸易额，附经营期间跨境电商业务通关证明材料（如报关单、清单，每个月2份）；二是</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用于跨境电子商务的网络广告、第三方电子商务平台、网站建设支出费用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adjustRightInd w:val="0"/>
        <w:snapToGrid w:val="0"/>
        <w:spacing w:line="600" w:lineRule="exact"/>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（13）委托函及经办人身份证正反面复印件（签字并加盖单位公章）</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widowControl w:val="0"/>
        <w:tabs>
          <w:tab w:val="left" w:pos="1422"/>
        </w:tabs>
        <w:kinsoku/>
        <w:wordWrap/>
        <w:overflowPunct/>
        <w:topLinePunct w:val="0"/>
        <w:autoSpaceDE/>
        <w:autoSpaceDN/>
        <w:bidi w:val="0"/>
        <w:spacing w:beforeLines="0" w:line="600" w:lineRule="exact"/>
        <w:ind w:firstLine="640" w:firstLineChars="200"/>
        <w:jc w:val="left"/>
        <w:textAlignment w:val="auto"/>
        <w:rPr>
          <w:rStyle w:val="9"/>
          <w:rFonts w:hint="eastAsia" w:ascii="仿宋_GB2312" w:hAnsi="仿宋_GB2312" w:eastAsia="仿宋_GB2312" w:cs="仿宋_GB2312"/>
          <w:b/>
          <w:bCs/>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以上材料</w:t>
      </w:r>
      <w:r>
        <w:rPr>
          <w:rStyle w:val="9"/>
          <w:rFonts w:hint="eastAsia" w:ascii="仿宋_GB2312" w:hAnsi="仿宋_GB2312" w:eastAsia="仿宋_GB2312" w:cs="仿宋_GB2312"/>
          <w:b/>
          <w:bCs/>
          <w:color w:val="000000"/>
          <w:sz w:val="32"/>
          <w:szCs w:val="32"/>
          <w:lang w:val="en-US" w:eastAsia="zh-CN"/>
        </w:rPr>
        <w:t>一式一份。</w:t>
      </w:r>
    </w:p>
    <w:p>
      <w:pPr>
        <w:keepNext w:val="0"/>
        <w:keepLines w:val="0"/>
        <w:pageBreakBefore w:val="0"/>
        <w:widowControl w:val="0"/>
        <w:numPr>
          <w:ilvl w:val="0"/>
          <w:numId w:val="1"/>
        </w:numPr>
        <w:tabs>
          <w:tab w:val="left" w:pos="7045"/>
        </w:tabs>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 w:eastAsia="仿宋_GB2312" w:cs="仿宋"/>
          <w:b/>
          <w:bCs/>
          <w:i w:val="0"/>
          <w:caps w:val="0"/>
          <w:color w:val="000000"/>
          <w:spacing w:val="0"/>
          <w:sz w:val="32"/>
          <w:szCs w:val="32"/>
          <w:lang w:val="en-US" w:eastAsia="zh-CN"/>
        </w:rPr>
      </w:pPr>
      <w:r>
        <w:rPr>
          <w:rFonts w:hint="eastAsia" w:ascii="仿宋_GB2312" w:hAnsi="仿宋" w:eastAsia="仿宋_GB2312" w:cs="仿宋"/>
          <w:b/>
          <w:bCs/>
          <w:i w:val="0"/>
          <w:caps w:val="0"/>
          <w:color w:val="000000"/>
          <w:spacing w:val="0"/>
          <w:sz w:val="32"/>
          <w:szCs w:val="32"/>
          <w:lang w:val="en-US" w:eastAsia="zh-CN"/>
        </w:rPr>
        <w:t>支持建设跨境电商线下提货店项目</w:t>
      </w:r>
      <w:r>
        <w:rPr>
          <w:rFonts w:hint="eastAsia" w:ascii="仿宋_GB2312" w:hAnsi="仿宋" w:eastAsia="仿宋_GB2312" w:cs="仿宋"/>
          <w:b/>
          <w:bCs/>
          <w:i w:val="0"/>
          <w:caps w:val="0"/>
          <w:color w:val="000000"/>
          <w:spacing w:val="0"/>
          <w:sz w:val="32"/>
          <w:szCs w:val="32"/>
          <w:lang w:val="en-US" w:eastAsia="zh-CN"/>
        </w:rPr>
        <w:tab/>
      </w:r>
    </w:p>
    <w:p>
      <w:pPr>
        <w:numPr>
          <w:ilvl w:val="0"/>
          <w:numId w:val="0"/>
        </w:numPr>
        <w:spacing w:line="600" w:lineRule="exact"/>
        <w:ind w:firstLine="640" w:firstLineChars="200"/>
        <w:rPr>
          <w:rFonts w:hint="eastAsia" w:ascii="仿宋_GB2312" w:hAnsi="仿宋" w:eastAsia="仿宋_GB2312" w:cs="仿宋"/>
          <w:i w:val="0"/>
          <w:caps w:val="0"/>
          <w:color w:val="000000"/>
          <w:spacing w:val="0"/>
          <w:sz w:val="32"/>
          <w:szCs w:val="32"/>
          <w:lang w:val="en-US" w:eastAsia="zh-CN"/>
        </w:rPr>
      </w:pPr>
      <w:r>
        <w:rPr>
          <w:rFonts w:hint="eastAsia" w:ascii="仿宋_GB2312" w:hAnsi="仿宋" w:eastAsia="仿宋_GB2312" w:cs="仿宋"/>
          <w:i w:val="0"/>
          <w:caps w:val="0"/>
          <w:color w:val="000000"/>
          <w:spacing w:val="0"/>
          <w:sz w:val="32"/>
          <w:szCs w:val="32"/>
          <w:lang w:val="en-US" w:eastAsia="zh-CN"/>
        </w:rPr>
        <w:t>1、申请条件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工商注册地、税务征管关系及统计关系在黄埔区、广州开发区及其受托管理和下辖园区（以下简称“本区”）范围内；有健全的财务制度、具有独立法人资格、实行独立核算；在区内开展跨境电子商务相关业务，产生的对外贸易额纳入我区统计；上一年度纳税信用等级不为D；</w:t>
      </w:r>
      <w:r>
        <w:rPr>
          <w:rFonts w:hint="eastAsia" w:ascii="仿宋_GB2312" w:hAnsi="仿宋_GB2312" w:eastAsia="仿宋_GB2312" w:cs="仿宋_GB2312"/>
          <w:color w:val="000000"/>
          <w:sz w:val="32"/>
          <w:szCs w:val="32"/>
          <w:lang w:val="en-US" w:eastAsia="zh-CN"/>
        </w:rPr>
        <w:t>未被列入失信联合惩戒黑名单；</w:t>
      </w:r>
      <w:r>
        <w:rPr>
          <w:rFonts w:hint="eastAsia" w:ascii="仿宋_GB2312" w:hAnsi="仿宋_GB2312" w:eastAsia="仿宋_GB2312" w:cs="仿宋_GB2312"/>
          <w:color w:val="000000"/>
          <w:sz w:val="32"/>
          <w:szCs w:val="32"/>
          <w:lang w:eastAsia="zh-CN"/>
        </w:rPr>
        <w:t>且</w:t>
      </w:r>
      <w:r>
        <w:rPr>
          <w:rFonts w:hint="eastAsia" w:ascii="仿宋_GB2312" w:hAnsi="仿宋_GB2312" w:eastAsia="仿宋_GB2312" w:cs="仿宋_GB2312"/>
          <w:color w:val="000000"/>
          <w:sz w:val="32"/>
          <w:szCs w:val="32"/>
          <w:lang w:val="en-US" w:eastAsia="zh-CN"/>
        </w:rPr>
        <w:t>签订承诺书;</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）满足申请条件（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）的企业还须同时满足以下条件：</w:t>
      </w:r>
    </w:p>
    <w:p>
      <w:pPr>
        <w:spacing w:line="600" w:lineRule="exact"/>
        <w:ind w:firstLine="640" w:firstLineChars="200"/>
        <w:rPr>
          <w:rFonts w:ascii="仿宋_GB2312" w:hAnsi="仿宋" w:eastAsia="仿宋_GB2312" w:cs="仿宋"/>
          <w:color w:val="000000"/>
          <w:kern w:val="0"/>
          <w:sz w:val="32"/>
          <w:szCs w:val="32"/>
          <w:lang w:val="zh-TW"/>
        </w:rPr>
      </w:pPr>
      <w:r>
        <w:rPr>
          <w:rFonts w:hint="eastAsia" w:ascii="仿宋_GB2312" w:hAnsi="仿宋" w:eastAsia="仿宋_GB2312" w:cs="仿宋"/>
          <w:color w:val="000000"/>
          <w:kern w:val="0"/>
          <w:sz w:val="32"/>
          <w:szCs w:val="32"/>
          <w:lang w:val="zh-TW" w:eastAsia="zh-CN"/>
        </w:rPr>
        <w:t>一是</w:t>
      </w:r>
      <w:r>
        <w:rPr>
          <w:rFonts w:hint="eastAsia" w:ascii="仿宋_GB2312" w:hAnsi="仿宋" w:eastAsia="仿宋_GB2312" w:cs="仿宋"/>
          <w:color w:val="000000"/>
          <w:kern w:val="0"/>
          <w:sz w:val="32"/>
          <w:szCs w:val="32"/>
          <w:lang w:val="zh-TW"/>
        </w:rPr>
        <w:t>企业在境</w:t>
      </w:r>
      <w:r>
        <w:rPr>
          <w:rFonts w:hint="eastAsia" w:ascii="仿宋_GB2312" w:hAnsi="仿宋" w:eastAsia="仿宋_GB2312" w:cs="仿宋"/>
          <w:color w:val="000000"/>
          <w:kern w:val="0"/>
          <w:sz w:val="32"/>
          <w:szCs w:val="32"/>
          <w:lang w:val="zh-TW" w:eastAsia="zh-TW"/>
        </w:rPr>
        <w:t>内、境外建立跨境电商线下提货店</w:t>
      </w:r>
      <w:r>
        <w:rPr>
          <w:rFonts w:hint="eastAsia" w:ascii="仿宋_GB2312" w:hAnsi="仿宋" w:eastAsia="仿宋_GB2312" w:cs="仿宋"/>
          <w:color w:val="000000"/>
          <w:kern w:val="0"/>
          <w:sz w:val="32"/>
          <w:szCs w:val="32"/>
          <w:lang w:val="zh-TW"/>
        </w:rPr>
        <w:t>；</w:t>
      </w:r>
    </w:p>
    <w:p>
      <w:pPr>
        <w:spacing w:line="600" w:lineRule="exact"/>
        <w:ind w:firstLine="640" w:firstLineChars="200"/>
        <w:rPr>
          <w:rFonts w:ascii="仿宋_GB2312" w:hAnsi="仿宋" w:eastAsia="仿宋_GB2312" w:cs="仿宋"/>
          <w:color w:val="000000"/>
          <w:kern w:val="0"/>
          <w:sz w:val="32"/>
          <w:szCs w:val="32"/>
          <w:lang w:val="zh-TW"/>
        </w:rPr>
      </w:pPr>
      <w:r>
        <w:rPr>
          <w:rFonts w:hint="eastAsia" w:ascii="仿宋_GB2312" w:hAnsi="仿宋" w:eastAsia="仿宋_GB2312" w:cs="仿宋"/>
          <w:color w:val="000000"/>
          <w:kern w:val="0"/>
          <w:sz w:val="32"/>
          <w:szCs w:val="32"/>
          <w:lang w:val="zh-TW" w:eastAsia="zh-CN"/>
        </w:rPr>
        <w:t>二是</w:t>
      </w:r>
      <w:r>
        <w:rPr>
          <w:rFonts w:hint="eastAsia" w:ascii="仿宋_GB2312" w:hAnsi="仿宋" w:eastAsia="仿宋_GB2312" w:cs="仿宋"/>
          <w:color w:val="000000"/>
          <w:kern w:val="0"/>
          <w:sz w:val="32"/>
          <w:szCs w:val="32"/>
          <w:lang w:val="zh-TW"/>
        </w:rPr>
        <w:t>跨境电商线下提货店的跨境电子商务对外贸易额纳入我区统计；</w:t>
      </w:r>
    </w:p>
    <w:p>
      <w:pPr>
        <w:spacing w:line="600" w:lineRule="exact"/>
        <w:ind w:firstLine="640" w:firstLineChars="200"/>
        <w:rPr>
          <w:rFonts w:ascii="仿宋_GB2312" w:hAnsi="仿宋" w:eastAsia="仿宋_GB2312" w:cs="仿宋"/>
          <w:color w:val="000000"/>
          <w:kern w:val="0"/>
          <w:sz w:val="32"/>
          <w:szCs w:val="32"/>
          <w:lang w:val="zh-TW"/>
        </w:rPr>
      </w:pPr>
      <w:r>
        <w:rPr>
          <w:rFonts w:hint="eastAsia" w:ascii="仿宋_GB2312" w:hAnsi="仿宋" w:eastAsia="仿宋_GB2312" w:cs="仿宋"/>
          <w:color w:val="000000"/>
          <w:kern w:val="0"/>
          <w:sz w:val="32"/>
          <w:szCs w:val="32"/>
          <w:lang w:val="zh-TW" w:eastAsia="zh-CN"/>
        </w:rPr>
        <w:t>三是</w:t>
      </w:r>
      <w:r>
        <w:rPr>
          <w:rFonts w:hint="eastAsia" w:ascii="仿宋_GB2312" w:hAnsi="仿宋" w:eastAsia="仿宋_GB2312" w:cs="仿宋"/>
          <w:color w:val="000000"/>
          <w:kern w:val="0"/>
          <w:sz w:val="32"/>
          <w:szCs w:val="32"/>
          <w:lang w:val="zh-TW"/>
        </w:rPr>
        <w:t>跨境电商线下提货店以跨境电商方式进口的货物销售额全年</w:t>
      </w:r>
      <w:r>
        <w:rPr>
          <w:rFonts w:hint="eastAsia" w:ascii="仿宋_GB2312" w:hAnsi="仿宋" w:eastAsia="仿宋_GB2312" w:cs="仿宋"/>
          <w:color w:val="000000"/>
          <w:kern w:val="0"/>
          <w:sz w:val="32"/>
          <w:szCs w:val="32"/>
          <w:lang w:val="zh-TW" w:eastAsia="zh-TW"/>
        </w:rPr>
        <w:t>超过100万美元</w:t>
      </w:r>
      <w:r>
        <w:rPr>
          <w:rFonts w:hint="eastAsia" w:ascii="仿宋_GB2312" w:hAnsi="仿宋" w:eastAsia="仿宋_GB2312" w:cs="仿宋"/>
          <w:color w:val="000000"/>
          <w:kern w:val="0"/>
          <w:sz w:val="32"/>
          <w:szCs w:val="32"/>
          <w:lang w:val="zh-TW"/>
        </w:rPr>
        <w:t>；</w:t>
      </w:r>
    </w:p>
    <w:p>
      <w:pPr>
        <w:spacing w:line="60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val="zh-TW" w:eastAsia="zh-CN"/>
        </w:rPr>
        <w:t>四是</w:t>
      </w:r>
      <w:r>
        <w:rPr>
          <w:rFonts w:hint="eastAsia" w:ascii="仿宋_GB2312" w:hAnsi="仿宋" w:eastAsia="仿宋_GB2312" w:cs="仿宋"/>
          <w:color w:val="000000"/>
          <w:kern w:val="0"/>
          <w:sz w:val="32"/>
          <w:szCs w:val="32"/>
          <w:lang w:val="zh-TW"/>
        </w:rPr>
        <w:t>跨境电商线下提货店</w:t>
      </w:r>
      <w:r>
        <w:rPr>
          <w:rFonts w:hint="eastAsia" w:ascii="仿宋_GB2312" w:hAnsi="仿宋" w:eastAsia="仿宋_GB2312" w:cs="仿宋"/>
          <w:color w:val="000000"/>
          <w:kern w:val="0"/>
          <w:sz w:val="32"/>
          <w:szCs w:val="32"/>
          <w:lang w:val="zh-TW" w:eastAsia="zh-TW"/>
        </w:rPr>
        <w:t>累计营业面积超过1000平米</w:t>
      </w:r>
      <w:r>
        <w:rPr>
          <w:rFonts w:hint="eastAsia" w:ascii="仿宋_GB2312" w:hAnsi="仿宋" w:eastAsia="仿宋_GB2312" w:cs="仿宋"/>
          <w:color w:val="000000"/>
          <w:kern w:val="0"/>
          <w:sz w:val="32"/>
          <w:szCs w:val="32"/>
          <w:lang w:val="zh-TW"/>
        </w:rPr>
        <w:t>；</w:t>
      </w:r>
    </w:p>
    <w:p>
      <w:pPr>
        <w:spacing w:line="60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val="zh-TW" w:eastAsia="zh-CN"/>
        </w:rPr>
        <w:t>五是</w:t>
      </w:r>
      <w:r>
        <w:rPr>
          <w:rFonts w:hint="eastAsia" w:ascii="仿宋_GB2312" w:hAnsi="仿宋" w:eastAsia="仿宋_GB2312" w:cs="仿宋"/>
          <w:color w:val="000000"/>
          <w:kern w:val="0"/>
          <w:sz w:val="32"/>
          <w:szCs w:val="32"/>
          <w:lang w:val="zh-TW"/>
        </w:rPr>
        <w:t>纳入计算累计营业面积的跨境电商线下提货店</w:t>
      </w:r>
      <w:r>
        <w:rPr>
          <w:rFonts w:hint="eastAsia" w:ascii="仿宋_GB2312" w:hAnsi="仿宋" w:eastAsia="仿宋_GB2312" w:cs="仿宋"/>
          <w:color w:val="000000"/>
          <w:kern w:val="0"/>
          <w:sz w:val="32"/>
          <w:szCs w:val="32"/>
          <w:lang w:val="zh-TW" w:eastAsia="zh-TW"/>
        </w:rPr>
        <w:t>经营满一年</w:t>
      </w:r>
      <w:r>
        <w:rPr>
          <w:rFonts w:hint="eastAsia" w:ascii="仿宋_GB2312" w:hAnsi="仿宋" w:eastAsia="仿宋_GB2312" w:cs="仿宋"/>
          <w:color w:val="000000"/>
          <w:kern w:val="0"/>
          <w:sz w:val="32"/>
          <w:szCs w:val="32"/>
          <w:lang w:val="zh-TW"/>
        </w:rPr>
        <w:t>；</w:t>
      </w:r>
    </w:p>
    <w:p>
      <w:pPr>
        <w:spacing w:line="600" w:lineRule="exact"/>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val="zh-TW" w:eastAsia="zh-CN"/>
        </w:rPr>
        <w:t>六是</w:t>
      </w:r>
      <w:r>
        <w:rPr>
          <w:rFonts w:hint="eastAsia" w:ascii="仿宋_GB2312" w:hAnsi="仿宋" w:eastAsia="仿宋_GB2312" w:cs="仿宋"/>
          <w:color w:val="000000"/>
          <w:kern w:val="0"/>
          <w:sz w:val="32"/>
          <w:szCs w:val="32"/>
          <w:lang w:val="zh-TW"/>
        </w:rPr>
        <w:t>企业</w:t>
      </w:r>
      <w:r>
        <w:rPr>
          <w:rFonts w:hint="eastAsia" w:ascii="仿宋_GB2312" w:hAnsi="仿宋" w:eastAsia="仿宋_GB2312" w:cs="仿宋"/>
          <w:color w:val="000000"/>
          <w:kern w:val="0"/>
          <w:sz w:val="32"/>
          <w:szCs w:val="32"/>
        </w:rPr>
        <w:t>于达到前述条件后的下一年提出申请。</w:t>
      </w:r>
    </w:p>
    <w:p>
      <w:pPr>
        <w:keepNext w:val="0"/>
        <w:keepLines w:val="0"/>
        <w:pageBreakBefore w:val="0"/>
        <w:widowControl w:val="0"/>
        <w:kinsoku/>
        <w:wordWrap/>
        <w:overflowPunct/>
        <w:topLinePunct w:val="0"/>
        <w:autoSpaceDE/>
        <w:autoSpaceDN/>
        <w:bidi w:val="0"/>
        <w:spacing w:line="600" w:lineRule="exact"/>
        <w:ind w:firstLine="640" w:firstLineChars="0"/>
        <w:jc w:val="both"/>
        <w:textAlignment w:val="auto"/>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2、扶持标准</w:t>
      </w:r>
    </w:p>
    <w:p>
      <w:pPr>
        <w:numPr>
          <w:ilvl w:val="0"/>
          <w:numId w:val="0"/>
        </w:numPr>
        <w:spacing w:before="0" w:beforeLines="0" w:line="560" w:lineRule="exact"/>
        <w:ind w:firstLine="640" w:firstLineChars="200"/>
        <w:jc w:val="both"/>
        <w:rPr>
          <w:rStyle w:val="9"/>
          <w:rFonts w:hint="eastAsia" w:ascii="黑体" w:hAnsi="黑体" w:eastAsia="黑体" w:cs="黑体"/>
          <w:b w:val="0"/>
          <w:bCs w:val="0"/>
          <w:sz w:val="32"/>
          <w:szCs w:val="32"/>
          <w:lang w:val="en-US" w:eastAsia="zh-CN"/>
        </w:rPr>
      </w:pPr>
      <w:r>
        <w:rPr>
          <w:rFonts w:hint="eastAsia" w:ascii="仿宋_GB2312" w:hAnsi="仿宋" w:eastAsia="仿宋_GB2312" w:cs="仿宋"/>
          <w:color w:val="000000"/>
          <w:kern w:val="0"/>
          <w:sz w:val="32"/>
          <w:szCs w:val="32"/>
        </w:rPr>
        <w:t>对</w:t>
      </w:r>
      <w:r>
        <w:rPr>
          <w:rFonts w:hint="eastAsia" w:ascii="仿宋_GB2312" w:hAnsi="仿宋" w:eastAsia="仿宋_GB2312" w:cs="仿宋"/>
          <w:color w:val="000000"/>
          <w:kern w:val="0"/>
          <w:sz w:val="32"/>
          <w:szCs w:val="32"/>
          <w:lang w:val="zh-TW" w:eastAsia="zh-TW"/>
        </w:rPr>
        <w:t>建设跨境电商线下提货店</w:t>
      </w:r>
      <w:r>
        <w:rPr>
          <w:rFonts w:hint="eastAsia" w:ascii="仿宋_GB2312" w:hAnsi="仿宋" w:eastAsia="仿宋_GB2312" w:cs="仿宋"/>
          <w:color w:val="000000"/>
          <w:kern w:val="0"/>
          <w:sz w:val="32"/>
          <w:szCs w:val="32"/>
          <w:lang w:val="zh-TW"/>
        </w:rPr>
        <w:t>、符合条件的企业，对</w:t>
      </w:r>
      <w:r>
        <w:rPr>
          <w:rFonts w:hint="eastAsia" w:ascii="仿宋_GB2312" w:hAnsi="仿宋" w:eastAsia="仿宋_GB2312" w:cs="仿宋"/>
          <w:color w:val="000000"/>
          <w:kern w:val="0"/>
          <w:sz w:val="32"/>
          <w:szCs w:val="32"/>
          <w:lang w:val="zh-TW" w:eastAsia="zh-TW"/>
        </w:rPr>
        <w:t>跨境电商线下提货店累计营业面积</w:t>
      </w:r>
      <w:r>
        <w:rPr>
          <w:rFonts w:hint="eastAsia" w:ascii="仿宋_GB2312" w:hAnsi="仿宋" w:eastAsia="仿宋_GB2312" w:cs="仿宋"/>
          <w:color w:val="000000"/>
          <w:kern w:val="0"/>
          <w:sz w:val="32"/>
          <w:szCs w:val="32"/>
          <w:lang w:val="zh-TW"/>
        </w:rPr>
        <w:t>，</w:t>
      </w:r>
      <w:r>
        <w:rPr>
          <w:rFonts w:hint="eastAsia" w:ascii="仿宋_GB2312" w:hAnsi="仿宋" w:eastAsia="仿宋_GB2312" w:cs="仿宋"/>
          <w:color w:val="000000"/>
          <w:kern w:val="0"/>
          <w:sz w:val="32"/>
          <w:szCs w:val="32"/>
          <w:lang w:val="zh-TW" w:eastAsia="zh-TW"/>
        </w:rPr>
        <w:t>按每平方米300元的标准给予一次性资金扶持，每家企业</w:t>
      </w:r>
      <w:r>
        <w:rPr>
          <w:rFonts w:hint="eastAsia" w:ascii="仿宋_GB2312" w:hAnsi="仿宋" w:eastAsia="仿宋_GB2312" w:cs="仿宋"/>
          <w:color w:val="000000"/>
          <w:kern w:val="0"/>
          <w:sz w:val="32"/>
          <w:szCs w:val="32"/>
          <w:lang w:val="zh-TW"/>
        </w:rPr>
        <w:t>累计</w:t>
      </w:r>
      <w:r>
        <w:rPr>
          <w:rFonts w:hint="eastAsia" w:ascii="仿宋_GB2312" w:hAnsi="仿宋" w:eastAsia="仿宋_GB2312" w:cs="仿宋"/>
          <w:color w:val="000000"/>
          <w:kern w:val="0"/>
          <w:sz w:val="32"/>
          <w:szCs w:val="32"/>
          <w:lang w:val="zh-TW" w:eastAsia="zh-TW"/>
        </w:rPr>
        <w:t>资金扶持不超过300万元。</w:t>
      </w:r>
    </w:p>
    <w:p>
      <w:pPr>
        <w:tabs>
          <w:tab w:val="left" w:pos="1422"/>
        </w:tabs>
        <w:spacing w:line="560" w:lineRule="exact"/>
        <w:ind w:firstLine="640" w:firstLineChars="200"/>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3、申报辅导材料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jc w:val="both"/>
        <w:textAlignment w:val="auto"/>
        <w:rPr>
          <w:rStyle w:val="9"/>
          <w:rFonts w:hint="eastAsia" w:ascii="仿宋_GB2312" w:hAnsi="仿宋_GB2312" w:eastAsia="仿宋_GB2312" w:cs="仿宋_GB2312"/>
          <w:b w:val="0"/>
          <w:sz w:val="32"/>
          <w:szCs w:val="32"/>
          <w:lang w:val="en-US" w:eastAsia="zh-CN"/>
        </w:rPr>
      </w:pPr>
      <w:r>
        <w:rPr>
          <w:rStyle w:val="9"/>
          <w:rFonts w:hint="eastAsia" w:ascii="仿宋_GB2312" w:hAnsi="仿宋_GB2312" w:eastAsia="仿宋_GB2312" w:cs="仿宋_GB2312"/>
          <w:b w:val="0"/>
          <w:sz w:val="32"/>
          <w:szCs w:val="32"/>
          <w:lang w:val="en-US" w:eastAsia="zh-CN"/>
        </w:rPr>
        <w:t>（1）《</w:t>
      </w:r>
      <w:r>
        <w:rPr>
          <w:rStyle w:val="9"/>
          <w:rFonts w:hint="eastAsia" w:ascii="仿宋_GB2312" w:hAnsi="仿宋_GB2312" w:eastAsia="仿宋_GB2312" w:cs="仿宋_GB2312"/>
          <w:b w:val="0"/>
          <w:color w:val="000000"/>
          <w:sz w:val="32"/>
          <w:szCs w:val="32"/>
          <w:lang w:val="en-US" w:eastAsia="zh-CN"/>
        </w:rPr>
        <w:t>广州市黄埔区 广州开发区跨境电子商务</w:t>
      </w:r>
      <w:r>
        <w:rPr>
          <w:rStyle w:val="9"/>
          <w:rFonts w:hint="eastAsia" w:ascii="仿宋_GB2312" w:hAnsi="仿宋_GB2312" w:eastAsia="仿宋_GB2312" w:cs="仿宋_GB2312"/>
          <w:b w:val="0"/>
          <w:color w:val="000000"/>
          <w:sz w:val="32"/>
          <w:szCs w:val="32"/>
          <w:lang w:val="zh-TW" w:eastAsia="zh-TW"/>
        </w:rPr>
        <w:t>产业发</w:t>
      </w:r>
      <w:r>
        <w:rPr>
          <w:rStyle w:val="9"/>
          <w:rFonts w:hint="eastAsia" w:ascii="仿宋_GB2312" w:hAnsi="仿宋_GB2312" w:eastAsia="仿宋_GB2312" w:cs="仿宋_GB2312"/>
          <w:b w:val="0"/>
          <w:color w:val="000000" w:themeColor="text1"/>
          <w:sz w:val="32"/>
          <w:szCs w:val="32"/>
          <w:lang w:val="zh-TW" w:eastAsia="zh-TW"/>
          <w14:textFill>
            <w14:solidFill>
              <w14:schemeClr w14:val="tx1"/>
            </w14:solidFill>
          </w14:textFill>
        </w:rPr>
        <w:t>展</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支持建设跨境电商线下提货店项目</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扶</w:t>
      </w:r>
      <w:r>
        <w:rPr>
          <w:rStyle w:val="9"/>
          <w:rFonts w:hint="eastAsia" w:ascii="仿宋_GB2312" w:hAnsi="仿宋_GB2312" w:eastAsia="仿宋_GB2312" w:cs="仿宋_GB2312"/>
          <w:b w:val="0"/>
          <w:color w:val="000000"/>
          <w:sz w:val="32"/>
          <w:szCs w:val="32"/>
          <w:lang w:val="en-US" w:eastAsia="zh-CN"/>
        </w:rPr>
        <w:t>持资金申请表》</w:t>
      </w:r>
      <w:r>
        <w:rPr>
          <w:rStyle w:val="9"/>
          <w:rFonts w:hint="eastAsia" w:ascii="仿宋_GB2312" w:hAnsi="仿宋_GB2312" w:eastAsia="仿宋_GB2312" w:cs="仿宋_GB2312"/>
          <w:b w:val="0"/>
          <w:sz w:val="32"/>
          <w:szCs w:val="32"/>
          <w:lang w:val="en-US" w:eastAsia="zh-CN"/>
        </w:rPr>
        <w:t>（</w:t>
      </w:r>
      <w:r>
        <w:rPr>
          <w:rStyle w:val="9"/>
          <w:rFonts w:hint="eastAsia" w:ascii="仿宋_GB2312" w:hAnsi="仿宋_GB2312" w:eastAsia="仿宋_GB2312" w:cs="仿宋_GB2312"/>
          <w:b/>
          <w:bCs/>
          <w:sz w:val="32"/>
          <w:szCs w:val="32"/>
          <w:lang w:val="en-US" w:eastAsia="zh-CN"/>
        </w:rPr>
        <w:t>原件</w:t>
      </w:r>
      <w:r>
        <w:rPr>
          <w:rStyle w:val="9"/>
          <w:rFonts w:hint="eastAsia" w:ascii="仿宋_GB2312" w:hAnsi="仿宋_GB2312" w:eastAsia="仿宋_GB2312" w:cs="仿宋_GB2312"/>
          <w:b w:val="0"/>
          <w:sz w:val="32"/>
          <w:szCs w:val="32"/>
          <w:lang w:val="en-US" w:eastAsia="zh-CN"/>
        </w:rPr>
        <w:t>，“企业名称”处加盖单位公章）；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Style w:val="9"/>
          <w:rFonts w:hint="eastAsia" w:ascii="仿宋_GB2312" w:hAnsi="仿宋_GB2312" w:eastAsia="仿宋_GB2312" w:cs="仿宋_GB2312"/>
          <w:b w:val="0"/>
          <w:sz w:val="32"/>
          <w:szCs w:val="32"/>
          <w:lang w:val="en-US" w:eastAsia="zh-CN"/>
        </w:rPr>
      </w:pPr>
      <w:r>
        <w:rPr>
          <w:rStyle w:val="9"/>
          <w:rFonts w:hint="eastAsia" w:ascii="仿宋_GB2312" w:hAnsi="仿宋_GB2312" w:eastAsia="仿宋_GB2312" w:cs="仿宋_GB2312"/>
          <w:b w:val="0"/>
          <w:sz w:val="32"/>
          <w:szCs w:val="32"/>
          <w:lang w:val="en-US" w:eastAsia="zh-CN"/>
        </w:rPr>
        <w:t>（2）承诺书（</w:t>
      </w:r>
      <w:r>
        <w:rPr>
          <w:rStyle w:val="9"/>
          <w:rFonts w:hint="eastAsia" w:ascii="仿宋_GB2312" w:hAnsi="仿宋_GB2312" w:eastAsia="仿宋_GB2312" w:cs="仿宋_GB2312"/>
          <w:b/>
          <w:bCs/>
          <w:sz w:val="32"/>
          <w:szCs w:val="32"/>
          <w:lang w:val="en-US" w:eastAsia="zh-CN"/>
        </w:rPr>
        <w:t>原件</w:t>
      </w:r>
      <w:r>
        <w:rPr>
          <w:rStyle w:val="9"/>
          <w:rFonts w:hint="eastAsia" w:ascii="仿宋_GB2312" w:hAnsi="仿宋_GB2312" w:eastAsia="仿宋_GB2312" w:cs="仿宋_GB2312"/>
          <w:b w:val="0"/>
          <w:sz w:val="32"/>
          <w:szCs w:val="32"/>
          <w:lang w:val="en-US" w:eastAsia="zh-CN"/>
        </w:rPr>
        <w:t>，法定代表人签名（授权代表人签名的,须提交授权委托书复印件并加盖单位公章）及加盖单位公章）；</w:t>
      </w:r>
    </w:p>
    <w:p>
      <w:pPr>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“一照一码”营业执照</w:t>
      </w:r>
      <w:r>
        <w:rPr>
          <w:rFonts w:hint="eastAsia" w:ascii="仿宋_GB2312" w:hAnsi="仿宋_GB2312" w:eastAsia="仿宋_GB2312" w:cs="仿宋_GB2312"/>
          <w:kern w:val="0"/>
          <w:sz w:val="32"/>
          <w:szCs w:val="32"/>
          <w:lang w:eastAsia="zh-CN"/>
        </w:rPr>
        <w:t>副本</w:t>
      </w:r>
      <w:r>
        <w:rPr>
          <w:rFonts w:hint="eastAsia" w:ascii="仿宋_GB2312" w:hAnsi="仿宋_GB2312" w:eastAsia="仿宋_GB2312" w:cs="仿宋_GB2312"/>
          <w:kern w:val="0"/>
          <w:sz w:val="32"/>
          <w:szCs w:val="32"/>
        </w:rPr>
        <w:t>（复印件并加盖单位公章；若企业相关信息有变更的，应当提交相关信息变更证明材料，加盖单位公章）；</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加盖备案登记印章的对外贸易经营者备案登记表（复印件并加盖单位公章）；</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企业年度</w:t>
      </w:r>
      <w:r>
        <w:rPr>
          <w:rFonts w:hint="eastAsia" w:ascii="仿宋_GB2312" w:hAnsi="仿宋_GB2312" w:eastAsia="仿宋_GB2312" w:cs="仿宋_GB2312"/>
          <w:kern w:val="0"/>
          <w:sz w:val="32"/>
          <w:szCs w:val="32"/>
          <w:lang w:eastAsia="zh-CN"/>
        </w:rPr>
        <w:t>纳税</w:t>
      </w:r>
      <w:r>
        <w:rPr>
          <w:rFonts w:hint="eastAsia" w:ascii="仿宋_GB2312" w:hAnsi="仿宋_GB2312" w:eastAsia="仿宋_GB2312" w:cs="仿宋_GB2312"/>
          <w:kern w:val="0"/>
          <w:sz w:val="32"/>
          <w:szCs w:val="32"/>
        </w:rPr>
        <w:t>证明（复印件</w:t>
      </w:r>
      <w:r>
        <w:rPr>
          <w:rFonts w:hint="eastAsia" w:ascii="仿宋_GB2312" w:hAnsi="仿宋_GB2312" w:eastAsia="仿宋_GB2312" w:cs="仿宋_GB2312"/>
          <w:kern w:val="0"/>
          <w:sz w:val="32"/>
          <w:szCs w:val="32"/>
          <w:lang w:eastAsia="zh-CN"/>
        </w:rPr>
        <w:t>并加盖单位公章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numPr>
          <w:ilvl w:val="0"/>
          <w:numId w:val="0"/>
        </w:numPr>
        <w:tabs>
          <w:tab w:val="left" w:pos="1422"/>
        </w:tabs>
        <w:spacing w:line="600" w:lineRule="exact"/>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6</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企业年度</w:t>
      </w:r>
      <w:r>
        <w:rPr>
          <w:rFonts w:hint="eastAsia" w:ascii="仿宋_GB2312" w:hAnsi="仿宋_GB2312" w:eastAsia="仿宋_GB2312" w:cs="仿宋_GB2312"/>
          <w:color w:val="auto"/>
          <w:kern w:val="0"/>
          <w:sz w:val="32"/>
          <w:szCs w:val="32"/>
          <w:lang w:val="en-US" w:eastAsia="zh-CN"/>
        </w:rPr>
        <w:t>纳税信用评价信息（从电子税务局官网中打印，</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numPr>
          <w:ilvl w:val="0"/>
          <w:numId w:val="0"/>
        </w:numPr>
        <w:tabs>
          <w:tab w:val="left" w:pos="1422"/>
        </w:tabs>
        <w:spacing w:line="600" w:lineRule="exact"/>
        <w:ind w:firstLine="640" w:firstLineChars="200"/>
      </w:pPr>
      <w:r>
        <w:rPr>
          <w:rFonts w:hint="eastAsia" w:ascii="仿宋_GB2312" w:hAnsi="仿宋" w:eastAsia="仿宋_GB2312" w:cs="仿宋"/>
          <w:color w:val="auto"/>
          <w:kern w:val="0"/>
          <w:sz w:val="32"/>
          <w:szCs w:val="32"/>
          <w:lang w:val="en-US" w:eastAsia="zh-CN"/>
        </w:rPr>
        <w:t>（7）企</w:t>
      </w:r>
      <w:r>
        <w:rPr>
          <w:rFonts w:hint="eastAsia" w:ascii="仿宋_GB2312" w:hAnsi="仿宋_GB2312" w:eastAsia="仿宋_GB2312" w:cs="仿宋_GB2312"/>
          <w:color w:val="auto"/>
          <w:kern w:val="0"/>
          <w:sz w:val="32"/>
          <w:szCs w:val="32"/>
          <w:lang w:val="en-US" w:eastAsia="zh-CN"/>
        </w:rPr>
        <w:t>业统计关系证明（规上/限上企业递交《调查单位经营情况表》和《财务状况表》（从国家统计局一套表系统中打印，规下/限下企业递交《查看法人单位表》，均</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adjustRightInd w:val="0"/>
        <w:snapToGrid w:val="0"/>
        <w:spacing w:line="600" w:lineRule="exact"/>
        <w:ind w:firstLine="640" w:firstLineChars="200"/>
      </w:pPr>
      <w:r>
        <w:rPr>
          <w:rFonts w:hint="eastAsia" w:ascii="仿宋" w:hAnsi="仿宋" w:eastAsia="仿宋" w:cs="仿宋"/>
          <w:color w:val="000000"/>
          <w:sz w:val="32"/>
          <w:szCs w:val="32"/>
          <w:highlight w:val="none"/>
          <w:lang w:val="en-US" w:eastAsia="zh-CN"/>
        </w:rPr>
        <w:t>（8）委托函及经办人身份证正反面复印件（签字并加盖单位公章）</w:t>
      </w:r>
      <w:r>
        <w:rPr>
          <w:rFonts w:hint="eastAsia" w:ascii="仿宋" w:hAnsi="仿宋" w:eastAsia="仿宋" w:cs="仿宋"/>
          <w:color w:val="000000"/>
          <w:sz w:val="32"/>
          <w:szCs w:val="32"/>
          <w:highlight w:val="none"/>
        </w:rPr>
        <w:t>；</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除以上材料外，根据扶持类别，按以下要求提供材料（</w:t>
      </w:r>
      <w:r>
        <w:rPr>
          <w:rStyle w:val="9"/>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以 下材料均为复印件，需加盖单位公章</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境内提货店</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1、跨境电商线下提货店</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营业执照</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eastAsia="仿宋_GB2312"/>
          <w:highlight w:val="none"/>
          <w:lang w:eastAsia="zh-CN"/>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lang w:val="zh-TW" w:eastAsia="zh-TW"/>
          <w14:textFill>
            <w14:solidFill>
              <w14:schemeClr w14:val="tx1"/>
            </w14:solidFill>
          </w14:textFill>
        </w:rPr>
        <w:t>、</w:t>
      </w:r>
      <w:r>
        <w:rPr>
          <w:rStyle w:val="9"/>
          <w:rFonts w:hint="eastAsia" w:ascii="仿宋_GB2312" w:hAnsi="仿宋_GB2312" w:eastAsia="仿宋_GB2312" w:cs="仿宋_GB2312"/>
          <w:b w:val="0"/>
          <w:color w:val="000000"/>
          <w:sz w:val="32"/>
          <w:szCs w:val="32"/>
          <w:highlight w:val="none"/>
          <w:lang w:val="en-US" w:eastAsia="zh-CN"/>
        </w:rPr>
        <w:t>会计师事务所出具的专项审计报告原件。包含两部分内容：一是企业概况、主营业务、经营情况、贸易方式及对应的2020年入统黄埔区的贸易额，附经营期间跨境电商业务通关证明材料（如报关单、清单，每个月2份）；二是</w:t>
      </w:r>
      <w:r>
        <w:rPr>
          <w:rFonts w:hint="eastAsia" w:ascii="仿宋_GB2312" w:hAnsi="仿宋_GB2312" w:eastAsia="仿宋_GB2312" w:cs="仿宋_GB2312"/>
          <w:color w:val="000000" w:themeColor="text1"/>
          <w:kern w:val="0"/>
          <w:sz w:val="32"/>
          <w:szCs w:val="32"/>
          <w:highlight w:val="none"/>
          <w:lang w:eastAsia="zh-TW"/>
          <w14:textFill>
            <w14:solidFill>
              <w14:schemeClr w14:val="tx1"/>
            </w14:solidFill>
          </w14:textFill>
        </w:rPr>
        <w:t>跨境电商线下提货店</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2020</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年交易额</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lang w:val="zh-TW"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、跨境电商线下提</w:t>
      </w:r>
      <w:r>
        <w:rPr>
          <w:rFonts w:hint="eastAsia" w:ascii="仿宋_GB2312" w:hAnsi="仿宋_GB2312" w:eastAsia="仿宋_GB2312" w:cs="仿宋_GB2312"/>
          <w:color w:val="000000" w:themeColor="text1"/>
          <w:kern w:val="0"/>
          <w:sz w:val="32"/>
          <w:szCs w:val="32"/>
          <w:highlight w:val="none"/>
          <w:lang w:val="zh-TW"/>
          <w14:textFill>
            <w14:solidFill>
              <w14:schemeClr w14:val="tx1"/>
            </w14:solidFill>
          </w14:textFill>
        </w:rPr>
        <w:t>货店</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规划验收合格证或房产证或不动产权证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如属租赁，还需提供备案租赁合同</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lang w:val="zh-TW"/>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zh-TW"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zh-TW"/>
          <w14:textFill>
            <w14:solidFill>
              <w14:schemeClr w14:val="tx1"/>
            </w14:solidFill>
          </w14:textFill>
        </w:rPr>
        <w:t>境外提货店</w:t>
      </w:r>
      <w:r>
        <w:rPr>
          <w:rFonts w:hint="eastAsia" w:ascii="仿宋_GB2312" w:hAnsi="仿宋_GB2312" w:eastAsia="仿宋_GB2312" w:cs="仿宋_GB2312"/>
          <w:color w:val="000000" w:themeColor="text1"/>
          <w:kern w:val="0"/>
          <w:sz w:val="32"/>
          <w:szCs w:val="32"/>
          <w:highlight w:val="none"/>
          <w:lang w:val="zh-TW"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1、商业登记证明</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2、境外投资关系证明（区内企业作为控股股东或实际控制人）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lang w:val="zh-TW"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zh-TW"/>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val="zh-TW" w:eastAsia="zh-TW"/>
          <w14:textFill>
            <w14:solidFill>
              <w14:schemeClr w14:val="tx1"/>
            </w14:solidFill>
          </w14:textFill>
        </w:rPr>
        <w:t>、</w:t>
      </w:r>
      <w:r>
        <w:rPr>
          <w:rStyle w:val="9"/>
          <w:rFonts w:hint="eastAsia" w:ascii="仿宋_GB2312" w:hAnsi="仿宋_GB2312" w:eastAsia="仿宋_GB2312" w:cs="仿宋_GB2312"/>
          <w:b w:val="0"/>
          <w:color w:val="000000"/>
          <w:sz w:val="32"/>
          <w:szCs w:val="32"/>
          <w:highlight w:val="none"/>
          <w:lang w:val="en-US" w:eastAsia="zh-CN"/>
        </w:rPr>
        <w:t>会计师事务所出具的专项审计报告原件。包含两部分内容：一是企业概况、主营业务、经营情况、贸易方式及对应的2020年入统黄埔区的贸易额，附经营期间跨境电商业务通关证明材料（如报关单、清单，每个月2份）；二是</w:t>
      </w:r>
      <w:r>
        <w:rPr>
          <w:rFonts w:hint="eastAsia" w:ascii="仿宋_GB2312" w:hAnsi="仿宋_GB2312" w:eastAsia="仿宋_GB2312" w:cs="仿宋_GB2312"/>
          <w:color w:val="000000" w:themeColor="text1"/>
          <w:kern w:val="0"/>
          <w:sz w:val="32"/>
          <w:szCs w:val="32"/>
          <w:highlight w:val="none"/>
          <w:lang w:eastAsia="zh-TW"/>
          <w14:textFill>
            <w14:solidFill>
              <w14:schemeClr w14:val="tx1"/>
            </w14:solidFill>
          </w14:textFill>
        </w:rPr>
        <w:t>跨境电商线下提货店</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2020</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年交易额</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lang w:val="en-US" w:eastAsia="zh-CN"/>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zh-TW"/>
          <w14:textFill>
            <w14:solidFill>
              <w14:schemeClr w14:val="tx1"/>
            </w14:solidFill>
          </w14:textFill>
        </w:rPr>
        <w:t>跨境电商线下提货店</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相关面积证明</w:t>
      </w:r>
      <w:r>
        <w:rPr>
          <w:rFonts w:hint="eastAsia" w:ascii="仿宋_GB2312" w:hAnsi="仿宋_GB2312" w:eastAsia="仿宋_GB2312" w:cs="仿宋_GB2312"/>
          <w:color w:val="000000" w:themeColor="text1"/>
          <w:kern w:val="0"/>
          <w:sz w:val="32"/>
          <w:szCs w:val="32"/>
          <w:lang w:val="zh-TW"/>
          <w14:textFill>
            <w14:solidFill>
              <w14:schemeClr w14:val="tx1"/>
            </w14:solidFill>
          </w14:textFill>
        </w:rPr>
        <w:t>。</w:t>
      </w:r>
    </w:p>
    <w:p>
      <w:pPr>
        <w:keepNext w:val="0"/>
        <w:keepLines w:val="0"/>
        <w:pageBreakBefore w:val="0"/>
        <w:widowControl w:val="0"/>
        <w:tabs>
          <w:tab w:val="left" w:pos="1422"/>
        </w:tabs>
        <w:kinsoku/>
        <w:wordWrap/>
        <w:overflowPunct/>
        <w:topLinePunct w:val="0"/>
        <w:autoSpaceDE/>
        <w:autoSpaceDN/>
        <w:bidi w:val="0"/>
        <w:spacing w:beforeLines="0" w:line="600" w:lineRule="exact"/>
        <w:ind w:firstLine="640" w:firstLineChars="200"/>
        <w:jc w:val="left"/>
        <w:textAlignment w:val="auto"/>
        <w:rPr>
          <w:rStyle w:val="9"/>
          <w:rFonts w:hint="eastAsia" w:ascii="仿宋_GB2312" w:hAnsi="仿宋_GB2312" w:eastAsia="仿宋_GB2312" w:cs="仿宋_GB2312"/>
          <w:b/>
          <w:bCs/>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以上材料</w:t>
      </w:r>
      <w:r>
        <w:rPr>
          <w:rStyle w:val="9"/>
          <w:rFonts w:hint="eastAsia" w:ascii="仿宋_GB2312" w:hAnsi="仿宋_GB2312" w:eastAsia="仿宋_GB2312" w:cs="仿宋_GB2312"/>
          <w:b/>
          <w:bCs/>
          <w:color w:val="000000"/>
          <w:sz w:val="32"/>
          <w:szCs w:val="32"/>
          <w:lang w:val="en-US" w:eastAsia="zh-CN"/>
        </w:rPr>
        <w:t>一式一份。</w:t>
      </w:r>
    </w:p>
    <w:p>
      <w:pPr>
        <w:numPr>
          <w:ilvl w:val="0"/>
          <w:numId w:val="1"/>
        </w:numPr>
        <w:spacing w:line="600" w:lineRule="exact"/>
        <w:ind w:left="0" w:leftChars="0" w:firstLine="643" w:firstLineChars="200"/>
        <w:rPr>
          <w:rFonts w:hint="eastAsia" w:ascii="仿宋_GB2312" w:hAnsi="仿宋" w:eastAsia="仿宋_GB2312" w:cs="仿宋"/>
          <w:b/>
          <w:bCs/>
          <w:i w:val="0"/>
          <w:caps w:val="0"/>
          <w:color w:val="000000"/>
          <w:spacing w:val="0"/>
          <w:sz w:val="32"/>
          <w:szCs w:val="32"/>
          <w:lang w:val="en-US" w:eastAsia="zh-CN"/>
        </w:rPr>
      </w:pPr>
      <w:r>
        <w:rPr>
          <w:rFonts w:hint="eastAsia" w:ascii="仿宋_GB2312" w:hAnsi="仿宋" w:eastAsia="仿宋_GB2312" w:cs="仿宋"/>
          <w:b/>
          <w:bCs/>
          <w:i w:val="0"/>
          <w:caps w:val="0"/>
          <w:color w:val="000000"/>
          <w:spacing w:val="0"/>
          <w:sz w:val="32"/>
          <w:szCs w:val="32"/>
          <w:lang w:val="en-US" w:eastAsia="zh-CN"/>
        </w:rPr>
        <w:t>建设物流基础设施项目</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firstLine="640" w:firstLineChars="200"/>
        <w:textAlignment w:val="auto"/>
        <w:outlineLvl w:val="9"/>
        <w:rPr>
          <w:rFonts w:hint="eastAsia" w:ascii="仿宋_GB2312" w:hAnsi="仿宋" w:eastAsia="仿宋_GB2312" w:cs="仿宋"/>
          <w:i w:val="0"/>
          <w:caps w:val="0"/>
          <w:color w:val="000000"/>
          <w:spacing w:val="0"/>
          <w:sz w:val="32"/>
          <w:szCs w:val="32"/>
          <w:lang w:val="en-US" w:eastAsia="zh-CN"/>
        </w:rPr>
      </w:pPr>
      <w:r>
        <w:rPr>
          <w:rFonts w:hint="eastAsia" w:ascii="仿宋_GB2312" w:hAnsi="仿宋" w:eastAsia="仿宋_GB2312" w:cs="仿宋"/>
          <w:i w:val="0"/>
          <w:caps w:val="0"/>
          <w:color w:val="000000"/>
          <w:spacing w:val="0"/>
          <w:sz w:val="32"/>
          <w:szCs w:val="32"/>
          <w:lang w:val="en-US" w:eastAsia="zh-CN"/>
        </w:rPr>
        <w:t>1、申请条件</w:t>
      </w:r>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工商注册地、税务征管关系及统计关系在黄埔区、广州开发区及其受托管理和下辖园区（以下简称“本区”）范围内；有健全的财务制度、具有独立法人资格、实行独立核算；在区内开展跨境电子商务相关业务，产生的对外贸易额纳入我区统计；上一年度纳税信用等级不为D；</w:t>
      </w:r>
      <w:r>
        <w:rPr>
          <w:rFonts w:hint="eastAsia" w:ascii="仿宋_GB2312" w:hAnsi="仿宋_GB2312" w:eastAsia="仿宋_GB2312" w:cs="仿宋_GB2312"/>
          <w:color w:val="000000"/>
          <w:sz w:val="32"/>
          <w:szCs w:val="32"/>
          <w:lang w:val="en-US" w:eastAsia="zh-CN"/>
        </w:rPr>
        <w:t>未被列入失信联合惩戒黑名单；</w:t>
      </w:r>
      <w:r>
        <w:rPr>
          <w:rFonts w:hint="eastAsia" w:ascii="仿宋_GB2312" w:hAnsi="仿宋_GB2312" w:eastAsia="仿宋_GB2312" w:cs="仿宋_GB2312"/>
          <w:color w:val="000000"/>
          <w:sz w:val="32"/>
          <w:szCs w:val="32"/>
          <w:lang w:eastAsia="zh-CN"/>
        </w:rPr>
        <w:t>且</w:t>
      </w:r>
      <w:r>
        <w:rPr>
          <w:rFonts w:hint="eastAsia" w:ascii="仿宋_GB2312" w:hAnsi="仿宋_GB2312" w:eastAsia="仿宋_GB2312" w:cs="仿宋_GB2312"/>
          <w:color w:val="000000"/>
          <w:sz w:val="32"/>
          <w:szCs w:val="32"/>
          <w:lang w:val="en-US" w:eastAsia="zh-CN"/>
        </w:rPr>
        <w:t>签订承诺书;</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符合当年度跨境电子商务扶持政策</w:t>
      </w:r>
      <w:r>
        <w:rPr>
          <w:rFonts w:hint="eastAsia" w:ascii="仿宋_GB2312" w:hAnsi="仿宋_GB2312" w:eastAsia="仿宋_GB2312" w:cs="仿宋_GB2312"/>
          <w:sz w:val="32"/>
          <w:szCs w:val="32"/>
          <w:lang w:eastAsia="zh-CN"/>
        </w:rPr>
        <w:t>相关扶持</w:t>
      </w:r>
      <w:r>
        <w:rPr>
          <w:rFonts w:hint="eastAsia" w:ascii="仿宋_GB2312" w:hAnsi="仿宋_GB2312" w:eastAsia="仿宋_GB2312" w:cs="仿宋_GB2312"/>
          <w:sz w:val="32"/>
          <w:szCs w:val="32"/>
        </w:rPr>
        <w:t>条件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0"/>
        <w:jc w:val="both"/>
        <w:textAlignment w:val="auto"/>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2、扶持标准</w:t>
      </w:r>
    </w:p>
    <w:p>
      <w:pPr>
        <w:spacing w:line="600" w:lineRule="exact"/>
        <w:ind w:firstLine="640" w:firstLineChars="200"/>
        <w:rPr>
          <w:rFonts w:hint="eastAsia" w:ascii="仿宋_GB2312" w:hAnsi="仿宋" w:eastAsia="仿宋_GB2312" w:cs="仿宋"/>
          <w:color w:val="000000"/>
          <w:kern w:val="0"/>
          <w:sz w:val="32"/>
          <w:szCs w:val="32"/>
          <w:lang w:eastAsia="zh-CN"/>
        </w:rPr>
      </w:pPr>
      <w:r>
        <w:rPr>
          <w:rFonts w:hint="eastAsia" w:ascii="仿宋_GB2312" w:hAnsi="仿宋" w:eastAsia="仿宋_GB2312" w:cs="仿宋"/>
          <w:color w:val="000000"/>
          <w:kern w:val="0"/>
          <w:sz w:val="32"/>
          <w:szCs w:val="32"/>
        </w:rPr>
        <w:t>对</w:t>
      </w:r>
      <w:r>
        <w:rPr>
          <w:rFonts w:hint="eastAsia" w:ascii="仿宋_GB2312" w:hAnsi="仿宋" w:eastAsia="仿宋_GB2312" w:cs="仿宋"/>
          <w:color w:val="000000"/>
          <w:kern w:val="0"/>
          <w:sz w:val="32"/>
          <w:szCs w:val="32"/>
          <w:lang w:val="zh-TW"/>
        </w:rPr>
        <w:t>符合条件的开展物流基础设施建设的企业，分别给予扶持。</w:t>
      </w:r>
      <w:r>
        <w:rPr>
          <w:rFonts w:hint="eastAsia" w:ascii="仿宋_GB2312" w:hAnsi="仿宋" w:eastAsia="仿宋_GB2312" w:cs="仿宋"/>
          <w:color w:val="000000"/>
          <w:kern w:val="0"/>
          <w:sz w:val="32"/>
          <w:szCs w:val="32"/>
        </w:rPr>
        <w:t>每家企业每年资金扶持不超过200万元；每个项目仅可申领一次，如申领扶持后，在政策有效期内被列入更高级别建设项目，可于下一年度申领差额。</w:t>
      </w:r>
      <w:r>
        <w:rPr>
          <w:rFonts w:hint="eastAsia" w:ascii="仿宋_GB2312" w:hAnsi="仿宋" w:eastAsia="仿宋_GB2312" w:cs="仿宋"/>
          <w:color w:val="000000"/>
          <w:kern w:val="0"/>
          <w:sz w:val="32"/>
          <w:szCs w:val="32"/>
          <w:lang w:eastAsia="zh-CN"/>
        </w:rPr>
        <w:t>具体扶持标准如下：</w:t>
      </w:r>
    </w:p>
    <w:p>
      <w:pPr>
        <w:spacing w:line="60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000000"/>
          <w:kern w:val="0"/>
          <w:sz w:val="32"/>
          <w:szCs w:val="32"/>
          <w:lang w:val="en-US" w:eastAsia="zh-CN"/>
        </w:rPr>
        <w:t>1）</w:t>
      </w:r>
      <w:r>
        <w:rPr>
          <w:rFonts w:hint="eastAsia" w:ascii="仿宋_GB2312" w:hAnsi="仿宋" w:eastAsia="仿宋_GB2312" w:cs="仿宋"/>
          <w:color w:val="000000"/>
          <w:kern w:val="0"/>
          <w:sz w:val="32"/>
          <w:szCs w:val="32"/>
        </w:rPr>
        <w:t>对列入国家跨境电商公共海外仓、跨境电商专用冷链库等建设项目的企业，除上级扶持资金外，给予每个项目100万元的资金扶持。</w:t>
      </w:r>
    </w:p>
    <w:p>
      <w:pPr>
        <w:spacing w:line="60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000000"/>
          <w:kern w:val="0"/>
          <w:sz w:val="32"/>
          <w:szCs w:val="32"/>
          <w:lang w:val="en-US" w:eastAsia="zh-CN"/>
        </w:rPr>
        <w:t>2）</w:t>
      </w:r>
      <w:r>
        <w:rPr>
          <w:rFonts w:hint="eastAsia" w:ascii="仿宋_GB2312" w:hAnsi="仿宋" w:eastAsia="仿宋_GB2312" w:cs="仿宋"/>
          <w:color w:val="000000"/>
          <w:kern w:val="0"/>
          <w:sz w:val="32"/>
          <w:szCs w:val="32"/>
        </w:rPr>
        <w:t>对列入省级跨境电商公共海外仓、跨境电商专用冷链库等建设项目的企业，除上级扶持资金外，给予每个项目50万元的资金扶持。</w:t>
      </w:r>
    </w:p>
    <w:p>
      <w:pPr>
        <w:keepNext w:val="0"/>
        <w:keepLines w:val="0"/>
        <w:pageBreakBefore w:val="0"/>
        <w:widowControl/>
        <w:numPr>
          <w:ilvl w:val="0"/>
          <w:numId w:val="0"/>
        </w:numPr>
        <w:kinsoku/>
        <w:wordWrap/>
        <w:overflowPunct/>
        <w:topLinePunct w:val="0"/>
        <w:autoSpaceDE/>
        <w:autoSpaceDN/>
        <w:bidi w:val="0"/>
        <w:spacing w:before="0" w:beforeLines="0" w:line="600" w:lineRule="exact"/>
        <w:ind w:firstLine="640" w:firstLineChars="200"/>
        <w:jc w:val="left"/>
        <w:textAlignment w:val="auto"/>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000000"/>
          <w:kern w:val="0"/>
          <w:sz w:val="32"/>
          <w:szCs w:val="32"/>
          <w:lang w:val="en-US" w:eastAsia="zh-CN"/>
        </w:rPr>
        <w:t>3）</w:t>
      </w:r>
      <w:r>
        <w:rPr>
          <w:rFonts w:hint="eastAsia" w:ascii="仿宋_GB2312" w:hAnsi="仿宋" w:eastAsia="仿宋_GB2312" w:cs="仿宋"/>
          <w:color w:val="000000"/>
          <w:kern w:val="0"/>
          <w:sz w:val="32"/>
          <w:szCs w:val="32"/>
        </w:rPr>
        <w:t>对列入市级跨境电商公共海外仓、跨境电商专用冷链库等建设项目的企业，除上级扶持资金外，给予每个项目20万元的资金扶持。</w:t>
      </w:r>
    </w:p>
    <w:p>
      <w:pPr>
        <w:keepNext w:val="0"/>
        <w:keepLines w:val="0"/>
        <w:pageBreakBefore w:val="0"/>
        <w:widowControl/>
        <w:numPr>
          <w:ilvl w:val="0"/>
          <w:numId w:val="0"/>
        </w:numPr>
        <w:kinsoku/>
        <w:wordWrap/>
        <w:overflowPunct/>
        <w:topLinePunct w:val="0"/>
        <w:autoSpaceDE/>
        <w:autoSpaceDN/>
        <w:bidi w:val="0"/>
        <w:spacing w:before="0" w:beforeLines="0" w:line="600" w:lineRule="exact"/>
        <w:ind w:firstLine="640" w:firstLineChars="200"/>
        <w:jc w:val="left"/>
        <w:textAlignment w:val="auto"/>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如同时被列入国家、省级、市级跨境电商公共海外仓、跨境电商专用冷链库等建设项目，按从高不重复原则进行扶持。</w:t>
      </w:r>
    </w:p>
    <w:p>
      <w:pPr>
        <w:pStyle w:val="2"/>
        <w:keepNext w:val="0"/>
        <w:keepLines w:val="0"/>
        <w:pageBreakBefore w:val="0"/>
        <w:widowControl/>
        <w:numPr>
          <w:ilvl w:val="0"/>
          <w:numId w:val="0"/>
        </w:numPr>
        <w:tabs>
          <w:tab w:val="left" w:pos="337"/>
        </w:tabs>
        <w:kinsoku/>
        <w:wordWrap/>
        <w:overflowPunct/>
        <w:topLinePunct w:val="0"/>
        <w:autoSpaceDE/>
        <w:autoSpaceDN/>
        <w:bidi w:val="0"/>
        <w:adjustRightInd/>
        <w:snapToGrid/>
        <w:ind w:firstLine="640" w:firstLineChars="200"/>
        <w:textAlignment w:val="auto"/>
        <w:outlineLvl w:val="9"/>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3、申报辅导材料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jc w:val="both"/>
        <w:textAlignment w:val="auto"/>
        <w:rPr>
          <w:rStyle w:val="9"/>
          <w:rFonts w:hint="eastAsia" w:ascii="仿宋" w:hAnsi="仿宋" w:eastAsia="仿宋" w:cs="仿宋"/>
          <w:b w:val="0"/>
          <w:sz w:val="32"/>
          <w:szCs w:val="32"/>
          <w:lang w:val="en-US" w:eastAsia="zh-CN"/>
        </w:rPr>
      </w:pPr>
      <w:r>
        <w:rPr>
          <w:rStyle w:val="9"/>
          <w:rFonts w:hint="eastAsia" w:ascii="仿宋" w:hAnsi="仿宋" w:eastAsia="仿宋" w:cs="仿宋"/>
          <w:b w:val="0"/>
          <w:color w:val="000000" w:themeColor="text1"/>
          <w:sz w:val="32"/>
          <w:szCs w:val="32"/>
          <w:lang w:val="en-US" w:eastAsia="zh-CN"/>
          <w14:textFill>
            <w14:solidFill>
              <w14:schemeClr w14:val="tx1"/>
            </w14:solidFill>
          </w14:textFill>
        </w:rPr>
        <w:t>（1）《广州市黄埔区 广州开发区跨境电子商务</w:t>
      </w:r>
      <w:r>
        <w:rPr>
          <w:rStyle w:val="9"/>
          <w:rFonts w:hint="eastAsia" w:ascii="仿宋" w:hAnsi="仿宋" w:eastAsia="仿宋" w:cs="仿宋"/>
          <w:b w:val="0"/>
          <w:color w:val="000000" w:themeColor="text1"/>
          <w:sz w:val="32"/>
          <w:szCs w:val="32"/>
          <w:lang w:val="zh-TW" w:eastAsia="zh-TW"/>
          <w14:textFill>
            <w14:solidFill>
              <w14:schemeClr w14:val="tx1"/>
            </w14:solidFill>
          </w14:textFill>
        </w:rPr>
        <w:t>产业发展</w:t>
      </w:r>
      <w:r>
        <w:rPr>
          <w:rStyle w:val="9"/>
          <w:rFonts w:hint="eastAsia" w:ascii="仿宋" w:hAnsi="仿宋" w:eastAsia="仿宋" w:cs="仿宋"/>
          <w:b w:val="0"/>
          <w:color w:val="000000" w:themeColor="text1"/>
          <w:sz w:val="32"/>
          <w:szCs w:val="32"/>
          <w:lang w:val="zh-TW" w:eastAsia="zh-CN"/>
          <w14:textFill>
            <w14:solidFill>
              <w14:schemeClr w14:val="tx1"/>
            </w14:solidFill>
          </w14:textFill>
        </w:rPr>
        <w:t>（</w:t>
      </w:r>
      <w:r>
        <w:rPr>
          <w:rStyle w:val="9"/>
          <w:rFonts w:hint="eastAsia" w:ascii="仿宋" w:hAnsi="仿宋" w:eastAsia="仿宋" w:cs="仿宋"/>
          <w:b w:val="0"/>
          <w:color w:val="000000" w:themeColor="text1"/>
          <w:sz w:val="32"/>
          <w:szCs w:val="32"/>
          <w:lang w:val="en-US" w:eastAsia="zh-CN"/>
          <w14:textFill>
            <w14:solidFill>
              <w14:schemeClr w14:val="tx1"/>
            </w14:solidFill>
          </w14:textFill>
        </w:rPr>
        <w:t>建设物流基础设施项目</w:t>
      </w:r>
      <w:r>
        <w:rPr>
          <w:rStyle w:val="9"/>
          <w:rFonts w:hint="eastAsia" w:ascii="仿宋" w:hAnsi="仿宋" w:eastAsia="仿宋" w:cs="仿宋"/>
          <w:b w:val="0"/>
          <w:color w:val="000000" w:themeColor="text1"/>
          <w:sz w:val="32"/>
          <w:szCs w:val="32"/>
          <w:lang w:val="zh-TW" w:eastAsia="zh-CN"/>
          <w14:textFill>
            <w14:solidFill>
              <w14:schemeClr w14:val="tx1"/>
            </w14:solidFill>
          </w14:textFill>
        </w:rPr>
        <w:t>）</w:t>
      </w:r>
      <w:r>
        <w:rPr>
          <w:rStyle w:val="9"/>
          <w:rFonts w:hint="eastAsia" w:ascii="仿宋" w:hAnsi="仿宋" w:eastAsia="仿宋" w:cs="仿宋"/>
          <w:b w:val="0"/>
          <w:color w:val="000000" w:themeColor="text1"/>
          <w:sz w:val="32"/>
          <w:szCs w:val="32"/>
          <w:lang w:val="en-US" w:eastAsia="zh-CN"/>
          <w14:textFill>
            <w14:solidFill>
              <w14:schemeClr w14:val="tx1"/>
            </w14:solidFill>
          </w14:textFill>
        </w:rPr>
        <w:t>扶持资金申请</w:t>
      </w:r>
      <w:r>
        <w:rPr>
          <w:rStyle w:val="9"/>
          <w:rFonts w:hint="eastAsia" w:ascii="仿宋" w:hAnsi="仿宋" w:eastAsia="仿宋" w:cs="仿宋"/>
          <w:b w:val="0"/>
          <w:color w:val="000000"/>
          <w:sz w:val="32"/>
          <w:szCs w:val="32"/>
          <w:lang w:val="en-US" w:eastAsia="zh-CN"/>
        </w:rPr>
        <w:t>表》</w:t>
      </w:r>
      <w:r>
        <w:rPr>
          <w:rStyle w:val="9"/>
          <w:rFonts w:hint="eastAsia" w:ascii="仿宋" w:hAnsi="仿宋" w:eastAsia="仿宋" w:cs="仿宋"/>
          <w:b w:val="0"/>
          <w:sz w:val="32"/>
          <w:szCs w:val="32"/>
          <w:lang w:val="en-US" w:eastAsia="zh-CN"/>
        </w:rPr>
        <w:t>（</w:t>
      </w:r>
      <w:r>
        <w:rPr>
          <w:rStyle w:val="9"/>
          <w:rFonts w:hint="eastAsia" w:ascii="仿宋" w:hAnsi="仿宋" w:eastAsia="仿宋" w:cs="仿宋"/>
          <w:b/>
          <w:bCs/>
          <w:sz w:val="32"/>
          <w:szCs w:val="32"/>
          <w:lang w:val="en-US" w:eastAsia="zh-CN"/>
        </w:rPr>
        <w:t>原件</w:t>
      </w:r>
      <w:r>
        <w:rPr>
          <w:rStyle w:val="9"/>
          <w:rFonts w:hint="eastAsia" w:ascii="仿宋" w:hAnsi="仿宋" w:eastAsia="仿宋" w:cs="仿宋"/>
          <w:b w:val="0"/>
          <w:sz w:val="32"/>
          <w:szCs w:val="32"/>
          <w:lang w:val="en-US" w:eastAsia="zh-CN"/>
        </w:rPr>
        <w:t>，“企业名称”处加盖单位公章）；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Style w:val="9"/>
          <w:rFonts w:hint="eastAsia" w:ascii="仿宋" w:hAnsi="仿宋" w:eastAsia="仿宋" w:cs="仿宋"/>
          <w:b w:val="0"/>
          <w:sz w:val="32"/>
          <w:szCs w:val="32"/>
          <w:lang w:val="en-US" w:eastAsia="zh-CN"/>
        </w:rPr>
      </w:pPr>
      <w:r>
        <w:rPr>
          <w:rStyle w:val="9"/>
          <w:rFonts w:hint="eastAsia" w:ascii="仿宋" w:hAnsi="仿宋" w:eastAsia="仿宋" w:cs="仿宋"/>
          <w:b w:val="0"/>
          <w:sz w:val="32"/>
          <w:szCs w:val="32"/>
          <w:lang w:val="en-US" w:eastAsia="zh-CN"/>
        </w:rPr>
        <w:t>（2）承诺书（</w:t>
      </w:r>
      <w:r>
        <w:rPr>
          <w:rStyle w:val="9"/>
          <w:rFonts w:hint="eastAsia" w:ascii="仿宋" w:hAnsi="仿宋" w:eastAsia="仿宋" w:cs="仿宋"/>
          <w:b/>
          <w:bCs/>
          <w:sz w:val="32"/>
          <w:szCs w:val="32"/>
          <w:lang w:val="en-US" w:eastAsia="zh-CN"/>
        </w:rPr>
        <w:t>原件</w:t>
      </w:r>
      <w:r>
        <w:rPr>
          <w:rStyle w:val="9"/>
          <w:rFonts w:hint="eastAsia" w:ascii="仿宋" w:hAnsi="仿宋" w:eastAsia="仿宋" w:cs="仿宋"/>
          <w:b w:val="0"/>
          <w:sz w:val="32"/>
          <w:szCs w:val="32"/>
          <w:lang w:val="en-US" w:eastAsia="zh-CN"/>
        </w:rPr>
        <w:t>，法定代表人签名（授权代表人签名的,须提交授权委托书复印件并加盖单位公章）及加盖单位公章）；</w:t>
      </w:r>
    </w:p>
    <w:p>
      <w:pPr>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 w:eastAsia="仿宋_GB2312" w:cs="仿宋"/>
          <w:kern w:val="0"/>
          <w:sz w:val="32"/>
          <w:szCs w:val="32"/>
        </w:rPr>
      </w:pPr>
      <w:r>
        <w:rPr>
          <w:rFonts w:hint="eastAsia" w:ascii="仿宋_GB2312" w:hAnsi="仿宋" w:eastAsia="仿宋_GB2312" w:cs="仿宋"/>
          <w:kern w:val="0"/>
          <w:sz w:val="32"/>
          <w:szCs w:val="32"/>
          <w:lang w:eastAsia="zh-CN"/>
        </w:rPr>
        <w:t>（</w:t>
      </w:r>
      <w:r>
        <w:rPr>
          <w:rFonts w:hint="eastAsia" w:ascii="仿宋_GB2312" w:hAnsi="仿宋" w:eastAsia="仿宋_GB2312" w:cs="仿宋"/>
          <w:kern w:val="0"/>
          <w:sz w:val="32"/>
          <w:szCs w:val="32"/>
          <w:lang w:val="en-US" w:eastAsia="zh-CN"/>
        </w:rPr>
        <w:t>3）</w:t>
      </w:r>
      <w:r>
        <w:rPr>
          <w:rFonts w:hint="eastAsia" w:ascii="仿宋_GB2312" w:hAnsi="仿宋" w:eastAsia="仿宋_GB2312" w:cs="仿宋"/>
          <w:kern w:val="0"/>
          <w:sz w:val="32"/>
          <w:szCs w:val="32"/>
        </w:rPr>
        <w:t>“一照一码”营业执照</w:t>
      </w:r>
      <w:r>
        <w:rPr>
          <w:rFonts w:hint="eastAsia" w:ascii="仿宋_GB2312" w:hAnsi="仿宋" w:eastAsia="仿宋_GB2312" w:cs="仿宋"/>
          <w:kern w:val="0"/>
          <w:sz w:val="32"/>
          <w:szCs w:val="32"/>
          <w:lang w:eastAsia="zh-CN"/>
        </w:rPr>
        <w:t>副本</w:t>
      </w:r>
      <w:r>
        <w:rPr>
          <w:rFonts w:hint="eastAsia" w:ascii="仿宋_GB2312" w:hAnsi="仿宋" w:eastAsia="仿宋_GB2312" w:cs="仿宋"/>
          <w:kern w:val="0"/>
          <w:sz w:val="32"/>
          <w:szCs w:val="32"/>
        </w:rPr>
        <w:t>（复印件并加盖单位公章；若企业相关信息有变更的，应当提交相关信息变更证明材料，加盖单位公章）；</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ascii="仿宋_GB2312" w:hAnsi="仿宋" w:eastAsia="仿宋_GB2312" w:cs="仿宋"/>
          <w:color w:val="000000"/>
          <w:kern w:val="0"/>
          <w:sz w:val="32"/>
          <w:szCs w:val="32"/>
          <w:lang w:eastAsia="zh-CN"/>
        </w:rPr>
      </w:pP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000000"/>
          <w:kern w:val="0"/>
          <w:sz w:val="32"/>
          <w:szCs w:val="32"/>
          <w:lang w:val="en-US" w:eastAsia="zh-CN"/>
        </w:rPr>
        <w:t>4）</w:t>
      </w:r>
      <w:r>
        <w:rPr>
          <w:rFonts w:hint="eastAsia" w:ascii="仿宋_GB2312" w:hAnsi="仿宋" w:eastAsia="仿宋_GB2312" w:cs="仿宋"/>
          <w:color w:val="000000"/>
          <w:kern w:val="0"/>
          <w:sz w:val="32"/>
          <w:szCs w:val="32"/>
          <w:lang w:eastAsia="zh-CN"/>
        </w:rPr>
        <w:t>加盖备案登记印章的对外贸易经营者备案登记表（复印件并加盖单位公章）；</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color w:val="000000" w:themeColor="text1"/>
          <w14:textFill>
            <w14:solidFill>
              <w14:schemeClr w14:val="tx1"/>
            </w14:solidFill>
          </w14:textFill>
        </w:rPr>
      </w:pPr>
      <w:r>
        <w:rPr>
          <w:rFonts w:hint="eastAsia" w:ascii="仿宋_GB2312" w:hAnsi="仿宋" w:eastAsia="仿宋_GB2312" w:cs="仿宋"/>
          <w:color w:val="000000" w:themeColor="text1"/>
          <w:kern w:val="0"/>
          <w:sz w:val="32"/>
          <w:szCs w:val="32"/>
          <w:lang w:eastAsia="zh-CN"/>
          <w14:textFill>
            <w14:solidFill>
              <w14:schemeClr w14:val="tx1"/>
            </w14:solidFill>
          </w14:textFill>
        </w:rPr>
        <w:t>（</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5）</w:t>
      </w:r>
      <w:r>
        <w:rPr>
          <w:rFonts w:hint="eastAsia" w:ascii="仿宋_GB2312" w:hAnsi="仿宋" w:eastAsia="仿宋_GB2312" w:cs="仿宋"/>
          <w:color w:val="000000" w:themeColor="text1"/>
          <w:kern w:val="0"/>
          <w:sz w:val="32"/>
          <w:szCs w:val="32"/>
          <w14:textFill>
            <w14:solidFill>
              <w14:schemeClr w14:val="tx1"/>
            </w14:solidFill>
          </w14:textFill>
        </w:rPr>
        <w:t>企业年度</w:t>
      </w:r>
      <w:r>
        <w:rPr>
          <w:rFonts w:hint="eastAsia" w:ascii="仿宋_GB2312" w:hAnsi="仿宋" w:eastAsia="仿宋_GB2312" w:cs="仿宋"/>
          <w:color w:val="000000" w:themeColor="text1"/>
          <w:kern w:val="0"/>
          <w:sz w:val="32"/>
          <w:szCs w:val="32"/>
          <w:lang w:eastAsia="zh-CN"/>
          <w14:textFill>
            <w14:solidFill>
              <w14:schemeClr w14:val="tx1"/>
            </w14:solidFill>
          </w14:textFill>
        </w:rPr>
        <w:t>纳税</w:t>
      </w:r>
      <w:r>
        <w:rPr>
          <w:rFonts w:hint="eastAsia" w:ascii="仿宋_GB2312" w:hAnsi="仿宋" w:eastAsia="仿宋_GB2312" w:cs="仿宋"/>
          <w:color w:val="000000" w:themeColor="text1"/>
          <w:kern w:val="0"/>
          <w:sz w:val="32"/>
          <w:szCs w:val="32"/>
          <w14:textFill>
            <w14:solidFill>
              <w14:schemeClr w14:val="tx1"/>
            </w14:solidFill>
          </w14:textFill>
        </w:rPr>
        <w:t>证明（复印件</w:t>
      </w:r>
      <w:r>
        <w:rPr>
          <w:rFonts w:hint="eastAsia" w:ascii="仿宋_GB2312" w:hAnsi="仿宋" w:eastAsia="仿宋_GB2312" w:cs="仿宋"/>
          <w:color w:val="000000" w:themeColor="text1"/>
          <w:kern w:val="0"/>
          <w:sz w:val="32"/>
          <w:szCs w:val="32"/>
          <w:lang w:eastAsia="zh-CN"/>
          <w14:textFill>
            <w14:solidFill>
              <w14:schemeClr w14:val="tx1"/>
            </w14:solidFill>
          </w14:textFill>
        </w:rPr>
        <w:t>并加盖单位公章</w:t>
      </w:r>
      <w:r>
        <w:rPr>
          <w:rFonts w:hint="eastAsia" w:ascii="仿宋_GB2312" w:hAnsi="仿宋" w:eastAsia="仿宋_GB2312" w:cs="仿宋"/>
          <w:color w:val="000000" w:themeColor="text1"/>
          <w:kern w:val="0"/>
          <w:sz w:val="32"/>
          <w:szCs w:val="32"/>
          <w14:textFill>
            <w14:solidFill>
              <w14:schemeClr w14:val="tx1"/>
            </w14:solidFill>
          </w14:textFill>
        </w:rPr>
        <w:t>）</w:t>
      </w:r>
      <w:r>
        <w:rPr>
          <w:rFonts w:hint="eastAsia" w:ascii="仿宋_GB2312" w:hAnsi="仿宋" w:eastAsia="仿宋_GB2312" w:cs="仿宋"/>
          <w:color w:val="000000" w:themeColor="text1"/>
          <w:kern w:val="0"/>
          <w:sz w:val="32"/>
          <w:szCs w:val="32"/>
          <w:lang w:eastAsia="zh-CN"/>
          <w14:textFill>
            <w14:solidFill>
              <w14:schemeClr w14:val="tx1"/>
            </w14:solidFill>
          </w14:textFill>
        </w:rPr>
        <w:t>；</w:t>
      </w:r>
    </w:p>
    <w:p>
      <w:pPr>
        <w:numPr>
          <w:ilvl w:val="0"/>
          <w:numId w:val="0"/>
        </w:numPr>
        <w:tabs>
          <w:tab w:val="left" w:pos="1422"/>
        </w:tabs>
        <w:spacing w:line="600" w:lineRule="exact"/>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6</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企业年度</w:t>
      </w:r>
      <w:r>
        <w:rPr>
          <w:rFonts w:hint="eastAsia" w:ascii="仿宋_GB2312" w:hAnsi="仿宋_GB2312" w:eastAsia="仿宋_GB2312" w:cs="仿宋_GB2312"/>
          <w:color w:val="auto"/>
          <w:kern w:val="0"/>
          <w:sz w:val="32"/>
          <w:szCs w:val="32"/>
          <w:lang w:val="en-US" w:eastAsia="zh-CN"/>
        </w:rPr>
        <w:t>纳税信用评价信息（从电子税务局官网中打印，</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numPr>
          <w:ilvl w:val="0"/>
          <w:numId w:val="0"/>
        </w:numPr>
        <w:tabs>
          <w:tab w:val="left" w:pos="1422"/>
        </w:tabs>
        <w:spacing w:line="600" w:lineRule="exact"/>
        <w:ind w:firstLine="640" w:firstLineChars="200"/>
        <w:rPr>
          <w:rFonts w:hint="eastAsia"/>
          <w:lang w:eastAsia="zh-CN"/>
        </w:rPr>
      </w:pPr>
      <w:r>
        <w:rPr>
          <w:rFonts w:hint="eastAsia" w:ascii="仿宋_GB2312" w:hAnsi="仿宋" w:eastAsia="仿宋_GB2312" w:cs="仿宋"/>
          <w:color w:val="auto"/>
          <w:kern w:val="0"/>
          <w:sz w:val="32"/>
          <w:szCs w:val="32"/>
          <w:lang w:val="en-US" w:eastAsia="zh-CN"/>
        </w:rPr>
        <w:t>（7）企</w:t>
      </w:r>
      <w:r>
        <w:rPr>
          <w:rFonts w:hint="eastAsia" w:ascii="仿宋_GB2312" w:hAnsi="仿宋_GB2312" w:eastAsia="仿宋_GB2312" w:cs="仿宋_GB2312"/>
          <w:color w:val="auto"/>
          <w:kern w:val="0"/>
          <w:sz w:val="32"/>
          <w:szCs w:val="32"/>
          <w:lang w:val="en-US" w:eastAsia="zh-CN"/>
        </w:rPr>
        <w:t>业统计关系证明（规上/限上企业递交《调查单位经营情况表》和《财务状况表》（从国家统计局一套表系统中打印，规下/限下企业递交《查看法人单位表》，均</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lang w:eastAsia="zh-CN"/>
          <w14:textFill>
            <w14:solidFill>
              <w14:schemeClr w14:val="tx1"/>
            </w14:solidFill>
          </w14:textFill>
        </w:rPr>
        <w:t>（</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8）</w:t>
      </w:r>
      <w:r>
        <w:rPr>
          <w:rFonts w:hint="eastAsia" w:ascii="仿宋_GB2312" w:hAnsi="仿宋" w:eastAsia="仿宋_GB2312" w:cs="仿宋"/>
          <w:color w:val="000000" w:themeColor="text1"/>
          <w:kern w:val="0"/>
          <w:sz w:val="32"/>
          <w:szCs w:val="32"/>
          <w14:textFill>
            <w14:solidFill>
              <w14:schemeClr w14:val="tx1"/>
            </w14:solidFill>
          </w14:textFill>
        </w:rPr>
        <w:t>列入国家/省级/市级跨境电商公共海外仓、跨境电商专用冷链库等建设项目相关证明材料</w:t>
      </w:r>
      <w:r>
        <w:rPr>
          <w:rFonts w:hint="eastAsia" w:ascii="仿宋_GB2312" w:hAnsi="仿宋" w:eastAsia="仿宋_GB2312" w:cs="仿宋"/>
          <w:color w:val="000000" w:themeColor="text1"/>
          <w:kern w:val="0"/>
          <w:sz w:val="32"/>
          <w:szCs w:val="32"/>
          <w:lang w:eastAsia="zh-CN"/>
          <w14:textFill>
            <w14:solidFill>
              <w14:schemeClr w14:val="tx1"/>
            </w14:solidFill>
          </w14:textFill>
        </w:rPr>
        <w:t>（复印件加盖单位公章）</w:t>
      </w:r>
      <w:r>
        <w:rPr>
          <w:rFonts w:hint="eastAsia" w:ascii="仿宋_GB2312" w:hAnsi="仿宋" w:eastAsia="仿宋_GB2312" w:cs="仿宋"/>
          <w:color w:val="000000" w:themeColor="text1"/>
          <w:kern w:val="0"/>
          <w:sz w:val="32"/>
          <w:szCs w:val="32"/>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 w:eastAsia="仿宋_GB2312" w:cs="仿宋"/>
          <w:color w:val="000000" w:themeColor="text1"/>
          <w:kern w:val="0"/>
          <w:sz w:val="32"/>
          <w:szCs w:val="32"/>
          <w:lang w:eastAsia="zh-CN"/>
          <w14:textFill>
            <w14:solidFill>
              <w14:schemeClr w14:val="tx1"/>
            </w14:solidFill>
          </w14:textFill>
        </w:rPr>
      </w:pPr>
      <w:r>
        <w:rPr>
          <w:rFonts w:hint="eastAsia" w:ascii="仿宋_GB2312" w:hAnsi="仿宋" w:eastAsia="仿宋_GB2312" w:cs="仿宋"/>
          <w:color w:val="000000" w:themeColor="text1"/>
          <w:kern w:val="0"/>
          <w:sz w:val="32"/>
          <w:szCs w:val="32"/>
          <w:lang w:eastAsia="zh-CN"/>
          <w14:textFill>
            <w14:solidFill>
              <w14:schemeClr w14:val="tx1"/>
            </w14:solidFill>
          </w14:textFill>
        </w:rPr>
        <w:t>（</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9）</w:t>
      </w:r>
      <w:r>
        <w:rPr>
          <w:rFonts w:hint="eastAsia" w:ascii="仿宋_GB2312" w:hAnsi="仿宋" w:eastAsia="仿宋_GB2312" w:cs="仿宋"/>
          <w:color w:val="000000" w:themeColor="text1"/>
          <w:kern w:val="0"/>
          <w:sz w:val="32"/>
          <w:szCs w:val="32"/>
          <w14:textFill>
            <w14:solidFill>
              <w14:schemeClr w14:val="tx1"/>
            </w14:solidFill>
          </w14:textFill>
        </w:rPr>
        <w:t>如申领差额，还需提供此前申领扶持资金相关证明材料</w:t>
      </w:r>
      <w:r>
        <w:rPr>
          <w:rFonts w:hint="eastAsia" w:ascii="仿宋_GB2312" w:hAnsi="仿宋" w:eastAsia="仿宋_GB2312" w:cs="仿宋"/>
          <w:color w:val="000000" w:themeColor="text1"/>
          <w:kern w:val="0"/>
          <w:sz w:val="32"/>
          <w:szCs w:val="32"/>
          <w:lang w:eastAsia="zh-CN"/>
          <w14:textFill>
            <w14:solidFill>
              <w14:schemeClr w14:val="tx1"/>
            </w14:solidFill>
          </w14:textFill>
        </w:rPr>
        <w:t>（复印件加盖单位公章）；</w:t>
      </w:r>
    </w:p>
    <w:p>
      <w:pPr>
        <w:adjustRightInd w:val="0"/>
        <w:snapToGrid w:val="0"/>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（10）委托函及经办人身份证正反面复印件（签字并加盖单位公章）</w:t>
      </w:r>
      <w:r>
        <w:rPr>
          <w:rFonts w:hint="eastAsia" w:ascii="仿宋" w:hAnsi="仿宋" w:eastAsia="仿宋" w:cs="仿宋"/>
          <w:color w:val="000000"/>
          <w:sz w:val="32"/>
          <w:szCs w:val="32"/>
          <w:highlight w:val="none"/>
        </w:rPr>
        <w:t>；</w:t>
      </w:r>
    </w:p>
    <w:p>
      <w:pPr>
        <w:keepNext w:val="0"/>
        <w:keepLines w:val="0"/>
        <w:pageBreakBefore w:val="0"/>
        <w:widowControl w:val="0"/>
        <w:tabs>
          <w:tab w:val="left" w:pos="1422"/>
        </w:tabs>
        <w:kinsoku/>
        <w:wordWrap/>
        <w:overflowPunct/>
        <w:topLinePunct w:val="0"/>
        <w:autoSpaceDE/>
        <w:autoSpaceDN/>
        <w:bidi w:val="0"/>
        <w:spacing w:beforeLines="0" w:line="600" w:lineRule="exact"/>
        <w:ind w:firstLine="640" w:firstLineChars="200"/>
        <w:jc w:val="left"/>
        <w:textAlignment w:val="auto"/>
        <w:rPr>
          <w:rStyle w:val="9"/>
          <w:rFonts w:hint="eastAsia" w:ascii="仿宋_GB2312" w:hAnsi="仿宋_GB2312" w:eastAsia="仿宋_GB2312" w:cs="仿宋_GB2312"/>
          <w:b/>
          <w:bCs/>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以上材料</w:t>
      </w:r>
      <w:r>
        <w:rPr>
          <w:rStyle w:val="9"/>
          <w:rFonts w:hint="eastAsia" w:ascii="仿宋_GB2312" w:hAnsi="仿宋_GB2312" w:eastAsia="仿宋_GB2312" w:cs="仿宋_GB2312"/>
          <w:b/>
          <w:bCs/>
          <w:color w:val="000000"/>
          <w:sz w:val="32"/>
          <w:szCs w:val="32"/>
          <w:lang w:val="en-US" w:eastAsia="zh-CN"/>
        </w:rPr>
        <w:t>一式一份。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 w:eastAsia="仿宋_GB2312" w:cs="仿宋"/>
          <w:b/>
          <w:bCs/>
          <w:i w:val="0"/>
          <w:caps w:val="0"/>
          <w:color w:val="000000"/>
          <w:spacing w:val="0"/>
          <w:sz w:val="32"/>
          <w:szCs w:val="32"/>
          <w:lang w:val="en-US" w:eastAsia="zh-CN"/>
        </w:rPr>
      </w:pPr>
      <w:r>
        <w:rPr>
          <w:rFonts w:hint="eastAsia" w:ascii="仿宋_GB2312" w:hAnsi="仿宋" w:eastAsia="仿宋_GB2312" w:cs="仿宋"/>
          <w:b/>
          <w:bCs/>
          <w:i w:val="0"/>
          <w:caps w:val="0"/>
          <w:color w:val="000000"/>
          <w:spacing w:val="0"/>
          <w:sz w:val="32"/>
          <w:szCs w:val="32"/>
          <w:lang w:val="en-US" w:eastAsia="zh-CN"/>
        </w:rPr>
        <w:t>扶持公共海外仓建设及使用项目</w:t>
      </w:r>
    </w:p>
    <w:p>
      <w:pPr>
        <w:numPr>
          <w:ilvl w:val="0"/>
          <w:numId w:val="0"/>
        </w:numPr>
        <w:spacing w:line="600" w:lineRule="exact"/>
        <w:ind w:firstLine="640" w:firstLineChars="200"/>
        <w:rPr>
          <w:rFonts w:hint="eastAsia" w:ascii="仿宋_GB2312" w:hAnsi="仿宋" w:eastAsia="仿宋_GB2312" w:cs="仿宋"/>
          <w:i w:val="0"/>
          <w:caps w:val="0"/>
          <w:color w:val="000000"/>
          <w:spacing w:val="0"/>
          <w:sz w:val="32"/>
          <w:szCs w:val="32"/>
          <w:lang w:val="en-US" w:eastAsia="zh-CN"/>
        </w:rPr>
      </w:pPr>
      <w:r>
        <w:rPr>
          <w:rFonts w:hint="eastAsia" w:ascii="仿宋_GB2312" w:hAnsi="仿宋" w:eastAsia="仿宋_GB2312" w:cs="仿宋"/>
          <w:i w:val="0"/>
          <w:caps w:val="0"/>
          <w:color w:val="000000"/>
          <w:spacing w:val="0"/>
          <w:sz w:val="32"/>
          <w:szCs w:val="32"/>
          <w:lang w:val="en-US" w:eastAsia="zh-CN"/>
        </w:rPr>
        <w:t>1、申请条件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工商注册地、税务征管关系及统计关系在黄埔区、广州开发区及其受托管理和下辖园区（以下简称“本区”）范围内；有健全的财务制度、具有独立法人资格、实行独立核算；在区内开展跨境电子商务相关业务，产生的对外贸易额纳入我区统计；上一年度纳税信用等级不为D；</w:t>
      </w:r>
      <w:r>
        <w:rPr>
          <w:rFonts w:hint="eastAsia" w:ascii="仿宋_GB2312" w:hAnsi="仿宋_GB2312" w:eastAsia="仿宋_GB2312" w:cs="仿宋_GB2312"/>
          <w:color w:val="000000"/>
          <w:sz w:val="32"/>
          <w:szCs w:val="32"/>
          <w:lang w:val="en-US" w:eastAsia="zh-CN"/>
        </w:rPr>
        <w:t>未被列入失信联合惩戒黑名单；</w:t>
      </w:r>
      <w:r>
        <w:rPr>
          <w:rFonts w:hint="eastAsia" w:ascii="仿宋_GB2312" w:hAnsi="仿宋_GB2312" w:eastAsia="仿宋_GB2312" w:cs="仿宋_GB2312"/>
          <w:color w:val="000000"/>
          <w:sz w:val="32"/>
          <w:szCs w:val="32"/>
          <w:lang w:eastAsia="zh-CN"/>
        </w:rPr>
        <w:t>且</w:t>
      </w:r>
      <w:r>
        <w:rPr>
          <w:rFonts w:hint="eastAsia" w:ascii="仿宋_GB2312" w:hAnsi="仿宋_GB2312" w:eastAsia="仿宋_GB2312" w:cs="仿宋_GB2312"/>
          <w:color w:val="000000"/>
          <w:sz w:val="32"/>
          <w:szCs w:val="32"/>
          <w:lang w:val="en-US" w:eastAsia="zh-CN"/>
        </w:rPr>
        <w:t>签订承诺书;</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（2）申请</w:t>
      </w:r>
      <w:r>
        <w:rPr>
          <w:rFonts w:hint="eastAsia" w:ascii="仿宋_GB2312" w:hAnsi="仿宋" w:eastAsia="仿宋_GB2312" w:cs="仿宋"/>
          <w:b w:val="0"/>
          <w:bCs w:val="0"/>
          <w:color w:val="000000"/>
          <w:kern w:val="0"/>
          <w:sz w:val="32"/>
          <w:szCs w:val="32"/>
        </w:rPr>
        <w:t>【海外仓设备投入扶持】</w:t>
      </w:r>
      <w:r>
        <w:rPr>
          <w:rFonts w:hint="eastAsia" w:ascii="仿宋_GB2312" w:hAnsi="仿宋" w:eastAsia="仿宋_GB2312" w:cs="仿宋"/>
          <w:b w:val="0"/>
          <w:bCs w:val="0"/>
          <w:color w:val="000000"/>
          <w:kern w:val="0"/>
          <w:sz w:val="32"/>
          <w:szCs w:val="32"/>
          <w:lang w:eastAsia="zh-CN"/>
        </w:rPr>
        <w:t>的企业除满足申请条件（</w:t>
      </w:r>
      <w:r>
        <w:rPr>
          <w:rFonts w:hint="eastAsia" w:ascii="仿宋_GB2312" w:hAnsi="仿宋" w:eastAsia="仿宋_GB2312" w:cs="仿宋"/>
          <w:b w:val="0"/>
          <w:bCs w:val="0"/>
          <w:color w:val="000000"/>
          <w:kern w:val="0"/>
          <w:sz w:val="32"/>
          <w:szCs w:val="32"/>
          <w:lang w:val="en-US" w:eastAsia="zh-CN"/>
        </w:rPr>
        <w:t>1</w:t>
      </w:r>
      <w:r>
        <w:rPr>
          <w:rFonts w:hint="eastAsia" w:ascii="仿宋_GB2312" w:hAnsi="仿宋" w:eastAsia="仿宋_GB2312" w:cs="仿宋"/>
          <w:b w:val="0"/>
          <w:bCs w:val="0"/>
          <w:color w:val="000000"/>
          <w:kern w:val="0"/>
          <w:sz w:val="32"/>
          <w:szCs w:val="32"/>
          <w:lang w:eastAsia="zh-CN"/>
        </w:rPr>
        <w:t>）外，</w:t>
      </w:r>
      <w:r>
        <w:rPr>
          <w:rFonts w:hint="eastAsia" w:ascii="仿宋_GB2312" w:hAnsi="仿宋_GB2312" w:eastAsia="仿宋_GB2312" w:cs="仿宋_GB2312"/>
          <w:sz w:val="32"/>
          <w:szCs w:val="32"/>
          <w:lang w:val="en-US" w:eastAsia="zh-CN"/>
        </w:rPr>
        <w:t>还须同时满足以下条件：</w:t>
      </w:r>
    </w:p>
    <w:p>
      <w:pPr>
        <w:spacing w:line="600" w:lineRule="exact"/>
        <w:ind w:firstLine="640" w:firstLineChars="200"/>
        <w:rPr>
          <w:rFonts w:ascii="仿宋_GB2312" w:hAnsi="仿宋" w:eastAsia="仿宋_GB2312" w:cs="仿宋"/>
          <w:color w:val="000000"/>
          <w:kern w:val="0"/>
          <w:sz w:val="32"/>
          <w:szCs w:val="32"/>
          <w:lang w:val="zh-TW"/>
        </w:rPr>
      </w:pPr>
      <w:r>
        <w:rPr>
          <w:rFonts w:hint="eastAsia" w:ascii="仿宋_GB2312" w:hAnsi="仿宋" w:eastAsia="仿宋_GB2312" w:cs="仿宋"/>
          <w:color w:val="000000"/>
          <w:kern w:val="0"/>
          <w:sz w:val="32"/>
          <w:szCs w:val="32"/>
          <w:lang w:val="zh-TW" w:eastAsia="zh-CN"/>
        </w:rPr>
        <w:t>一是</w:t>
      </w:r>
      <w:r>
        <w:rPr>
          <w:rFonts w:hint="eastAsia" w:ascii="仿宋_GB2312" w:hAnsi="仿宋" w:eastAsia="仿宋_GB2312" w:cs="仿宋"/>
          <w:color w:val="000000"/>
          <w:kern w:val="0"/>
          <w:sz w:val="32"/>
          <w:szCs w:val="32"/>
          <w:lang w:val="zh-TW" w:eastAsia="zh-TW"/>
        </w:rPr>
        <w:t>建设主体是区内企业，或区内企业作为控股股东或实际控制人的公司</w:t>
      </w:r>
      <w:r>
        <w:rPr>
          <w:rFonts w:hint="eastAsia" w:ascii="仿宋_GB2312" w:hAnsi="仿宋" w:eastAsia="仿宋_GB2312" w:cs="仿宋"/>
          <w:color w:val="000000"/>
          <w:kern w:val="0"/>
          <w:sz w:val="32"/>
          <w:szCs w:val="32"/>
          <w:lang w:val="zh-TW"/>
        </w:rPr>
        <w:t>；</w:t>
      </w:r>
    </w:p>
    <w:p>
      <w:pPr>
        <w:spacing w:line="600" w:lineRule="exact"/>
        <w:ind w:firstLine="640" w:firstLineChars="200"/>
        <w:rPr>
          <w:rFonts w:ascii="仿宋_GB2312" w:hAnsi="仿宋" w:eastAsia="仿宋_GB2312" w:cs="仿宋"/>
          <w:color w:val="000000"/>
          <w:kern w:val="0"/>
          <w:sz w:val="32"/>
          <w:szCs w:val="32"/>
          <w:lang w:val="zh-TW"/>
        </w:rPr>
      </w:pPr>
      <w:r>
        <w:rPr>
          <w:rFonts w:hint="eastAsia" w:ascii="仿宋_GB2312" w:hAnsi="仿宋" w:eastAsia="仿宋_GB2312" w:cs="仿宋"/>
          <w:color w:val="000000"/>
          <w:kern w:val="0"/>
          <w:sz w:val="32"/>
          <w:szCs w:val="32"/>
          <w:lang w:val="zh-TW" w:eastAsia="zh-CN"/>
        </w:rPr>
        <w:t>二是</w:t>
      </w:r>
      <w:r>
        <w:rPr>
          <w:rFonts w:hint="eastAsia" w:ascii="仿宋_GB2312" w:hAnsi="仿宋" w:eastAsia="仿宋_GB2312" w:cs="仿宋"/>
          <w:color w:val="000000"/>
          <w:kern w:val="0"/>
          <w:sz w:val="32"/>
          <w:szCs w:val="32"/>
          <w:lang w:val="zh-TW" w:eastAsia="zh-TW"/>
        </w:rPr>
        <w:t>单个公共海外仓面积在</w:t>
      </w:r>
      <w:r>
        <w:rPr>
          <w:rFonts w:hint="eastAsia" w:ascii="仿宋_GB2312" w:hAnsi="仿宋" w:eastAsia="仿宋_GB2312" w:cs="仿宋"/>
          <w:color w:val="000000"/>
          <w:kern w:val="0"/>
          <w:sz w:val="32"/>
          <w:szCs w:val="32"/>
        </w:rPr>
        <w:t>5</w:t>
      </w:r>
      <w:r>
        <w:rPr>
          <w:rFonts w:hint="eastAsia" w:ascii="仿宋_GB2312" w:hAnsi="仿宋" w:eastAsia="仿宋_GB2312" w:cs="仿宋"/>
          <w:color w:val="000000"/>
          <w:kern w:val="0"/>
          <w:sz w:val="32"/>
          <w:szCs w:val="32"/>
          <w:lang w:val="zh-TW" w:eastAsia="zh-TW"/>
        </w:rPr>
        <w:t>000平</w:t>
      </w:r>
      <w:r>
        <w:rPr>
          <w:rFonts w:hint="eastAsia" w:ascii="仿宋_GB2312" w:hAnsi="仿宋" w:eastAsia="仿宋_GB2312" w:cs="仿宋"/>
          <w:color w:val="000000"/>
          <w:kern w:val="0"/>
          <w:sz w:val="32"/>
          <w:szCs w:val="32"/>
          <w:lang w:val="zh-TW"/>
        </w:rPr>
        <w:t>方</w:t>
      </w:r>
      <w:r>
        <w:rPr>
          <w:rFonts w:hint="eastAsia" w:ascii="仿宋_GB2312" w:hAnsi="仿宋" w:eastAsia="仿宋_GB2312" w:cs="仿宋"/>
          <w:color w:val="000000"/>
          <w:kern w:val="0"/>
          <w:sz w:val="32"/>
          <w:szCs w:val="32"/>
          <w:lang w:val="zh-TW" w:eastAsia="zh-TW"/>
        </w:rPr>
        <w:t>米以上</w:t>
      </w:r>
      <w:r>
        <w:rPr>
          <w:rFonts w:hint="eastAsia" w:ascii="仿宋_GB2312" w:hAnsi="仿宋" w:eastAsia="仿宋_GB2312" w:cs="仿宋"/>
          <w:color w:val="000000"/>
          <w:kern w:val="0"/>
          <w:sz w:val="32"/>
          <w:szCs w:val="32"/>
          <w:lang w:val="zh-TW"/>
        </w:rPr>
        <w:t>；</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color w:val="000000"/>
          <w:kern w:val="0"/>
          <w:sz w:val="32"/>
          <w:szCs w:val="32"/>
          <w:lang w:val="zh-TW"/>
        </w:rPr>
      </w:pPr>
      <w:r>
        <w:rPr>
          <w:rFonts w:hint="eastAsia" w:ascii="仿宋_GB2312" w:hAnsi="仿宋" w:eastAsia="仿宋_GB2312" w:cs="仿宋"/>
          <w:color w:val="000000"/>
          <w:kern w:val="0"/>
          <w:sz w:val="32"/>
          <w:szCs w:val="32"/>
          <w:lang w:val="zh-TW" w:eastAsia="zh-CN"/>
        </w:rPr>
        <w:t>三是</w:t>
      </w:r>
      <w:r>
        <w:rPr>
          <w:rFonts w:hint="eastAsia" w:ascii="仿宋_GB2312" w:hAnsi="仿宋" w:eastAsia="仿宋_GB2312" w:cs="仿宋"/>
          <w:color w:val="000000"/>
          <w:kern w:val="0"/>
          <w:sz w:val="32"/>
          <w:szCs w:val="32"/>
          <w:lang w:val="zh-TW" w:eastAsia="zh-TW"/>
        </w:rPr>
        <w:t>公共海外仓经营满一年</w:t>
      </w:r>
      <w:r>
        <w:rPr>
          <w:rFonts w:hint="eastAsia" w:ascii="仿宋_GB2312" w:hAnsi="仿宋" w:eastAsia="仿宋_GB2312" w:cs="仿宋"/>
          <w:color w:val="000000"/>
          <w:kern w:val="0"/>
          <w:sz w:val="32"/>
          <w:szCs w:val="32"/>
          <w:lang w:val="zh-TW"/>
        </w:rPr>
        <w:t>，</w:t>
      </w:r>
      <w:r>
        <w:rPr>
          <w:rFonts w:hint="eastAsia" w:ascii="仿宋_GB2312" w:hAnsi="仿宋" w:eastAsia="仿宋_GB2312" w:cs="仿宋"/>
          <w:color w:val="000000"/>
          <w:kern w:val="0"/>
          <w:sz w:val="32"/>
          <w:szCs w:val="32"/>
          <w:lang w:val="zh-TW" w:eastAsia="zh-TW"/>
        </w:rPr>
        <w:t>用于服务跨境电商企业</w:t>
      </w:r>
      <w:r>
        <w:rPr>
          <w:rFonts w:hint="eastAsia" w:ascii="仿宋_GB2312" w:hAnsi="仿宋" w:eastAsia="仿宋_GB2312" w:cs="仿宋"/>
          <w:color w:val="000000"/>
          <w:kern w:val="0"/>
          <w:sz w:val="32"/>
          <w:szCs w:val="32"/>
          <w:lang w:val="zh-TW"/>
        </w:rPr>
        <w:t>。</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（3）申请【海外仓租赁扶持】的企业除满足申请条件（1）外，还须同时满足以下条件：</w:t>
      </w:r>
    </w:p>
    <w:p>
      <w:pPr>
        <w:spacing w:line="600" w:lineRule="exact"/>
        <w:ind w:firstLine="640" w:firstLineChars="200"/>
        <w:rPr>
          <w:rFonts w:ascii="仿宋_GB2312" w:hAnsi="仿宋" w:eastAsia="仿宋_GB2312" w:cs="仿宋"/>
          <w:color w:val="000000"/>
          <w:kern w:val="0"/>
          <w:sz w:val="32"/>
          <w:szCs w:val="32"/>
          <w:lang w:val="zh-TW"/>
        </w:rPr>
      </w:pPr>
      <w:r>
        <w:rPr>
          <w:rFonts w:hint="eastAsia" w:ascii="仿宋_GB2312" w:hAnsi="仿宋" w:eastAsia="仿宋_GB2312" w:cs="仿宋"/>
          <w:color w:val="000000"/>
          <w:kern w:val="0"/>
          <w:sz w:val="32"/>
          <w:szCs w:val="32"/>
          <w:lang w:val="zh-TW" w:eastAsia="zh-CN"/>
        </w:rPr>
        <w:t>一是</w:t>
      </w:r>
      <w:r>
        <w:rPr>
          <w:rFonts w:hint="eastAsia" w:ascii="仿宋_GB2312" w:hAnsi="仿宋" w:eastAsia="仿宋_GB2312" w:cs="仿宋"/>
          <w:color w:val="000000"/>
          <w:kern w:val="0"/>
          <w:sz w:val="32"/>
          <w:szCs w:val="32"/>
          <w:lang w:val="zh-TW"/>
        </w:rPr>
        <w:t>租赁主体是区内企业，或区内企业作为控股股东或实际控制人的公司；</w:t>
      </w:r>
    </w:p>
    <w:p>
      <w:pPr>
        <w:spacing w:line="600" w:lineRule="exact"/>
        <w:ind w:firstLine="640" w:firstLineChars="200"/>
        <w:rPr>
          <w:rFonts w:ascii="仿宋_GB2312" w:hAnsi="仿宋" w:eastAsia="仿宋_GB2312" w:cs="仿宋"/>
          <w:color w:val="000000"/>
          <w:kern w:val="0"/>
          <w:sz w:val="32"/>
          <w:szCs w:val="32"/>
          <w:lang w:val="zh-TW"/>
        </w:rPr>
      </w:pPr>
      <w:r>
        <w:rPr>
          <w:rFonts w:hint="eastAsia" w:ascii="仿宋_GB2312" w:hAnsi="仿宋" w:eastAsia="仿宋_GB2312" w:cs="仿宋"/>
          <w:color w:val="000000"/>
          <w:kern w:val="0"/>
          <w:sz w:val="32"/>
          <w:szCs w:val="32"/>
          <w:lang w:val="zh-TW" w:eastAsia="zh-CN"/>
        </w:rPr>
        <w:t>二是</w:t>
      </w:r>
      <w:r>
        <w:rPr>
          <w:rFonts w:hint="eastAsia" w:ascii="仿宋_GB2312" w:hAnsi="仿宋" w:eastAsia="仿宋_GB2312" w:cs="仿宋"/>
          <w:color w:val="000000"/>
          <w:kern w:val="0"/>
          <w:sz w:val="32"/>
          <w:szCs w:val="32"/>
          <w:lang w:val="zh-TW"/>
        </w:rPr>
        <w:t>租赁海外仓面积在500平</w:t>
      </w:r>
      <w:r>
        <w:rPr>
          <w:rFonts w:hint="eastAsia" w:ascii="仿宋_GB2312" w:hAnsi="仿宋" w:eastAsia="仿宋_GB2312" w:cs="仿宋"/>
          <w:color w:val="000000"/>
          <w:kern w:val="0"/>
          <w:sz w:val="32"/>
          <w:szCs w:val="32"/>
          <w:lang w:val="zh-TW" w:eastAsia="zh-TW"/>
        </w:rPr>
        <w:t>方米以上</w:t>
      </w:r>
      <w:r>
        <w:rPr>
          <w:rFonts w:hint="eastAsia" w:ascii="仿宋_GB2312" w:hAnsi="仿宋" w:eastAsia="仿宋_GB2312" w:cs="仿宋"/>
          <w:color w:val="000000"/>
          <w:kern w:val="0"/>
          <w:sz w:val="32"/>
          <w:szCs w:val="32"/>
          <w:lang w:val="zh-TW"/>
        </w:rPr>
        <w:t>；</w:t>
      </w:r>
    </w:p>
    <w:p>
      <w:pPr>
        <w:spacing w:line="600" w:lineRule="exact"/>
        <w:ind w:firstLine="640" w:firstLineChars="200"/>
        <w:rPr>
          <w:rFonts w:ascii="仿宋_GB2312" w:hAnsi="仿宋" w:eastAsia="仿宋_GB2312" w:cs="仿宋"/>
          <w:color w:val="000000"/>
          <w:kern w:val="0"/>
          <w:sz w:val="32"/>
          <w:szCs w:val="32"/>
          <w:lang w:val="zh-TW"/>
        </w:rPr>
      </w:pPr>
      <w:r>
        <w:rPr>
          <w:rFonts w:hint="eastAsia" w:ascii="仿宋_GB2312" w:hAnsi="仿宋" w:eastAsia="仿宋_GB2312" w:cs="仿宋"/>
          <w:color w:val="000000"/>
          <w:kern w:val="0"/>
          <w:sz w:val="32"/>
          <w:szCs w:val="32"/>
          <w:lang w:val="zh-TW" w:eastAsia="zh-CN"/>
        </w:rPr>
        <w:t>三是</w:t>
      </w:r>
      <w:r>
        <w:rPr>
          <w:rFonts w:hint="eastAsia" w:ascii="仿宋_GB2312" w:hAnsi="仿宋" w:eastAsia="仿宋_GB2312" w:cs="仿宋"/>
          <w:color w:val="000000"/>
          <w:kern w:val="0"/>
          <w:sz w:val="32"/>
          <w:szCs w:val="32"/>
          <w:lang w:val="zh-TW"/>
        </w:rPr>
        <w:t>租赁并</w:t>
      </w:r>
      <w:r>
        <w:rPr>
          <w:rFonts w:hint="eastAsia" w:ascii="仿宋_GB2312" w:hAnsi="仿宋" w:eastAsia="仿宋_GB2312" w:cs="仿宋"/>
          <w:color w:val="000000"/>
          <w:kern w:val="0"/>
          <w:sz w:val="32"/>
          <w:szCs w:val="32"/>
          <w:lang w:val="zh-TW" w:eastAsia="zh-TW"/>
        </w:rPr>
        <w:t>使用满一年</w:t>
      </w:r>
      <w:r>
        <w:rPr>
          <w:rFonts w:hint="eastAsia" w:ascii="仿宋_GB2312" w:hAnsi="仿宋" w:eastAsia="仿宋_GB2312" w:cs="仿宋"/>
          <w:color w:val="000000"/>
          <w:kern w:val="0"/>
          <w:sz w:val="32"/>
          <w:szCs w:val="32"/>
          <w:lang w:val="zh-TW"/>
        </w:rPr>
        <w:t>，以租赁合同起始日起算。</w:t>
      </w:r>
    </w:p>
    <w:p>
      <w:pPr>
        <w:keepNext w:val="0"/>
        <w:keepLines w:val="0"/>
        <w:pageBreakBefore w:val="0"/>
        <w:widowControl w:val="0"/>
        <w:kinsoku/>
        <w:wordWrap/>
        <w:overflowPunct/>
        <w:topLinePunct w:val="0"/>
        <w:autoSpaceDE/>
        <w:autoSpaceDN/>
        <w:bidi w:val="0"/>
        <w:spacing w:line="600" w:lineRule="exact"/>
        <w:ind w:firstLine="640" w:firstLineChars="0"/>
        <w:jc w:val="both"/>
        <w:textAlignment w:val="auto"/>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2、扶持标准</w:t>
      </w:r>
    </w:p>
    <w:p>
      <w:pPr>
        <w:numPr>
          <w:ilvl w:val="0"/>
          <w:numId w:val="0"/>
        </w:numPr>
        <w:tabs>
          <w:tab w:val="left" w:pos="1422"/>
        </w:tabs>
        <w:spacing w:line="600" w:lineRule="exact"/>
        <w:ind w:left="0" w:leftChars="0" w:firstLine="640" w:firstLineChars="200"/>
        <w:rPr>
          <w:rFonts w:hint="eastAsia" w:ascii="仿宋_GB2312" w:hAnsi="仿宋_GB2312" w:eastAsia="仿宋_GB2312" w:cs="仿宋_GB2312"/>
          <w:color w:val="000000"/>
          <w:kern w:val="0"/>
          <w:sz w:val="32"/>
          <w:szCs w:val="32"/>
          <w:lang w:val="zh-TW"/>
        </w:rPr>
      </w:pP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lang w:val="en-US" w:eastAsia="zh-CN"/>
        </w:rPr>
        <w:t>1</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bCs/>
          <w:color w:val="000000"/>
          <w:kern w:val="0"/>
          <w:sz w:val="32"/>
          <w:szCs w:val="32"/>
        </w:rPr>
        <w:t>海外仓设备投入扶持</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color w:val="000000"/>
          <w:kern w:val="0"/>
          <w:sz w:val="32"/>
          <w:szCs w:val="32"/>
        </w:rPr>
        <w:t>对</w:t>
      </w:r>
      <w:r>
        <w:rPr>
          <w:rFonts w:hint="eastAsia" w:ascii="仿宋_GB2312" w:hAnsi="仿宋_GB2312" w:eastAsia="仿宋_GB2312" w:cs="仿宋_GB2312"/>
          <w:color w:val="000000"/>
          <w:kern w:val="0"/>
          <w:sz w:val="32"/>
          <w:szCs w:val="32"/>
          <w:lang w:val="zh-TW" w:eastAsia="zh-TW"/>
        </w:rPr>
        <w:t>建设跨境电商公共海外仓</w:t>
      </w:r>
      <w:r>
        <w:rPr>
          <w:rFonts w:hint="eastAsia" w:ascii="仿宋_GB2312" w:hAnsi="仿宋_GB2312" w:eastAsia="仿宋_GB2312" w:cs="仿宋_GB2312"/>
          <w:color w:val="000000"/>
          <w:kern w:val="0"/>
          <w:sz w:val="32"/>
          <w:szCs w:val="32"/>
          <w:lang w:val="zh-TW"/>
        </w:rPr>
        <w:t>、符合条件的企业，</w:t>
      </w:r>
      <w:r>
        <w:rPr>
          <w:rFonts w:hint="eastAsia" w:ascii="仿宋_GB2312" w:hAnsi="仿宋_GB2312" w:eastAsia="仿宋_GB2312" w:cs="仿宋_GB2312"/>
          <w:color w:val="000000"/>
          <w:kern w:val="0"/>
          <w:sz w:val="32"/>
          <w:szCs w:val="32"/>
          <w:lang w:val="zh-TW" w:eastAsia="zh-TW"/>
        </w:rPr>
        <w:t>按照仓储设备投入额</w:t>
      </w:r>
      <w:r>
        <w:rPr>
          <w:rFonts w:hint="eastAsia" w:ascii="仿宋_GB2312" w:hAnsi="仿宋_GB2312" w:eastAsia="仿宋_GB2312" w:cs="仿宋_GB2312"/>
          <w:color w:val="000000"/>
          <w:kern w:val="0"/>
          <w:sz w:val="32"/>
          <w:szCs w:val="32"/>
          <w:lang w:val="zh-TW"/>
        </w:rPr>
        <w:t>的</w:t>
      </w:r>
      <w:r>
        <w:rPr>
          <w:rFonts w:hint="eastAsia" w:ascii="仿宋_GB2312" w:hAnsi="仿宋_GB2312" w:eastAsia="仿宋_GB2312" w:cs="仿宋_GB2312"/>
          <w:color w:val="000000"/>
          <w:kern w:val="0"/>
          <w:sz w:val="32"/>
          <w:szCs w:val="32"/>
          <w:lang w:val="zh-TW" w:eastAsia="zh-TW"/>
        </w:rPr>
        <w:t>30%给予</w:t>
      </w:r>
      <w:r>
        <w:rPr>
          <w:rFonts w:hint="eastAsia" w:ascii="仿宋_GB2312" w:hAnsi="仿宋_GB2312" w:eastAsia="仿宋_GB2312" w:cs="仿宋_GB2312"/>
          <w:color w:val="000000"/>
          <w:kern w:val="0"/>
          <w:sz w:val="32"/>
          <w:szCs w:val="32"/>
          <w:lang w:val="zh-TW"/>
        </w:rPr>
        <w:t>一次性扶持</w:t>
      </w:r>
      <w:r>
        <w:rPr>
          <w:rFonts w:hint="eastAsia" w:ascii="仿宋_GB2312" w:hAnsi="仿宋_GB2312" w:eastAsia="仿宋_GB2312" w:cs="仿宋_GB2312"/>
          <w:color w:val="000000"/>
          <w:kern w:val="0"/>
          <w:sz w:val="32"/>
          <w:szCs w:val="32"/>
          <w:lang w:val="zh-TW" w:eastAsia="zh-TW"/>
        </w:rPr>
        <w:t>，最高不超过</w:t>
      </w:r>
      <w:r>
        <w:rPr>
          <w:rFonts w:hint="eastAsia" w:ascii="仿宋_GB2312" w:hAnsi="仿宋_GB2312" w:eastAsia="仿宋_GB2312" w:cs="仿宋_GB2312"/>
          <w:color w:val="000000"/>
          <w:kern w:val="0"/>
          <w:sz w:val="32"/>
          <w:szCs w:val="32"/>
        </w:rPr>
        <w:t>50</w:t>
      </w:r>
      <w:r>
        <w:rPr>
          <w:rFonts w:hint="eastAsia" w:ascii="仿宋_GB2312" w:hAnsi="仿宋_GB2312" w:eastAsia="仿宋_GB2312" w:cs="仿宋_GB2312"/>
          <w:color w:val="000000"/>
          <w:kern w:val="0"/>
          <w:sz w:val="32"/>
          <w:szCs w:val="32"/>
          <w:lang w:val="zh-TW" w:eastAsia="zh-TW"/>
        </w:rPr>
        <w:t>万元</w:t>
      </w:r>
      <w:r>
        <w:rPr>
          <w:rFonts w:hint="eastAsia" w:ascii="仿宋_GB2312" w:hAnsi="仿宋_GB2312" w:eastAsia="仿宋_GB2312" w:cs="仿宋_GB2312"/>
          <w:color w:val="000000"/>
          <w:kern w:val="0"/>
          <w:sz w:val="32"/>
          <w:szCs w:val="32"/>
          <w:lang w:val="zh-TW"/>
        </w:rPr>
        <w:t>。每个海外仓仅可申领一次扶持。</w:t>
      </w:r>
    </w:p>
    <w:p>
      <w:pPr>
        <w:numPr>
          <w:ilvl w:val="0"/>
          <w:numId w:val="0"/>
        </w:numPr>
        <w:tabs>
          <w:tab w:val="left" w:pos="1422"/>
        </w:tabs>
        <w:spacing w:line="600" w:lineRule="exact"/>
        <w:ind w:left="0" w:firstLine="640" w:firstLineChars="200"/>
        <w:rPr>
          <w:rFonts w:hint="eastAsia" w:ascii="仿宋_GB2312" w:hAnsi="仿宋_GB2312" w:eastAsia="仿宋_GB2312" w:cs="仿宋_GB2312"/>
          <w:color w:val="000000"/>
          <w:kern w:val="0"/>
          <w:sz w:val="32"/>
          <w:szCs w:val="32"/>
          <w:lang w:val="zh-TW"/>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kern w:val="0"/>
          <w:sz w:val="32"/>
          <w:szCs w:val="32"/>
        </w:rPr>
        <w:t>海外仓租赁扶持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rPr>
        <w:t>对整体</w:t>
      </w:r>
      <w:r>
        <w:rPr>
          <w:rFonts w:hint="eastAsia" w:ascii="仿宋_GB2312" w:hAnsi="仿宋_GB2312" w:eastAsia="仿宋_GB2312" w:cs="仿宋_GB2312"/>
          <w:color w:val="000000"/>
          <w:kern w:val="0"/>
          <w:sz w:val="32"/>
          <w:szCs w:val="32"/>
          <w:lang w:val="zh-TW" w:eastAsia="zh-TW"/>
        </w:rPr>
        <w:t>租赁公共海外仓</w:t>
      </w:r>
      <w:r>
        <w:rPr>
          <w:rFonts w:hint="eastAsia" w:ascii="仿宋_GB2312" w:hAnsi="仿宋_GB2312" w:eastAsia="仿宋_GB2312" w:cs="仿宋_GB2312"/>
          <w:color w:val="000000"/>
          <w:kern w:val="0"/>
          <w:sz w:val="32"/>
          <w:szCs w:val="32"/>
          <w:lang w:val="zh-TW"/>
        </w:rPr>
        <w:t>、符合条件的企业，</w:t>
      </w:r>
      <w:r>
        <w:rPr>
          <w:rFonts w:hint="eastAsia" w:ascii="仿宋_GB2312" w:hAnsi="仿宋_GB2312" w:eastAsia="仿宋_GB2312" w:cs="仿宋_GB2312"/>
          <w:color w:val="000000"/>
          <w:kern w:val="0"/>
          <w:sz w:val="32"/>
          <w:szCs w:val="32"/>
          <w:lang w:val="zh-TW" w:eastAsia="zh-TW"/>
        </w:rPr>
        <w:t>按照实际租赁费用</w:t>
      </w:r>
      <w:r>
        <w:rPr>
          <w:rFonts w:hint="eastAsia" w:ascii="仿宋_GB2312" w:hAnsi="仿宋_GB2312" w:eastAsia="仿宋_GB2312" w:cs="仿宋_GB2312"/>
          <w:color w:val="000000"/>
          <w:kern w:val="0"/>
          <w:sz w:val="32"/>
          <w:szCs w:val="32"/>
          <w:lang w:val="zh-TW"/>
        </w:rPr>
        <w:t>的</w:t>
      </w:r>
      <w:r>
        <w:rPr>
          <w:rFonts w:hint="eastAsia" w:ascii="仿宋_GB2312" w:hAnsi="仿宋_GB2312" w:eastAsia="仿宋_GB2312" w:cs="仿宋_GB2312"/>
          <w:color w:val="000000"/>
          <w:kern w:val="0"/>
          <w:sz w:val="32"/>
          <w:szCs w:val="32"/>
          <w:lang w:val="zh-TW" w:eastAsia="zh-TW"/>
        </w:rPr>
        <w:t>30%给予</w:t>
      </w:r>
      <w:r>
        <w:rPr>
          <w:rFonts w:hint="eastAsia" w:ascii="仿宋_GB2312" w:hAnsi="仿宋_GB2312" w:eastAsia="仿宋_GB2312" w:cs="仿宋_GB2312"/>
          <w:color w:val="000000"/>
          <w:kern w:val="0"/>
          <w:sz w:val="32"/>
          <w:szCs w:val="32"/>
          <w:lang w:val="zh-TW"/>
        </w:rPr>
        <w:t>扶持</w:t>
      </w:r>
      <w:r>
        <w:rPr>
          <w:rFonts w:hint="eastAsia" w:ascii="仿宋_GB2312" w:hAnsi="仿宋_GB2312" w:eastAsia="仿宋_GB2312" w:cs="仿宋_GB2312"/>
          <w:color w:val="000000"/>
          <w:kern w:val="0"/>
          <w:sz w:val="32"/>
          <w:szCs w:val="32"/>
          <w:lang w:val="zh-TW" w:eastAsia="zh-TW"/>
        </w:rPr>
        <w:t>，最高不超过</w:t>
      </w: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zh-TW" w:eastAsia="zh-TW"/>
        </w:rPr>
        <w:t>0万元</w:t>
      </w:r>
      <w:r>
        <w:rPr>
          <w:rFonts w:hint="eastAsia" w:ascii="仿宋_GB2312" w:hAnsi="仿宋_GB2312" w:eastAsia="仿宋_GB2312" w:cs="仿宋_GB2312"/>
          <w:color w:val="000000"/>
          <w:kern w:val="0"/>
          <w:sz w:val="32"/>
          <w:szCs w:val="32"/>
          <w:lang w:val="zh-TW"/>
        </w:rPr>
        <w:t>。每个海外仓仅可申领一次扶持。</w:t>
      </w:r>
    </w:p>
    <w:p>
      <w:pPr>
        <w:tabs>
          <w:tab w:val="left" w:pos="1422"/>
        </w:tabs>
        <w:spacing w:line="560" w:lineRule="exact"/>
        <w:ind w:firstLine="640" w:firstLineChars="200"/>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3、申报辅导材料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jc w:val="both"/>
        <w:textAlignment w:val="auto"/>
        <w:rPr>
          <w:rStyle w:val="9"/>
          <w:rFonts w:hint="eastAsia" w:ascii="仿宋" w:hAnsi="仿宋" w:eastAsia="仿宋" w:cs="仿宋"/>
          <w:b w:val="0"/>
          <w:color w:val="000000" w:themeColor="text1"/>
          <w:sz w:val="32"/>
          <w:szCs w:val="32"/>
          <w:lang w:val="en-US" w:eastAsia="zh-CN"/>
          <w14:textFill>
            <w14:solidFill>
              <w14:schemeClr w14:val="tx1"/>
            </w14:solidFill>
          </w14:textFill>
        </w:rPr>
      </w:pPr>
      <w:r>
        <w:rPr>
          <w:rStyle w:val="9"/>
          <w:rFonts w:hint="eastAsia" w:ascii="仿宋" w:hAnsi="仿宋" w:eastAsia="仿宋" w:cs="仿宋"/>
          <w:b w:val="0"/>
          <w:color w:val="000000" w:themeColor="text1"/>
          <w:sz w:val="32"/>
          <w:szCs w:val="32"/>
          <w:lang w:val="en-US" w:eastAsia="zh-CN"/>
          <w14:textFill>
            <w14:solidFill>
              <w14:schemeClr w14:val="tx1"/>
            </w14:solidFill>
          </w14:textFill>
        </w:rPr>
        <w:t>（1）《广州市黄埔区 广州开发区跨境电子商务</w:t>
      </w:r>
      <w:r>
        <w:rPr>
          <w:rStyle w:val="9"/>
          <w:rFonts w:hint="eastAsia" w:ascii="仿宋" w:hAnsi="仿宋" w:eastAsia="仿宋" w:cs="仿宋"/>
          <w:b w:val="0"/>
          <w:color w:val="000000" w:themeColor="text1"/>
          <w:sz w:val="32"/>
          <w:szCs w:val="32"/>
          <w:lang w:val="zh-TW" w:eastAsia="zh-TW"/>
          <w14:textFill>
            <w14:solidFill>
              <w14:schemeClr w14:val="tx1"/>
            </w14:solidFill>
          </w14:textFill>
        </w:rPr>
        <w:t>产业发展</w:t>
      </w:r>
      <w:r>
        <w:rPr>
          <w:rStyle w:val="9"/>
          <w:rFonts w:hint="eastAsia" w:ascii="仿宋" w:hAnsi="仿宋" w:eastAsia="仿宋" w:cs="仿宋"/>
          <w:b w:val="0"/>
          <w:color w:val="000000" w:themeColor="text1"/>
          <w:sz w:val="32"/>
          <w:szCs w:val="32"/>
          <w:lang w:val="zh-TW" w:eastAsia="zh-CN"/>
          <w14:textFill>
            <w14:solidFill>
              <w14:schemeClr w14:val="tx1"/>
            </w14:solidFill>
          </w14:textFill>
        </w:rPr>
        <w:t>（</w:t>
      </w:r>
      <w:r>
        <w:rPr>
          <w:rStyle w:val="9"/>
          <w:rFonts w:hint="eastAsia" w:ascii="仿宋" w:hAnsi="仿宋" w:eastAsia="仿宋" w:cs="仿宋"/>
          <w:b w:val="0"/>
          <w:color w:val="000000" w:themeColor="text1"/>
          <w:sz w:val="32"/>
          <w:szCs w:val="32"/>
          <w:lang w:val="en-US" w:eastAsia="zh-CN"/>
          <w14:textFill>
            <w14:solidFill>
              <w14:schemeClr w14:val="tx1"/>
            </w14:solidFill>
          </w14:textFill>
        </w:rPr>
        <w:t>扶持公共海外仓建设及使用项目</w:t>
      </w:r>
      <w:r>
        <w:rPr>
          <w:rStyle w:val="9"/>
          <w:rFonts w:hint="eastAsia" w:ascii="仿宋" w:hAnsi="仿宋" w:eastAsia="仿宋" w:cs="仿宋"/>
          <w:b w:val="0"/>
          <w:color w:val="000000" w:themeColor="text1"/>
          <w:sz w:val="32"/>
          <w:szCs w:val="32"/>
          <w:lang w:val="zh-TW" w:eastAsia="zh-CN"/>
          <w14:textFill>
            <w14:solidFill>
              <w14:schemeClr w14:val="tx1"/>
            </w14:solidFill>
          </w14:textFill>
        </w:rPr>
        <w:t>）</w:t>
      </w:r>
      <w:r>
        <w:rPr>
          <w:rStyle w:val="9"/>
          <w:rFonts w:hint="eastAsia" w:ascii="仿宋" w:hAnsi="仿宋" w:eastAsia="仿宋" w:cs="仿宋"/>
          <w:b w:val="0"/>
          <w:color w:val="000000" w:themeColor="text1"/>
          <w:sz w:val="32"/>
          <w:szCs w:val="32"/>
          <w:lang w:val="en-US" w:eastAsia="zh-CN"/>
          <w14:textFill>
            <w14:solidFill>
              <w14:schemeClr w14:val="tx1"/>
            </w14:solidFill>
          </w14:textFill>
        </w:rPr>
        <w:t>扶持资金申请表》（</w:t>
      </w:r>
      <w:r>
        <w:rPr>
          <w:rStyle w:val="9"/>
          <w:rFonts w:hint="eastAsia" w:ascii="仿宋" w:hAnsi="仿宋" w:eastAsia="仿宋" w:cs="仿宋"/>
          <w:b/>
          <w:bCs/>
          <w:color w:val="000000" w:themeColor="text1"/>
          <w:sz w:val="32"/>
          <w:szCs w:val="32"/>
          <w:lang w:val="en-US" w:eastAsia="zh-CN"/>
          <w14:textFill>
            <w14:solidFill>
              <w14:schemeClr w14:val="tx1"/>
            </w14:solidFill>
          </w14:textFill>
        </w:rPr>
        <w:t>原件</w:t>
      </w:r>
      <w:r>
        <w:rPr>
          <w:rStyle w:val="9"/>
          <w:rFonts w:hint="eastAsia" w:ascii="仿宋" w:hAnsi="仿宋" w:eastAsia="仿宋" w:cs="仿宋"/>
          <w:b w:val="0"/>
          <w:color w:val="000000" w:themeColor="text1"/>
          <w:sz w:val="32"/>
          <w:szCs w:val="32"/>
          <w:lang w:val="en-US" w:eastAsia="zh-CN"/>
          <w14:textFill>
            <w14:solidFill>
              <w14:schemeClr w14:val="tx1"/>
            </w14:solidFill>
          </w14:textFill>
        </w:rPr>
        <w:t>，“企业名称”处加盖单位公章）；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Style w:val="9"/>
          <w:rFonts w:hint="eastAsia" w:ascii="仿宋" w:hAnsi="仿宋" w:eastAsia="仿宋" w:cs="仿宋"/>
          <w:b w:val="0"/>
          <w:color w:val="000000" w:themeColor="text1"/>
          <w:sz w:val="32"/>
          <w:szCs w:val="32"/>
          <w:lang w:val="en-US" w:eastAsia="zh-CN"/>
          <w14:textFill>
            <w14:solidFill>
              <w14:schemeClr w14:val="tx1"/>
            </w14:solidFill>
          </w14:textFill>
        </w:rPr>
      </w:pPr>
      <w:r>
        <w:rPr>
          <w:rStyle w:val="9"/>
          <w:rFonts w:hint="eastAsia" w:ascii="仿宋" w:hAnsi="仿宋" w:eastAsia="仿宋" w:cs="仿宋"/>
          <w:b w:val="0"/>
          <w:color w:val="000000" w:themeColor="text1"/>
          <w:sz w:val="32"/>
          <w:szCs w:val="32"/>
          <w:lang w:val="en-US" w:eastAsia="zh-CN"/>
          <w14:textFill>
            <w14:solidFill>
              <w14:schemeClr w14:val="tx1"/>
            </w14:solidFill>
          </w14:textFill>
        </w:rPr>
        <w:t>（2）承诺书（</w:t>
      </w:r>
      <w:r>
        <w:rPr>
          <w:rStyle w:val="9"/>
          <w:rFonts w:hint="eastAsia" w:ascii="仿宋" w:hAnsi="仿宋" w:eastAsia="仿宋" w:cs="仿宋"/>
          <w:b/>
          <w:bCs/>
          <w:color w:val="000000" w:themeColor="text1"/>
          <w:sz w:val="32"/>
          <w:szCs w:val="32"/>
          <w:lang w:val="en-US" w:eastAsia="zh-CN"/>
          <w14:textFill>
            <w14:solidFill>
              <w14:schemeClr w14:val="tx1"/>
            </w14:solidFill>
          </w14:textFill>
        </w:rPr>
        <w:t>原件</w:t>
      </w:r>
      <w:r>
        <w:rPr>
          <w:rStyle w:val="9"/>
          <w:rFonts w:hint="eastAsia" w:ascii="仿宋" w:hAnsi="仿宋" w:eastAsia="仿宋" w:cs="仿宋"/>
          <w:b w:val="0"/>
          <w:color w:val="000000" w:themeColor="text1"/>
          <w:sz w:val="32"/>
          <w:szCs w:val="32"/>
          <w:lang w:val="en-US" w:eastAsia="zh-CN"/>
          <w14:textFill>
            <w14:solidFill>
              <w14:schemeClr w14:val="tx1"/>
            </w14:solidFill>
          </w14:textFill>
        </w:rPr>
        <w:t>，法定代表人签名（授权代表人签名的,须提交授权委托书复印件并加盖单位公章）及加盖单位公章）；</w:t>
      </w:r>
    </w:p>
    <w:p>
      <w:pPr>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lang w:eastAsia="zh-CN"/>
          <w14:textFill>
            <w14:solidFill>
              <w14:schemeClr w14:val="tx1"/>
            </w14:solidFill>
          </w14:textFill>
        </w:rPr>
        <w:t>（</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3）</w:t>
      </w:r>
      <w:r>
        <w:rPr>
          <w:rFonts w:hint="eastAsia" w:ascii="仿宋_GB2312" w:hAnsi="仿宋" w:eastAsia="仿宋_GB2312" w:cs="仿宋"/>
          <w:color w:val="000000" w:themeColor="text1"/>
          <w:kern w:val="0"/>
          <w:sz w:val="32"/>
          <w:szCs w:val="32"/>
          <w14:textFill>
            <w14:solidFill>
              <w14:schemeClr w14:val="tx1"/>
            </w14:solidFill>
          </w14:textFill>
        </w:rPr>
        <w:t>“一照一码”营业执照</w:t>
      </w:r>
      <w:r>
        <w:rPr>
          <w:rFonts w:hint="eastAsia" w:ascii="仿宋_GB2312" w:hAnsi="仿宋" w:eastAsia="仿宋_GB2312" w:cs="仿宋"/>
          <w:color w:val="000000" w:themeColor="text1"/>
          <w:kern w:val="0"/>
          <w:sz w:val="32"/>
          <w:szCs w:val="32"/>
          <w:lang w:eastAsia="zh-CN"/>
          <w14:textFill>
            <w14:solidFill>
              <w14:schemeClr w14:val="tx1"/>
            </w14:solidFill>
          </w14:textFill>
        </w:rPr>
        <w:t>副本</w:t>
      </w:r>
      <w:r>
        <w:rPr>
          <w:rFonts w:hint="eastAsia" w:ascii="仿宋_GB2312" w:hAnsi="仿宋" w:eastAsia="仿宋_GB2312" w:cs="仿宋"/>
          <w:color w:val="000000" w:themeColor="text1"/>
          <w:kern w:val="0"/>
          <w:sz w:val="32"/>
          <w:szCs w:val="32"/>
          <w14:textFill>
            <w14:solidFill>
              <w14:schemeClr w14:val="tx1"/>
            </w14:solidFill>
          </w14:textFill>
        </w:rPr>
        <w:t>（复印件并加盖单位公章；若企业相关信息有变更的，应当提交相关信息变更证明材料，加盖单位公章）；</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ascii="仿宋_GB2312" w:hAnsi="仿宋" w:eastAsia="仿宋_GB2312" w:cs="仿宋"/>
          <w:color w:val="000000" w:themeColor="text1"/>
          <w:kern w:val="0"/>
          <w:sz w:val="32"/>
          <w:szCs w:val="32"/>
          <w:lang w:eastAsia="zh-CN"/>
          <w14:textFill>
            <w14:solidFill>
              <w14:schemeClr w14:val="tx1"/>
            </w14:solidFill>
          </w14:textFill>
        </w:rPr>
      </w:pPr>
      <w:r>
        <w:rPr>
          <w:rFonts w:hint="eastAsia" w:ascii="仿宋_GB2312" w:hAnsi="仿宋" w:eastAsia="仿宋_GB2312" w:cs="仿宋"/>
          <w:color w:val="000000" w:themeColor="text1"/>
          <w:kern w:val="0"/>
          <w:sz w:val="32"/>
          <w:szCs w:val="32"/>
          <w:lang w:eastAsia="zh-CN"/>
          <w14:textFill>
            <w14:solidFill>
              <w14:schemeClr w14:val="tx1"/>
            </w14:solidFill>
          </w14:textFill>
        </w:rPr>
        <w:t>（</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4）</w:t>
      </w:r>
      <w:r>
        <w:rPr>
          <w:rFonts w:hint="eastAsia" w:ascii="仿宋_GB2312" w:hAnsi="仿宋" w:eastAsia="仿宋_GB2312" w:cs="仿宋"/>
          <w:color w:val="000000" w:themeColor="text1"/>
          <w:kern w:val="0"/>
          <w:sz w:val="32"/>
          <w:szCs w:val="32"/>
          <w:lang w:eastAsia="zh-CN"/>
          <w14:textFill>
            <w14:solidFill>
              <w14:schemeClr w14:val="tx1"/>
            </w14:solidFill>
          </w14:textFill>
        </w:rPr>
        <w:t>加盖备案登记印章的对外贸易经营者备案登记表（复印件并加盖单位公章）；</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lang w:eastAsia="zh-CN"/>
          <w14:textFill>
            <w14:solidFill>
              <w14:schemeClr w14:val="tx1"/>
            </w14:solidFill>
          </w14:textFill>
        </w:rPr>
        <w:t>（</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5）</w:t>
      </w:r>
      <w:r>
        <w:rPr>
          <w:rFonts w:hint="eastAsia" w:ascii="仿宋_GB2312" w:hAnsi="仿宋" w:eastAsia="仿宋_GB2312" w:cs="仿宋"/>
          <w:color w:val="000000" w:themeColor="text1"/>
          <w:kern w:val="0"/>
          <w:sz w:val="32"/>
          <w:szCs w:val="32"/>
          <w14:textFill>
            <w14:solidFill>
              <w14:schemeClr w14:val="tx1"/>
            </w14:solidFill>
          </w14:textFill>
        </w:rPr>
        <w:t>企业年度</w:t>
      </w:r>
      <w:r>
        <w:rPr>
          <w:rFonts w:hint="eastAsia" w:ascii="仿宋_GB2312" w:hAnsi="仿宋" w:eastAsia="仿宋_GB2312" w:cs="仿宋"/>
          <w:color w:val="000000" w:themeColor="text1"/>
          <w:kern w:val="0"/>
          <w:sz w:val="32"/>
          <w:szCs w:val="32"/>
          <w:lang w:eastAsia="zh-CN"/>
          <w14:textFill>
            <w14:solidFill>
              <w14:schemeClr w14:val="tx1"/>
            </w14:solidFill>
          </w14:textFill>
        </w:rPr>
        <w:t>纳税</w:t>
      </w:r>
      <w:r>
        <w:rPr>
          <w:rFonts w:hint="eastAsia" w:ascii="仿宋_GB2312" w:hAnsi="仿宋" w:eastAsia="仿宋_GB2312" w:cs="仿宋"/>
          <w:color w:val="000000" w:themeColor="text1"/>
          <w:kern w:val="0"/>
          <w:sz w:val="32"/>
          <w:szCs w:val="32"/>
          <w14:textFill>
            <w14:solidFill>
              <w14:schemeClr w14:val="tx1"/>
            </w14:solidFill>
          </w14:textFill>
        </w:rPr>
        <w:t>证明（复印件</w:t>
      </w:r>
      <w:r>
        <w:rPr>
          <w:rFonts w:hint="eastAsia" w:ascii="仿宋_GB2312" w:hAnsi="仿宋" w:eastAsia="仿宋_GB2312" w:cs="仿宋"/>
          <w:color w:val="000000" w:themeColor="text1"/>
          <w:kern w:val="0"/>
          <w:sz w:val="32"/>
          <w:szCs w:val="32"/>
          <w:lang w:eastAsia="zh-CN"/>
          <w14:textFill>
            <w14:solidFill>
              <w14:schemeClr w14:val="tx1"/>
            </w14:solidFill>
          </w14:textFill>
        </w:rPr>
        <w:t>并加盖单位公章</w:t>
      </w:r>
      <w:r>
        <w:rPr>
          <w:rFonts w:hint="eastAsia" w:ascii="仿宋_GB2312" w:hAnsi="仿宋" w:eastAsia="仿宋_GB2312" w:cs="仿宋"/>
          <w:color w:val="000000" w:themeColor="text1"/>
          <w:kern w:val="0"/>
          <w:sz w:val="32"/>
          <w:szCs w:val="32"/>
          <w14:textFill>
            <w14:solidFill>
              <w14:schemeClr w14:val="tx1"/>
            </w14:solidFill>
          </w14:textFill>
        </w:rPr>
        <w:t>）</w:t>
      </w:r>
    </w:p>
    <w:p>
      <w:pPr>
        <w:numPr>
          <w:ilvl w:val="0"/>
          <w:numId w:val="0"/>
        </w:numPr>
        <w:tabs>
          <w:tab w:val="left" w:pos="1422"/>
        </w:tabs>
        <w:spacing w:line="600" w:lineRule="exact"/>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6</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企业年度</w:t>
      </w:r>
      <w:r>
        <w:rPr>
          <w:rFonts w:hint="eastAsia" w:ascii="仿宋_GB2312" w:hAnsi="仿宋_GB2312" w:eastAsia="仿宋_GB2312" w:cs="仿宋_GB2312"/>
          <w:color w:val="auto"/>
          <w:kern w:val="0"/>
          <w:sz w:val="32"/>
          <w:szCs w:val="32"/>
          <w:lang w:val="en-US" w:eastAsia="zh-CN"/>
        </w:rPr>
        <w:t>纳税信用评价信息（从电子税务局官网中打印，</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numPr>
          <w:ilvl w:val="0"/>
          <w:numId w:val="0"/>
        </w:numPr>
        <w:tabs>
          <w:tab w:val="left" w:pos="1422"/>
        </w:tabs>
        <w:spacing w:line="600" w:lineRule="exact"/>
        <w:ind w:firstLine="640" w:firstLineChars="200"/>
      </w:pPr>
      <w:r>
        <w:rPr>
          <w:rFonts w:hint="eastAsia" w:ascii="仿宋_GB2312" w:hAnsi="仿宋" w:eastAsia="仿宋_GB2312" w:cs="仿宋"/>
          <w:color w:val="auto"/>
          <w:kern w:val="0"/>
          <w:sz w:val="32"/>
          <w:szCs w:val="32"/>
          <w:lang w:val="en-US" w:eastAsia="zh-CN"/>
        </w:rPr>
        <w:t>（7）企</w:t>
      </w:r>
      <w:r>
        <w:rPr>
          <w:rFonts w:hint="eastAsia" w:ascii="仿宋_GB2312" w:hAnsi="仿宋_GB2312" w:eastAsia="仿宋_GB2312" w:cs="仿宋_GB2312"/>
          <w:color w:val="auto"/>
          <w:kern w:val="0"/>
          <w:sz w:val="32"/>
          <w:szCs w:val="32"/>
          <w:lang w:val="en-US" w:eastAsia="zh-CN"/>
        </w:rPr>
        <w:t>业统计关系证明（规上/限上企业递交《调查单位经营情况表》和《财务状况表》（从国家统计局一套表系统中打印，规下/限下企业递交《查看法人单位表》，均</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adjustRightInd w:val="0"/>
        <w:snapToGrid w:val="0"/>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（8）委托函及经办人身份证正反面</w:t>
      </w:r>
      <w:r>
        <w:rPr>
          <w:rFonts w:hint="eastAsia" w:ascii="仿宋" w:hAnsi="仿宋" w:eastAsia="仿宋" w:cs="仿宋"/>
          <w:color w:val="000000"/>
          <w:sz w:val="32"/>
          <w:szCs w:val="32"/>
          <w:highlight w:val="none"/>
          <w:lang w:val="en-US" w:eastAsia="zh-CN"/>
        </w:rPr>
        <w:t>复印件（签字并加盖单位公章）</w:t>
      </w:r>
      <w:r>
        <w:rPr>
          <w:rFonts w:hint="eastAsia" w:ascii="仿宋" w:hAnsi="仿宋" w:eastAsia="仿宋" w:cs="仿宋"/>
          <w:color w:val="000000"/>
          <w:sz w:val="32"/>
          <w:szCs w:val="32"/>
          <w:highlight w:val="none"/>
        </w:rPr>
        <w:t>；</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color w:val="000000" w:themeColor="text1"/>
          <w14:textFill>
            <w14:solidFill>
              <w14:schemeClr w14:val="tx1"/>
            </w14:solidFill>
          </w14:textFill>
        </w:rPr>
      </w:pPr>
      <w:r>
        <w:rPr>
          <w:rStyle w:val="9"/>
          <w:rFonts w:hint="eastAsia" w:ascii="仿宋" w:hAnsi="仿宋" w:eastAsia="仿宋" w:cs="仿宋"/>
          <w:b w:val="0"/>
          <w:color w:val="000000" w:themeColor="text1"/>
          <w:sz w:val="32"/>
          <w:szCs w:val="32"/>
          <w:lang w:val="en-US" w:eastAsia="zh-CN"/>
          <w14:textFill>
            <w14:solidFill>
              <w14:schemeClr w14:val="tx1"/>
            </w14:solidFill>
          </w14:textFill>
        </w:rPr>
        <w:t>除以上材料外，根据扶持类别，按以下要求提供材料（</w:t>
      </w:r>
      <w:r>
        <w:rPr>
          <w:rStyle w:val="9"/>
          <w:rFonts w:hint="eastAsia" w:ascii="仿宋" w:hAnsi="仿宋" w:eastAsia="仿宋" w:cs="仿宋"/>
          <w:b/>
          <w:bCs/>
          <w:color w:val="000000" w:themeColor="text1"/>
          <w:sz w:val="32"/>
          <w:szCs w:val="32"/>
          <w:lang w:val="en-US" w:eastAsia="zh-CN"/>
          <w14:textFill>
            <w14:solidFill>
              <w14:schemeClr w14:val="tx1"/>
            </w14:solidFill>
          </w14:textFill>
        </w:rPr>
        <w:t>以 下材料均为复印件，需加盖单位公章</w:t>
      </w:r>
      <w:r>
        <w:rPr>
          <w:rStyle w:val="9"/>
          <w:rFonts w:hint="eastAsia" w:ascii="仿宋" w:hAnsi="仿宋" w:eastAsia="仿宋" w:cs="仿宋"/>
          <w:b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482" w:firstLineChars="150"/>
        <w:textAlignment w:val="auto"/>
        <w:rPr>
          <w:rFonts w:ascii="仿宋_GB2312" w:hAnsi="仿宋" w:eastAsia="仿宋_GB2312" w:cs="仿宋"/>
          <w:color w:val="000000" w:themeColor="text1"/>
          <w:kern w:val="0"/>
          <w:sz w:val="32"/>
          <w:szCs w:val="32"/>
          <w:lang w:val="zh-TW"/>
          <w14:textFill>
            <w14:solidFill>
              <w14:schemeClr w14:val="tx1"/>
            </w14:solidFill>
          </w14:textFill>
        </w:rPr>
      </w:pPr>
      <w:r>
        <w:rPr>
          <w:rFonts w:hint="eastAsia" w:ascii="仿宋_GB2312" w:hAnsi="仿宋" w:eastAsia="仿宋_GB2312" w:cs="仿宋"/>
          <w:b/>
          <w:bCs/>
          <w:color w:val="000000" w:themeColor="text1"/>
          <w:kern w:val="0"/>
          <w:sz w:val="32"/>
          <w:szCs w:val="32"/>
          <w14:textFill>
            <w14:solidFill>
              <w14:schemeClr w14:val="tx1"/>
            </w14:solidFill>
          </w14:textFill>
        </w:rPr>
        <w:t>【海外仓设备投入扶持】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1、海外仓相关投资、运营情况说明；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 w:eastAsia="仿宋_GB2312" w:cs="仿宋"/>
          <w:color w:val="000000" w:themeColor="text1"/>
          <w:kern w:val="0"/>
          <w:sz w:val="32"/>
          <w:szCs w:val="32"/>
          <w:lang w:val="zh-TW"/>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2、单个</w:t>
      </w:r>
      <w:r>
        <w:rPr>
          <w:rFonts w:hint="eastAsia" w:ascii="仿宋_GB2312" w:hAnsi="仿宋" w:eastAsia="仿宋_GB2312" w:cs="仿宋"/>
          <w:color w:val="000000" w:themeColor="text1"/>
          <w:kern w:val="0"/>
          <w:sz w:val="32"/>
          <w:szCs w:val="32"/>
          <w:lang w:val="zh-TW" w:eastAsia="zh-TW"/>
          <w14:textFill>
            <w14:solidFill>
              <w14:schemeClr w14:val="tx1"/>
            </w14:solidFill>
          </w14:textFill>
        </w:rPr>
        <w:t>公共海外仓</w:t>
      </w:r>
      <w:r>
        <w:rPr>
          <w:rFonts w:hint="eastAsia" w:ascii="仿宋_GB2312" w:hAnsi="仿宋" w:eastAsia="仿宋_GB2312" w:cs="仿宋"/>
          <w:color w:val="000000" w:themeColor="text1"/>
          <w:kern w:val="0"/>
          <w:sz w:val="32"/>
          <w:szCs w:val="32"/>
          <w:lang w:val="zh-TW"/>
          <w14:textFill>
            <w14:solidFill>
              <w14:schemeClr w14:val="tx1"/>
            </w14:solidFill>
          </w14:textFill>
        </w:rPr>
        <w:t>面积相关证明材料：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 w:eastAsia="仿宋_GB2312" w:cs="仿宋"/>
          <w:color w:val="000000" w:themeColor="text1"/>
          <w:kern w:val="0"/>
          <w:sz w:val="32"/>
          <w:szCs w:val="32"/>
          <w:lang w:val="zh-TW"/>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3、服务的跨境电商企业清单及相关</w:t>
      </w:r>
      <w:r>
        <w:rPr>
          <w:rFonts w:hint="eastAsia" w:ascii="仿宋_GB2312" w:hAnsi="仿宋" w:eastAsia="仿宋_GB2312" w:cs="仿宋"/>
          <w:color w:val="000000" w:themeColor="text1"/>
          <w:kern w:val="0"/>
          <w:sz w:val="32"/>
          <w:szCs w:val="32"/>
          <w:lang w:val="zh-TW"/>
          <w14:textFill>
            <w14:solidFill>
              <w14:schemeClr w14:val="tx1"/>
            </w14:solidFill>
          </w14:textFill>
        </w:rPr>
        <w:t>服务合同；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 w:eastAsia="仿宋_GB2312" w:cs="仿宋"/>
          <w:color w:val="000000" w:themeColor="text1"/>
          <w:kern w:val="0"/>
          <w:sz w:val="32"/>
          <w:szCs w:val="32"/>
          <w:lang w:val="zh-TW"/>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4、</w:t>
      </w:r>
      <w:r>
        <w:rPr>
          <w:rFonts w:hint="eastAsia" w:ascii="仿宋_GB2312" w:hAnsi="仿宋" w:eastAsia="仿宋_GB2312" w:cs="仿宋"/>
          <w:color w:val="000000" w:themeColor="text1"/>
          <w:kern w:val="0"/>
          <w:sz w:val="32"/>
          <w:szCs w:val="32"/>
          <w:lang w:val="zh-TW"/>
          <w14:textFill>
            <w14:solidFill>
              <w14:schemeClr w14:val="tx1"/>
            </w14:solidFill>
          </w14:textFill>
        </w:rPr>
        <w:t>购买、租赁仓储设备相关支付凭证、对账清单等；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 w:eastAsia="仿宋_GB2312" w:cs="仿宋"/>
          <w:color w:val="000000" w:themeColor="text1"/>
          <w:kern w:val="0"/>
          <w:sz w:val="32"/>
          <w:szCs w:val="32"/>
          <w:lang w:val="zh-TW"/>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5</w:t>
      </w:r>
      <w:r>
        <w:rPr>
          <w:rFonts w:hint="eastAsia" w:ascii="仿宋_GB2312" w:hAnsi="仿宋" w:eastAsia="仿宋_GB2312" w:cs="仿宋"/>
          <w:color w:val="000000" w:themeColor="text1"/>
          <w:kern w:val="0"/>
          <w:sz w:val="32"/>
          <w:szCs w:val="32"/>
          <w:lang w:val="zh-TW"/>
          <w14:textFill>
            <w14:solidFill>
              <w14:schemeClr w14:val="tx1"/>
            </w14:solidFill>
          </w14:textFill>
        </w:rPr>
        <w:t>、区内企业作为控股股东或实际控制人的公司建设仓库，还需提交商业登记证、境外投资关系证明等。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 w:eastAsia="仿宋_GB2312" w:cs="仿宋"/>
          <w:color w:val="000000" w:themeColor="text1"/>
          <w:kern w:val="0"/>
          <w:sz w:val="32"/>
          <w:szCs w:val="32"/>
          <w:lang w:val="zh-TW"/>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w:t>
      </w:r>
      <w:r>
        <w:rPr>
          <w:rFonts w:hint="eastAsia" w:ascii="仿宋_GB2312" w:hAnsi="仿宋" w:eastAsia="仿宋_GB2312" w:cs="仿宋"/>
          <w:b/>
          <w:bCs/>
          <w:color w:val="000000" w:themeColor="text1"/>
          <w:kern w:val="0"/>
          <w:sz w:val="32"/>
          <w:szCs w:val="32"/>
          <w14:textFill>
            <w14:solidFill>
              <w14:schemeClr w14:val="tx1"/>
            </w14:solidFill>
          </w14:textFill>
        </w:rPr>
        <w:t>海外仓租赁扶持</w:t>
      </w:r>
      <w:r>
        <w:rPr>
          <w:rFonts w:hint="eastAsia" w:ascii="黑体" w:hAnsi="黑体" w:eastAsia="黑体"/>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1、海外仓相关租赁、运营情况说明；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 w:eastAsia="仿宋_GB2312" w:cs="仿宋"/>
          <w:color w:val="000000" w:themeColor="text1"/>
          <w:kern w:val="0"/>
          <w:sz w:val="32"/>
          <w:szCs w:val="32"/>
          <w:lang w:val="zh-TW"/>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2、租赁的</w:t>
      </w:r>
      <w:r>
        <w:rPr>
          <w:rFonts w:hint="eastAsia" w:ascii="仿宋_GB2312" w:hAnsi="仿宋" w:eastAsia="仿宋_GB2312" w:cs="仿宋"/>
          <w:color w:val="000000" w:themeColor="text1"/>
          <w:kern w:val="0"/>
          <w:sz w:val="32"/>
          <w:szCs w:val="32"/>
          <w:lang w:val="zh-TW" w:eastAsia="zh-TW"/>
          <w14:textFill>
            <w14:solidFill>
              <w14:schemeClr w14:val="tx1"/>
            </w14:solidFill>
          </w14:textFill>
        </w:rPr>
        <w:t>公共海外仓</w:t>
      </w:r>
      <w:r>
        <w:rPr>
          <w:rFonts w:hint="eastAsia" w:ascii="仿宋_GB2312" w:hAnsi="仿宋" w:eastAsia="仿宋_GB2312" w:cs="仿宋"/>
          <w:color w:val="000000" w:themeColor="text1"/>
          <w:kern w:val="0"/>
          <w:sz w:val="32"/>
          <w:szCs w:val="32"/>
          <w:lang w:val="zh-TW"/>
          <w14:textFill>
            <w14:solidFill>
              <w14:schemeClr w14:val="tx1"/>
            </w14:solidFill>
          </w14:textFill>
        </w:rPr>
        <w:t>面积相关证明材料：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 w:eastAsia="仿宋_GB2312" w:cs="仿宋"/>
          <w:color w:val="000000" w:themeColor="text1"/>
          <w:kern w:val="0"/>
          <w:sz w:val="32"/>
          <w:szCs w:val="32"/>
          <w:lang w:val="zh-TW"/>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3、租赁</w:t>
      </w:r>
      <w:r>
        <w:rPr>
          <w:rFonts w:hint="eastAsia" w:ascii="仿宋_GB2312" w:hAnsi="仿宋" w:eastAsia="仿宋_GB2312" w:cs="仿宋"/>
          <w:color w:val="000000" w:themeColor="text1"/>
          <w:kern w:val="0"/>
          <w:sz w:val="32"/>
          <w:szCs w:val="32"/>
          <w:lang w:val="zh-TW"/>
          <w14:textFill>
            <w14:solidFill>
              <w14:schemeClr w14:val="tx1"/>
            </w14:solidFill>
          </w14:textFill>
        </w:rPr>
        <w:t>合同及租金支付凭证；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color w:val="000000" w:themeColor="text1"/>
          <w:lang w:eastAsia="zh-CN"/>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4</w:t>
      </w:r>
      <w:r>
        <w:rPr>
          <w:rFonts w:hint="eastAsia" w:ascii="仿宋_GB2312" w:hAnsi="仿宋" w:eastAsia="仿宋_GB2312" w:cs="仿宋"/>
          <w:color w:val="000000" w:themeColor="text1"/>
          <w:kern w:val="0"/>
          <w:sz w:val="32"/>
          <w:szCs w:val="32"/>
          <w:lang w:val="zh-TW"/>
          <w14:textFill>
            <w14:solidFill>
              <w14:schemeClr w14:val="tx1"/>
            </w14:solidFill>
          </w14:textFill>
        </w:rPr>
        <w:t>、区内企业作为控股股东或实际控制人的公司租赁仓库，还需提交商业登记证、境外投资关系证明等。</w:t>
      </w:r>
    </w:p>
    <w:p>
      <w:pPr>
        <w:pStyle w:val="2"/>
        <w:rPr>
          <w:rStyle w:val="9"/>
          <w:rFonts w:hint="eastAsia" w:ascii="仿宋_GB2312" w:hAnsi="仿宋_GB2312" w:eastAsia="仿宋_GB2312" w:cs="仿宋_GB2312"/>
          <w:b/>
          <w:bCs/>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以上材料</w:t>
      </w:r>
      <w:r>
        <w:rPr>
          <w:rStyle w:val="9"/>
          <w:rFonts w:hint="eastAsia" w:ascii="仿宋_GB2312" w:hAnsi="仿宋_GB2312" w:eastAsia="仿宋_GB2312" w:cs="仿宋_GB2312"/>
          <w:b/>
          <w:bCs/>
          <w:color w:val="000000"/>
          <w:sz w:val="32"/>
          <w:szCs w:val="32"/>
          <w:lang w:val="en-US" w:eastAsia="zh-CN"/>
        </w:rPr>
        <w:t>一式一份。</w:t>
      </w:r>
    </w:p>
    <w:p>
      <w:pPr>
        <w:pStyle w:val="2"/>
        <w:numPr>
          <w:ilvl w:val="0"/>
          <w:numId w:val="1"/>
        </w:numPr>
        <w:ind w:left="0" w:leftChars="0" w:firstLine="643" w:firstLineChars="200"/>
        <w:rPr>
          <w:rFonts w:hint="eastAsia" w:ascii="仿宋_GB2312" w:hAnsi="仿宋" w:eastAsia="仿宋_GB2312" w:cs="仿宋"/>
          <w:b/>
          <w:bCs/>
          <w:i w:val="0"/>
          <w:caps w:val="0"/>
          <w:color w:val="000000"/>
          <w:spacing w:val="0"/>
          <w:sz w:val="32"/>
          <w:szCs w:val="32"/>
          <w:lang w:val="en-US" w:eastAsia="zh-CN"/>
        </w:rPr>
      </w:pPr>
      <w:r>
        <w:rPr>
          <w:rFonts w:hint="eastAsia" w:ascii="仿宋_GB2312" w:hAnsi="仿宋" w:eastAsia="仿宋_GB2312" w:cs="仿宋"/>
          <w:b/>
          <w:bCs/>
          <w:i w:val="0"/>
          <w:caps w:val="0"/>
          <w:color w:val="000000"/>
          <w:spacing w:val="0"/>
          <w:sz w:val="32"/>
          <w:szCs w:val="32"/>
          <w:lang w:val="en-US" w:eastAsia="zh-CN"/>
        </w:rPr>
        <w:t>补贴企业办公用房和仓储服务场所项目</w:t>
      </w:r>
    </w:p>
    <w:p>
      <w:pPr>
        <w:numPr>
          <w:ilvl w:val="0"/>
          <w:numId w:val="0"/>
        </w:numPr>
        <w:spacing w:line="600" w:lineRule="exact"/>
        <w:ind w:firstLine="640" w:firstLineChars="200"/>
        <w:rPr>
          <w:rFonts w:hint="eastAsia" w:ascii="仿宋_GB2312" w:hAnsi="仿宋" w:eastAsia="仿宋_GB2312" w:cs="仿宋"/>
          <w:i w:val="0"/>
          <w:caps w:val="0"/>
          <w:color w:val="000000"/>
          <w:spacing w:val="0"/>
          <w:sz w:val="32"/>
          <w:szCs w:val="32"/>
          <w:lang w:val="en-US" w:eastAsia="zh-CN"/>
        </w:rPr>
      </w:pPr>
      <w:r>
        <w:rPr>
          <w:rFonts w:hint="eastAsia" w:ascii="仿宋_GB2312" w:hAnsi="仿宋" w:eastAsia="仿宋_GB2312" w:cs="仿宋"/>
          <w:i w:val="0"/>
          <w:caps w:val="0"/>
          <w:color w:val="000000"/>
          <w:spacing w:val="0"/>
          <w:sz w:val="32"/>
          <w:szCs w:val="32"/>
          <w:lang w:val="en-US" w:eastAsia="zh-CN"/>
        </w:rPr>
        <w:t>1、申请条件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工商注册地、税务征管关系及统计关系在黄埔区、广州开发区及其受托管理和下辖园区（以下简称“本区”）范围内；有健全的财务制度、具有独立法人资格、实行独立核算；在区内开展跨境电子商务相关业务，产生的对外贸易额纳入我区统计；上一年度纳税信用等级不为D；</w:t>
      </w:r>
      <w:r>
        <w:rPr>
          <w:rFonts w:hint="eastAsia" w:ascii="仿宋_GB2312" w:hAnsi="仿宋_GB2312" w:eastAsia="仿宋_GB2312" w:cs="仿宋_GB2312"/>
          <w:color w:val="000000"/>
          <w:sz w:val="32"/>
          <w:szCs w:val="32"/>
          <w:lang w:val="en-US" w:eastAsia="zh-CN"/>
        </w:rPr>
        <w:t>未被列入失信联合惩戒黑名单；</w:t>
      </w:r>
      <w:r>
        <w:rPr>
          <w:rFonts w:hint="eastAsia" w:ascii="仿宋_GB2312" w:hAnsi="仿宋_GB2312" w:eastAsia="仿宋_GB2312" w:cs="仿宋_GB2312"/>
          <w:color w:val="000000"/>
          <w:sz w:val="32"/>
          <w:szCs w:val="32"/>
          <w:lang w:eastAsia="zh-CN"/>
        </w:rPr>
        <w:t>且</w:t>
      </w:r>
      <w:r>
        <w:rPr>
          <w:rFonts w:hint="eastAsia" w:ascii="仿宋_GB2312" w:hAnsi="仿宋_GB2312" w:eastAsia="仿宋_GB2312" w:cs="仿宋_GB2312"/>
          <w:color w:val="000000"/>
          <w:sz w:val="32"/>
          <w:szCs w:val="32"/>
          <w:lang w:val="en-US" w:eastAsia="zh-CN"/>
        </w:rPr>
        <w:t>签订承诺书;</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（2）申请</w:t>
      </w:r>
      <w:r>
        <w:rPr>
          <w:rFonts w:hint="eastAsia" w:ascii="仿宋_GB2312" w:hAnsi="仿宋" w:eastAsia="仿宋_GB2312" w:cs="仿宋"/>
          <w:b/>
          <w:bCs/>
          <w:color w:val="000000"/>
          <w:kern w:val="0"/>
          <w:sz w:val="32"/>
          <w:szCs w:val="32"/>
        </w:rPr>
        <w:t>【跨境电商企业租房租仓扶持】</w:t>
      </w:r>
      <w:r>
        <w:rPr>
          <w:rFonts w:hint="eastAsia" w:ascii="仿宋_GB2312" w:hAnsi="仿宋" w:eastAsia="仿宋_GB2312" w:cs="仿宋"/>
          <w:b w:val="0"/>
          <w:bCs w:val="0"/>
          <w:color w:val="000000"/>
          <w:kern w:val="0"/>
          <w:sz w:val="32"/>
          <w:szCs w:val="32"/>
          <w:lang w:eastAsia="zh-CN"/>
        </w:rPr>
        <w:t>的企业除满足申请条件（</w:t>
      </w:r>
      <w:r>
        <w:rPr>
          <w:rFonts w:hint="eastAsia" w:ascii="仿宋_GB2312" w:hAnsi="仿宋" w:eastAsia="仿宋_GB2312" w:cs="仿宋"/>
          <w:b w:val="0"/>
          <w:bCs w:val="0"/>
          <w:color w:val="000000"/>
          <w:kern w:val="0"/>
          <w:sz w:val="32"/>
          <w:szCs w:val="32"/>
          <w:lang w:val="en-US" w:eastAsia="zh-CN"/>
        </w:rPr>
        <w:t>1</w:t>
      </w:r>
      <w:r>
        <w:rPr>
          <w:rFonts w:hint="eastAsia" w:ascii="仿宋_GB2312" w:hAnsi="仿宋" w:eastAsia="仿宋_GB2312" w:cs="仿宋"/>
          <w:b w:val="0"/>
          <w:bCs w:val="0"/>
          <w:color w:val="000000"/>
          <w:kern w:val="0"/>
          <w:sz w:val="32"/>
          <w:szCs w:val="32"/>
          <w:lang w:eastAsia="zh-CN"/>
        </w:rPr>
        <w:t>）外，</w:t>
      </w:r>
      <w:r>
        <w:rPr>
          <w:rFonts w:hint="eastAsia" w:ascii="仿宋_GB2312" w:hAnsi="仿宋_GB2312" w:eastAsia="仿宋_GB2312" w:cs="仿宋_GB2312"/>
          <w:sz w:val="32"/>
          <w:szCs w:val="32"/>
          <w:lang w:val="en-US" w:eastAsia="zh-CN"/>
        </w:rPr>
        <w:t>还须同时满足以下条件：</w:t>
      </w:r>
    </w:p>
    <w:p>
      <w:pPr>
        <w:spacing w:line="60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一是</w:t>
      </w:r>
      <w:r>
        <w:rPr>
          <w:rFonts w:hint="eastAsia" w:ascii="仿宋_GB2312" w:hAnsi="仿宋" w:eastAsia="仿宋_GB2312" w:cs="仿宋"/>
          <w:color w:val="000000"/>
          <w:kern w:val="0"/>
          <w:sz w:val="32"/>
          <w:szCs w:val="32"/>
        </w:rPr>
        <w:t>入驻我区商务部门认定的跨境电商园区及符合我区跨境电商发展的区域，入驻时到区商务部门备案；</w:t>
      </w:r>
    </w:p>
    <w:p>
      <w:pPr>
        <w:spacing w:line="60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二是</w:t>
      </w:r>
      <w:r>
        <w:rPr>
          <w:rFonts w:hint="eastAsia" w:ascii="仿宋_GB2312" w:hAnsi="仿宋" w:eastAsia="仿宋_GB2312" w:cs="仿宋"/>
          <w:color w:val="000000"/>
          <w:kern w:val="0"/>
          <w:sz w:val="32"/>
          <w:szCs w:val="32"/>
        </w:rPr>
        <w:t>申报租房扶持的企业须租赁自用办公用房，且年跨境电子商务对外贸易额超过500万美元并比上年度增长30%以上（</w:t>
      </w:r>
      <w:r>
        <w:rPr>
          <w:rFonts w:hint="eastAsia" w:ascii="仿宋_GB2312" w:hAnsi="仿宋" w:eastAsia="仿宋_GB2312" w:cs="仿宋"/>
          <w:color w:val="000000"/>
          <w:kern w:val="0"/>
          <w:sz w:val="32"/>
          <w:szCs w:val="32"/>
          <w:lang w:val="zh-TW"/>
        </w:rPr>
        <w:t>上年度无基数的，以</w:t>
      </w:r>
      <w:r>
        <w:rPr>
          <w:rFonts w:hint="eastAsia" w:ascii="仿宋_GB2312" w:hAnsi="仿宋" w:eastAsia="仿宋_GB2312" w:cs="仿宋"/>
          <w:color w:val="000000"/>
          <w:kern w:val="0"/>
          <w:sz w:val="32"/>
          <w:szCs w:val="32"/>
        </w:rPr>
        <w:t>380万美元</w:t>
      </w:r>
      <w:r>
        <w:rPr>
          <w:rFonts w:hint="eastAsia" w:ascii="仿宋_GB2312" w:hAnsi="仿宋" w:eastAsia="仿宋_GB2312" w:cs="仿宋"/>
          <w:color w:val="000000"/>
          <w:kern w:val="0"/>
          <w:sz w:val="32"/>
          <w:szCs w:val="32"/>
          <w:lang w:val="zh-TW"/>
        </w:rPr>
        <w:t>作为基数</w:t>
      </w:r>
      <w:r>
        <w:rPr>
          <w:rFonts w:hint="eastAsia" w:ascii="仿宋_GB2312" w:hAnsi="仿宋" w:eastAsia="仿宋_GB2312" w:cs="仿宋"/>
          <w:color w:val="000000"/>
          <w:kern w:val="0"/>
          <w:sz w:val="32"/>
          <w:szCs w:val="32"/>
        </w:rPr>
        <w:t>）；申报租仓扶持的企业须租赁仓库，且年跨境电子商务对外贸易额超过1000万美元并比上年度增长30%以上（</w:t>
      </w:r>
      <w:r>
        <w:rPr>
          <w:rFonts w:hint="eastAsia" w:ascii="仿宋_GB2312" w:hAnsi="仿宋" w:eastAsia="仿宋_GB2312" w:cs="仿宋"/>
          <w:color w:val="000000"/>
          <w:kern w:val="0"/>
          <w:sz w:val="32"/>
          <w:szCs w:val="32"/>
          <w:lang w:val="zh-TW"/>
        </w:rPr>
        <w:t>上年度无基数的，以</w:t>
      </w:r>
      <w:r>
        <w:rPr>
          <w:rFonts w:hint="eastAsia" w:ascii="仿宋_GB2312" w:hAnsi="仿宋" w:eastAsia="仿宋_GB2312" w:cs="仿宋"/>
          <w:color w:val="000000"/>
          <w:kern w:val="0"/>
          <w:sz w:val="32"/>
          <w:szCs w:val="32"/>
        </w:rPr>
        <w:t>750万美元</w:t>
      </w:r>
      <w:r>
        <w:rPr>
          <w:rFonts w:hint="eastAsia" w:ascii="仿宋_GB2312" w:hAnsi="仿宋" w:eastAsia="仿宋_GB2312" w:cs="仿宋"/>
          <w:color w:val="000000"/>
          <w:kern w:val="0"/>
          <w:sz w:val="32"/>
          <w:szCs w:val="32"/>
          <w:lang w:val="zh-TW"/>
        </w:rPr>
        <w:t>作为基数</w:t>
      </w:r>
      <w:r>
        <w:rPr>
          <w:rFonts w:hint="eastAsia" w:ascii="仿宋_GB2312" w:hAnsi="仿宋" w:eastAsia="仿宋_GB2312" w:cs="仿宋"/>
          <w:color w:val="000000"/>
          <w:kern w:val="0"/>
          <w:sz w:val="32"/>
          <w:szCs w:val="32"/>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（3）申请</w:t>
      </w:r>
      <w:r>
        <w:rPr>
          <w:rFonts w:hint="eastAsia" w:ascii="仿宋_GB2312" w:hAnsi="仿宋" w:eastAsia="仿宋_GB2312" w:cs="仿宋"/>
          <w:b/>
          <w:bCs/>
          <w:color w:val="000000"/>
          <w:kern w:val="0"/>
          <w:sz w:val="32"/>
          <w:szCs w:val="32"/>
        </w:rPr>
        <w:t>【跨境电商企业购房扶持】</w:t>
      </w:r>
      <w:r>
        <w:rPr>
          <w:rFonts w:hint="eastAsia" w:ascii="仿宋_GB2312" w:hAnsi="仿宋" w:eastAsia="仿宋_GB2312" w:cs="仿宋"/>
          <w:b w:val="0"/>
          <w:bCs w:val="0"/>
          <w:color w:val="000000"/>
          <w:kern w:val="0"/>
          <w:sz w:val="32"/>
          <w:szCs w:val="32"/>
          <w:lang w:eastAsia="zh-CN"/>
        </w:rPr>
        <w:t>的企业除满足申请条件（</w:t>
      </w:r>
      <w:r>
        <w:rPr>
          <w:rFonts w:hint="eastAsia" w:ascii="仿宋_GB2312" w:hAnsi="仿宋" w:eastAsia="仿宋_GB2312" w:cs="仿宋"/>
          <w:b w:val="0"/>
          <w:bCs w:val="0"/>
          <w:color w:val="000000"/>
          <w:kern w:val="0"/>
          <w:sz w:val="32"/>
          <w:szCs w:val="32"/>
          <w:lang w:val="en-US" w:eastAsia="zh-CN"/>
        </w:rPr>
        <w:t>1</w:t>
      </w:r>
      <w:r>
        <w:rPr>
          <w:rFonts w:hint="eastAsia" w:ascii="仿宋_GB2312" w:hAnsi="仿宋" w:eastAsia="仿宋_GB2312" w:cs="仿宋"/>
          <w:b w:val="0"/>
          <w:bCs w:val="0"/>
          <w:color w:val="000000"/>
          <w:kern w:val="0"/>
          <w:sz w:val="32"/>
          <w:szCs w:val="32"/>
          <w:lang w:eastAsia="zh-CN"/>
        </w:rPr>
        <w:t>）外，</w:t>
      </w:r>
      <w:r>
        <w:rPr>
          <w:rFonts w:hint="eastAsia" w:ascii="仿宋_GB2312" w:hAnsi="仿宋_GB2312" w:eastAsia="仿宋_GB2312" w:cs="仿宋_GB2312"/>
          <w:sz w:val="32"/>
          <w:szCs w:val="32"/>
          <w:lang w:val="en-US" w:eastAsia="zh-CN"/>
        </w:rPr>
        <w:t>还须同时满足以下条件：</w:t>
      </w:r>
    </w:p>
    <w:p>
      <w:pPr>
        <w:adjustRightInd w:val="0"/>
        <w:snapToGrid w:val="0"/>
        <w:spacing w:line="60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一是</w:t>
      </w:r>
      <w:r>
        <w:rPr>
          <w:rFonts w:hint="eastAsia" w:ascii="仿宋_GB2312" w:hAnsi="仿宋" w:eastAsia="仿宋_GB2312" w:cs="仿宋"/>
          <w:color w:val="000000"/>
          <w:kern w:val="0"/>
          <w:sz w:val="32"/>
          <w:szCs w:val="32"/>
        </w:rPr>
        <w:t>入驻我区商务部门认定的跨境电商园区及符合我区跨境电商发展的区域，入驻时到区商务部门备案；</w:t>
      </w:r>
    </w:p>
    <w:p>
      <w:pPr>
        <w:spacing w:line="60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二是</w:t>
      </w:r>
      <w:r>
        <w:rPr>
          <w:rFonts w:hint="eastAsia" w:ascii="仿宋_GB2312" w:hAnsi="仿宋" w:eastAsia="仿宋_GB2312" w:cs="仿宋"/>
          <w:color w:val="000000"/>
          <w:kern w:val="0"/>
          <w:sz w:val="32"/>
          <w:szCs w:val="32"/>
        </w:rPr>
        <w:t>年跨境电子商务对外贸易额超过500万美元且比上年度增长30%以上（</w:t>
      </w:r>
      <w:r>
        <w:rPr>
          <w:rFonts w:hint="eastAsia" w:ascii="仿宋_GB2312" w:hAnsi="仿宋" w:eastAsia="仿宋_GB2312" w:cs="仿宋"/>
          <w:color w:val="000000"/>
          <w:kern w:val="0"/>
          <w:sz w:val="32"/>
          <w:szCs w:val="32"/>
          <w:lang w:val="zh-TW"/>
        </w:rPr>
        <w:t>上年度无基数的，以</w:t>
      </w:r>
      <w:r>
        <w:rPr>
          <w:rFonts w:hint="eastAsia" w:ascii="仿宋_GB2312" w:hAnsi="仿宋" w:eastAsia="仿宋_GB2312" w:cs="仿宋"/>
          <w:color w:val="000000"/>
          <w:kern w:val="0"/>
          <w:sz w:val="32"/>
          <w:szCs w:val="32"/>
        </w:rPr>
        <w:t>380万美元</w:t>
      </w:r>
      <w:r>
        <w:rPr>
          <w:rFonts w:hint="eastAsia" w:ascii="仿宋_GB2312" w:hAnsi="仿宋" w:eastAsia="仿宋_GB2312" w:cs="仿宋"/>
          <w:color w:val="000000"/>
          <w:kern w:val="0"/>
          <w:sz w:val="32"/>
          <w:szCs w:val="32"/>
          <w:lang w:val="zh-TW"/>
        </w:rPr>
        <w:t>作为基数</w:t>
      </w:r>
      <w:r>
        <w:rPr>
          <w:rFonts w:hint="eastAsia" w:ascii="仿宋_GB2312" w:hAnsi="仿宋" w:eastAsia="仿宋_GB2312" w:cs="仿宋"/>
          <w:color w:val="000000"/>
          <w:kern w:val="0"/>
          <w:sz w:val="32"/>
          <w:szCs w:val="32"/>
        </w:rPr>
        <w:t>）的企业，</w:t>
      </w:r>
    </w:p>
    <w:p>
      <w:pPr>
        <w:spacing w:line="600" w:lineRule="exact"/>
        <w:ind w:firstLine="640" w:firstLineChars="200"/>
        <w:rPr>
          <w:rFonts w:eastAsia="仿宋_GB2312"/>
          <w:color w:val="000000"/>
          <w:sz w:val="32"/>
          <w:szCs w:val="24"/>
        </w:rPr>
      </w:pPr>
      <w:r>
        <w:rPr>
          <w:rFonts w:hint="eastAsia" w:ascii="仿宋_GB2312" w:hAnsi="仿宋" w:eastAsia="仿宋_GB2312" w:cs="仿宋"/>
          <w:color w:val="000000"/>
          <w:kern w:val="0"/>
          <w:sz w:val="32"/>
          <w:szCs w:val="32"/>
          <w:lang w:eastAsia="zh-CN"/>
        </w:rPr>
        <w:t>三是</w:t>
      </w:r>
      <w:r>
        <w:rPr>
          <w:rFonts w:hint="eastAsia" w:ascii="仿宋_GB2312" w:hAnsi="仿宋" w:eastAsia="仿宋_GB2312" w:cs="仿宋"/>
          <w:color w:val="000000"/>
          <w:kern w:val="0"/>
          <w:sz w:val="32"/>
          <w:szCs w:val="32"/>
        </w:rPr>
        <w:t>在我区设立区域总部</w:t>
      </w:r>
      <w:r>
        <w:rPr>
          <w:rFonts w:hint="eastAsia" w:ascii="仿宋_GB2312" w:eastAsia="仿宋_GB2312"/>
          <w:color w:val="000000"/>
          <w:sz w:val="32"/>
          <w:szCs w:val="32"/>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 w:eastAsia="仿宋_GB2312" w:cs="仿宋"/>
          <w:color w:val="000000"/>
          <w:kern w:val="0"/>
          <w:sz w:val="32"/>
          <w:szCs w:val="32"/>
          <w:lang w:eastAsia="zh-CN"/>
        </w:rPr>
        <w:t>四是</w:t>
      </w:r>
      <w:r>
        <w:rPr>
          <w:rFonts w:hint="eastAsia" w:ascii="仿宋_GB2312" w:hAnsi="仿宋" w:eastAsia="仿宋_GB2312" w:cs="仿宋"/>
          <w:color w:val="000000"/>
          <w:kern w:val="0"/>
          <w:sz w:val="32"/>
          <w:szCs w:val="32"/>
        </w:rPr>
        <w:t>购置自用办公用房。</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（4）申请</w:t>
      </w:r>
      <w:r>
        <w:rPr>
          <w:rFonts w:hint="eastAsia" w:ascii="仿宋_GB2312" w:hAnsi="仿宋" w:eastAsia="仿宋_GB2312" w:cs="仿宋"/>
          <w:b/>
          <w:bCs/>
          <w:color w:val="000000"/>
          <w:kern w:val="0"/>
          <w:sz w:val="32"/>
          <w:szCs w:val="32"/>
        </w:rPr>
        <w:t>【跨境电商监管中心租房和服务场所费用扶持】</w:t>
      </w:r>
      <w:r>
        <w:rPr>
          <w:rFonts w:hint="eastAsia" w:ascii="仿宋_GB2312" w:hAnsi="仿宋" w:eastAsia="仿宋_GB2312" w:cs="仿宋"/>
          <w:b w:val="0"/>
          <w:bCs w:val="0"/>
          <w:color w:val="000000"/>
          <w:kern w:val="0"/>
          <w:sz w:val="32"/>
          <w:szCs w:val="32"/>
          <w:lang w:eastAsia="zh-CN"/>
        </w:rPr>
        <w:t>的企业除满足申请条件（</w:t>
      </w:r>
      <w:r>
        <w:rPr>
          <w:rFonts w:hint="eastAsia" w:ascii="仿宋_GB2312" w:hAnsi="仿宋" w:eastAsia="仿宋_GB2312" w:cs="仿宋"/>
          <w:b w:val="0"/>
          <w:bCs w:val="0"/>
          <w:color w:val="000000"/>
          <w:kern w:val="0"/>
          <w:sz w:val="32"/>
          <w:szCs w:val="32"/>
          <w:lang w:val="en-US" w:eastAsia="zh-CN"/>
        </w:rPr>
        <w:t>1</w:t>
      </w:r>
      <w:r>
        <w:rPr>
          <w:rFonts w:hint="eastAsia" w:ascii="仿宋_GB2312" w:hAnsi="仿宋" w:eastAsia="仿宋_GB2312" w:cs="仿宋"/>
          <w:b w:val="0"/>
          <w:bCs w:val="0"/>
          <w:color w:val="000000"/>
          <w:kern w:val="0"/>
          <w:sz w:val="32"/>
          <w:szCs w:val="32"/>
          <w:lang w:eastAsia="zh-CN"/>
        </w:rPr>
        <w:t>）外，</w:t>
      </w:r>
      <w:r>
        <w:rPr>
          <w:rFonts w:hint="eastAsia" w:ascii="仿宋_GB2312" w:hAnsi="仿宋_GB2312" w:eastAsia="仿宋_GB2312" w:cs="仿宋_GB2312"/>
          <w:sz w:val="32"/>
          <w:szCs w:val="32"/>
          <w:lang w:val="en-US" w:eastAsia="zh-CN"/>
        </w:rPr>
        <w:t>还须同时满足以下条件：</w:t>
      </w:r>
    </w:p>
    <w:p>
      <w:pPr>
        <w:spacing w:line="60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一是</w:t>
      </w:r>
      <w:r>
        <w:rPr>
          <w:rFonts w:hint="eastAsia" w:ascii="仿宋_GB2312" w:hAnsi="仿宋" w:eastAsia="仿宋_GB2312" w:cs="仿宋"/>
          <w:color w:val="000000"/>
          <w:kern w:val="0"/>
          <w:sz w:val="32"/>
          <w:szCs w:val="32"/>
        </w:rPr>
        <w:t>年跨境电子商务包裹量同比增长20%以上（</w:t>
      </w:r>
      <w:r>
        <w:rPr>
          <w:rFonts w:hint="eastAsia" w:ascii="仿宋_GB2312" w:hAnsi="仿宋" w:eastAsia="仿宋_GB2312" w:cs="仿宋"/>
          <w:color w:val="000000"/>
          <w:kern w:val="0"/>
          <w:sz w:val="32"/>
          <w:szCs w:val="32"/>
          <w:lang w:val="zh-TW"/>
        </w:rPr>
        <w:t>上年度无基数的，以</w:t>
      </w:r>
      <w:r>
        <w:rPr>
          <w:rFonts w:hint="eastAsia" w:ascii="仿宋_GB2312" w:hAnsi="仿宋" w:eastAsia="仿宋_GB2312" w:cs="仿宋"/>
          <w:color w:val="000000"/>
          <w:kern w:val="0"/>
          <w:sz w:val="32"/>
          <w:szCs w:val="32"/>
        </w:rPr>
        <w:t>120万件</w:t>
      </w:r>
      <w:r>
        <w:rPr>
          <w:rFonts w:hint="eastAsia" w:ascii="仿宋_GB2312" w:hAnsi="仿宋" w:eastAsia="仿宋_GB2312" w:cs="仿宋"/>
          <w:color w:val="000000"/>
          <w:kern w:val="0"/>
          <w:sz w:val="32"/>
          <w:szCs w:val="32"/>
          <w:lang w:val="zh-TW"/>
        </w:rPr>
        <w:t>作为基数</w:t>
      </w:r>
      <w:r>
        <w:rPr>
          <w:rFonts w:hint="eastAsia" w:ascii="仿宋_GB2312" w:hAnsi="仿宋" w:eastAsia="仿宋_GB2312" w:cs="仿宋"/>
          <w:color w:val="000000"/>
          <w:kern w:val="0"/>
          <w:sz w:val="32"/>
          <w:szCs w:val="32"/>
        </w:rPr>
        <w:t>）；</w:t>
      </w:r>
    </w:p>
    <w:p>
      <w:pPr>
        <w:spacing w:line="600" w:lineRule="exact"/>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二是</w:t>
      </w:r>
      <w:r>
        <w:rPr>
          <w:rFonts w:hint="eastAsia" w:ascii="仿宋_GB2312" w:hAnsi="仿宋" w:eastAsia="仿宋_GB2312" w:cs="仿宋"/>
          <w:color w:val="000000"/>
          <w:kern w:val="0"/>
          <w:sz w:val="32"/>
          <w:szCs w:val="32"/>
        </w:rPr>
        <w:t>租赁自用办公用房，或租赁、购买服务场所。</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（5）申请</w:t>
      </w:r>
      <w:r>
        <w:rPr>
          <w:rFonts w:hint="eastAsia" w:ascii="仿宋_GB2312" w:hAnsi="仿宋" w:eastAsia="仿宋_GB2312" w:cs="仿宋"/>
          <w:b/>
          <w:bCs/>
          <w:color w:val="000000"/>
          <w:kern w:val="0"/>
          <w:sz w:val="32"/>
          <w:szCs w:val="32"/>
        </w:rPr>
        <w:t>【跨境电商监管中心购房扶持】</w:t>
      </w:r>
      <w:r>
        <w:rPr>
          <w:rFonts w:hint="eastAsia" w:ascii="仿宋_GB2312" w:hAnsi="仿宋" w:eastAsia="仿宋_GB2312" w:cs="仿宋"/>
          <w:b w:val="0"/>
          <w:bCs w:val="0"/>
          <w:color w:val="000000"/>
          <w:kern w:val="0"/>
          <w:sz w:val="32"/>
          <w:szCs w:val="32"/>
          <w:lang w:eastAsia="zh-CN"/>
        </w:rPr>
        <w:t>的企业除满足申请</w:t>
      </w:r>
      <w:r>
        <w:rPr>
          <w:rFonts w:hint="eastAsia" w:ascii="仿宋_GB2312" w:hAnsi="仿宋" w:eastAsia="仿宋_GB2312" w:cs="仿宋"/>
          <w:b w:val="0"/>
          <w:bCs w:val="0"/>
          <w:color w:val="000000"/>
          <w:kern w:val="0"/>
          <w:sz w:val="32"/>
          <w:szCs w:val="32"/>
          <w:highlight w:val="none"/>
          <w:lang w:eastAsia="zh-CN"/>
        </w:rPr>
        <w:t>条件（</w:t>
      </w:r>
      <w:r>
        <w:rPr>
          <w:rFonts w:hint="eastAsia" w:ascii="仿宋_GB2312" w:hAnsi="仿宋" w:eastAsia="仿宋_GB2312" w:cs="仿宋"/>
          <w:b w:val="0"/>
          <w:bCs w:val="0"/>
          <w:color w:val="000000"/>
          <w:kern w:val="0"/>
          <w:sz w:val="32"/>
          <w:szCs w:val="32"/>
          <w:highlight w:val="none"/>
          <w:lang w:val="en-US" w:eastAsia="zh-CN"/>
        </w:rPr>
        <w:t>1</w:t>
      </w:r>
      <w:r>
        <w:rPr>
          <w:rFonts w:hint="eastAsia" w:ascii="仿宋_GB2312" w:hAnsi="仿宋" w:eastAsia="仿宋_GB2312" w:cs="仿宋"/>
          <w:b w:val="0"/>
          <w:bCs w:val="0"/>
          <w:color w:val="000000"/>
          <w:kern w:val="0"/>
          <w:sz w:val="32"/>
          <w:szCs w:val="32"/>
          <w:highlight w:val="none"/>
          <w:lang w:eastAsia="zh-CN"/>
        </w:rPr>
        <w:t>）外，</w:t>
      </w:r>
      <w:r>
        <w:rPr>
          <w:rFonts w:hint="eastAsia" w:ascii="仿宋_GB2312" w:hAnsi="仿宋_GB2312" w:eastAsia="仿宋_GB2312" w:cs="仿宋_GB2312"/>
          <w:sz w:val="32"/>
          <w:szCs w:val="32"/>
          <w:lang w:val="en-US" w:eastAsia="zh-CN"/>
        </w:rPr>
        <w:t>还须同时满足以下条件：</w:t>
      </w:r>
    </w:p>
    <w:p>
      <w:pPr>
        <w:spacing w:line="60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一是</w:t>
      </w:r>
      <w:r>
        <w:rPr>
          <w:rFonts w:hint="eastAsia" w:ascii="仿宋_GB2312" w:hAnsi="仿宋" w:eastAsia="仿宋_GB2312" w:cs="仿宋"/>
          <w:color w:val="000000"/>
          <w:kern w:val="0"/>
          <w:sz w:val="32"/>
          <w:szCs w:val="32"/>
        </w:rPr>
        <w:t>年跨境电子商务包裹量同比增长20%以上（</w:t>
      </w:r>
      <w:r>
        <w:rPr>
          <w:rFonts w:hint="eastAsia" w:ascii="仿宋_GB2312" w:hAnsi="仿宋" w:eastAsia="仿宋_GB2312" w:cs="仿宋"/>
          <w:color w:val="000000"/>
          <w:kern w:val="0"/>
          <w:sz w:val="32"/>
          <w:szCs w:val="32"/>
          <w:lang w:val="zh-TW"/>
        </w:rPr>
        <w:t>上年度无基数的，以</w:t>
      </w:r>
      <w:r>
        <w:rPr>
          <w:rFonts w:hint="eastAsia" w:ascii="仿宋_GB2312" w:hAnsi="仿宋" w:eastAsia="仿宋_GB2312" w:cs="仿宋"/>
          <w:color w:val="000000"/>
          <w:kern w:val="0"/>
          <w:sz w:val="32"/>
          <w:szCs w:val="32"/>
        </w:rPr>
        <w:t>120万件</w:t>
      </w:r>
      <w:r>
        <w:rPr>
          <w:rFonts w:hint="eastAsia" w:ascii="仿宋_GB2312" w:hAnsi="仿宋" w:eastAsia="仿宋_GB2312" w:cs="仿宋"/>
          <w:color w:val="000000"/>
          <w:kern w:val="0"/>
          <w:sz w:val="32"/>
          <w:szCs w:val="32"/>
          <w:lang w:val="zh-TW"/>
        </w:rPr>
        <w:t>作为基数</w:t>
      </w:r>
      <w:r>
        <w:rPr>
          <w:rFonts w:hint="eastAsia" w:ascii="仿宋_GB2312" w:hAnsi="仿宋" w:eastAsia="仿宋_GB2312" w:cs="仿宋"/>
          <w:color w:val="000000"/>
          <w:kern w:val="0"/>
          <w:sz w:val="32"/>
          <w:szCs w:val="32"/>
        </w:rPr>
        <w:t>）；</w:t>
      </w:r>
    </w:p>
    <w:p>
      <w:pPr>
        <w:spacing w:line="600" w:lineRule="exact"/>
        <w:ind w:firstLine="640" w:firstLineChars="200"/>
        <w:rPr>
          <w:rFonts w:eastAsia="仿宋_GB2312"/>
          <w:color w:val="000000"/>
          <w:sz w:val="32"/>
          <w:szCs w:val="24"/>
        </w:rPr>
      </w:pPr>
      <w:r>
        <w:rPr>
          <w:rFonts w:hint="eastAsia" w:ascii="仿宋_GB2312" w:hAnsi="仿宋" w:eastAsia="仿宋_GB2312" w:cs="仿宋"/>
          <w:color w:val="000000"/>
          <w:kern w:val="0"/>
          <w:sz w:val="32"/>
          <w:szCs w:val="32"/>
          <w:lang w:eastAsia="zh-CN"/>
        </w:rPr>
        <w:t>二是</w:t>
      </w:r>
      <w:r>
        <w:rPr>
          <w:rFonts w:hint="eastAsia" w:ascii="仿宋_GB2312" w:hAnsi="仿宋" w:eastAsia="仿宋_GB2312" w:cs="仿宋"/>
          <w:color w:val="000000"/>
          <w:kern w:val="0"/>
          <w:sz w:val="32"/>
          <w:szCs w:val="32"/>
        </w:rPr>
        <w:t>在我区设立区域总部</w:t>
      </w:r>
      <w:r>
        <w:rPr>
          <w:rFonts w:hint="eastAsia" w:ascii="仿宋_GB2312" w:eastAsia="仿宋_GB2312"/>
          <w:color w:val="000000"/>
          <w:sz w:val="32"/>
          <w:szCs w:val="32"/>
        </w:rPr>
        <w:t>；</w:t>
      </w:r>
    </w:p>
    <w:p>
      <w:pPr>
        <w:spacing w:line="600" w:lineRule="exact"/>
        <w:ind w:firstLine="640" w:firstLineChars="200"/>
        <w:rPr>
          <w:rFonts w:hint="eastAsia"/>
          <w:lang w:val="zh-TW" w:eastAsia="zh-CN"/>
        </w:rPr>
      </w:pPr>
      <w:r>
        <w:rPr>
          <w:rFonts w:hint="eastAsia" w:ascii="仿宋_GB2312" w:hAnsi="仿宋" w:eastAsia="仿宋_GB2312" w:cs="仿宋"/>
          <w:color w:val="000000"/>
          <w:kern w:val="0"/>
          <w:sz w:val="32"/>
          <w:szCs w:val="32"/>
          <w:lang w:eastAsia="zh-CN"/>
        </w:rPr>
        <w:t>三是</w:t>
      </w:r>
      <w:r>
        <w:rPr>
          <w:rFonts w:hint="eastAsia" w:ascii="仿宋_GB2312" w:hAnsi="仿宋" w:eastAsia="仿宋_GB2312" w:cs="仿宋"/>
          <w:color w:val="000000"/>
          <w:kern w:val="0"/>
          <w:sz w:val="32"/>
          <w:szCs w:val="32"/>
        </w:rPr>
        <w:t>购置自用办公用房。</w:t>
      </w:r>
    </w:p>
    <w:p>
      <w:pPr>
        <w:keepNext w:val="0"/>
        <w:keepLines w:val="0"/>
        <w:pageBreakBefore w:val="0"/>
        <w:widowControl w:val="0"/>
        <w:kinsoku/>
        <w:wordWrap/>
        <w:overflowPunct/>
        <w:topLinePunct w:val="0"/>
        <w:autoSpaceDE/>
        <w:autoSpaceDN/>
        <w:bidi w:val="0"/>
        <w:spacing w:line="600" w:lineRule="exact"/>
        <w:ind w:firstLine="640" w:firstLineChars="0"/>
        <w:jc w:val="both"/>
        <w:textAlignment w:val="auto"/>
        <w:rPr>
          <w:rFonts w:hint="eastAsia" w:ascii="仿宋_GB2312" w:hAnsi="仿宋" w:eastAsia="仿宋_GB2312" w:cs="仿宋"/>
          <w:color w:val="auto"/>
          <w:kern w:val="0"/>
          <w:sz w:val="32"/>
          <w:szCs w:val="32"/>
          <w:lang w:val="zh-TW"/>
        </w:rPr>
      </w:pPr>
      <w:r>
        <w:rPr>
          <w:rFonts w:hint="eastAsia" w:ascii="仿宋_GB2312" w:hAnsi="仿宋" w:eastAsia="仿宋_GB2312" w:cs="仿宋"/>
          <w:color w:val="auto"/>
          <w:kern w:val="0"/>
          <w:sz w:val="32"/>
          <w:szCs w:val="32"/>
          <w:lang w:val="en-US" w:eastAsia="zh-CN"/>
        </w:rPr>
        <w:t>2、扶持标准</w:t>
      </w:r>
    </w:p>
    <w:p>
      <w:pPr>
        <w:tabs>
          <w:tab w:val="left" w:pos="1422"/>
        </w:tabs>
        <w:spacing w:line="600" w:lineRule="exact"/>
        <w:ind w:firstLine="640" w:firstLineChars="200"/>
        <w:rPr>
          <w:rFonts w:ascii="仿宋_GB2312" w:hAnsi="仿宋" w:eastAsia="仿宋_GB2312" w:cs="仿宋"/>
          <w:color w:val="000000"/>
          <w:kern w:val="0"/>
          <w:sz w:val="32"/>
          <w:szCs w:val="32"/>
          <w:lang w:val="zh-TW"/>
        </w:rPr>
      </w:pP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lang w:val="en-US" w:eastAsia="zh-CN"/>
        </w:rPr>
        <w:t>1</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 w:eastAsia="仿宋_GB2312" w:cs="仿宋"/>
          <w:b w:val="0"/>
          <w:bCs w:val="0"/>
          <w:color w:val="000000"/>
          <w:kern w:val="0"/>
          <w:sz w:val="32"/>
          <w:szCs w:val="32"/>
        </w:rPr>
        <w:t>【</w:t>
      </w:r>
      <w:r>
        <w:rPr>
          <w:rFonts w:hint="eastAsia" w:ascii="仿宋_GB2312" w:hAnsi="仿宋" w:eastAsia="仿宋_GB2312" w:cs="仿宋"/>
          <w:b/>
          <w:bCs/>
          <w:color w:val="000000"/>
          <w:kern w:val="0"/>
          <w:sz w:val="32"/>
          <w:szCs w:val="32"/>
        </w:rPr>
        <w:t>跨境电商企业租房租仓扶持</w:t>
      </w:r>
      <w:r>
        <w:rPr>
          <w:rFonts w:hint="eastAsia" w:ascii="仿宋_GB2312" w:hAnsi="仿宋" w:eastAsia="仿宋_GB2312" w:cs="仿宋"/>
          <w:b w:val="0"/>
          <w:bCs w:val="0"/>
          <w:color w:val="000000"/>
          <w:kern w:val="0"/>
          <w:sz w:val="32"/>
          <w:szCs w:val="32"/>
        </w:rPr>
        <w:t>】</w:t>
      </w:r>
      <w:r>
        <w:rPr>
          <w:rFonts w:hint="eastAsia" w:ascii="仿宋_GB2312" w:hAnsi="仿宋" w:eastAsia="仿宋_GB2312" w:cs="仿宋"/>
          <w:b w:val="0"/>
          <w:bCs w:val="0"/>
          <w:color w:val="000000"/>
          <w:kern w:val="0"/>
          <w:sz w:val="32"/>
          <w:szCs w:val="32"/>
          <w:lang w:eastAsia="zh-CN"/>
        </w:rPr>
        <w:t>：</w:t>
      </w:r>
      <w:r>
        <w:rPr>
          <w:rFonts w:hint="eastAsia" w:ascii="仿宋_GB2312" w:hAnsi="仿宋" w:eastAsia="仿宋_GB2312" w:cs="仿宋"/>
          <w:color w:val="000000"/>
          <w:sz w:val="32"/>
          <w:szCs w:val="32"/>
        </w:rPr>
        <w:t>对满足扶持条件的跨境电商经营企业、跨境电商平台企业、跨境电商服务企业，</w:t>
      </w:r>
      <w:r>
        <w:rPr>
          <w:rFonts w:hint="eastAsia" w:ascii="仿宋_GB2312" w:hAnsi="仿宋" w:eastAsia="仿宋_GB2312" w:cs="仿宋"/>
          <w:color w:val="000000"/>
          <w:kern w:val="0"/>
          <w:sz w:val="32"/>
          <w:szCs w:val="32"/>
        </w:rPr>
        <w:t>按当年租赁自用办公用房费用的50%给予扶持，扶持金额最高不超过20元/平方米/月，每家企业每年资金扶持不超过50万元；按10元/平方米/月的标准给予仓储租赁扶持，每家企业每年资金扶持不超过200万元。</w:t>
      </w:r>
    </w:p>
    <w:p>
      <w:pPr>
        <w:adjustRightInd w:val="0"/>
        <w:snapToGrid w:val="0"/>
        <w:spacing w:line="600" w:lineRule="exact"/>
        <w:ind w:firstLine="640" w:firstLineChars="200"/>
        <w:rPr>
          <w:rFonts w:hint="eastAsia" w:ascii="仿宋_GB2312" w:hAnsi="仿宋" w:eastAsia="仿宋_GB2312" w:cs="仿宋"/>
          <w:b w:val="0"/>
          <w:bCs w:val="0"/>
          <w:color w:val="000000"/>
          <w:kern w:val="0"/>
          <w:sz w:val="32"/>
          <w:szCs w:val="32"/>
          <w:lang w:eastAsia="zh-CN"/>
        </w:rPr>
      </w:pPr>
      <w:r>
        <w:rPr>
          <w:rFonts w:hint="eastAsia" w:ascii="仿宋_GB2312" w:hAnsi="仿宋" w:eastAsia="仿宋_GB2312" w:cs="仿宋"/>
          <w:b w:val="0"/>
          <w:bCs w:val="0"/>
          <w:color w:val="000000"/>
          <w:kern w:val="0"/>
          <w:sz w:val="32"/>
          <w:szCs w:val="32"/>
          <w:lang w:eastAsia="zh-CN"/>
        </w:rPr>
        <w:t>（</w:t>
      </w:r>
      <w:r>
        <w:rPr>
          <w:rFonts w:hint="eastAsia" w:ascii="仿宋_GB2312" w:hAnsi="仿宋" w:eastAsia="仿宋_GB2312" w:cs="仿宋"/>
          <w:b w:val="0"/>
          <w:bCs w:val="0"/>
          <w:color w:val="000000"/>
          <w:kern w:val="0"/>
          <w:sz w:val="32"/>
          <w:szCs w:val="32"/>
          <w:lang w:val="en-US" w:eastAsia="zh-CN"/>
        </w:rPr>
        <w:t>2</w:t>
      </w:r>
      <w:r>
        <w:rPr>
          <w:rFonts w:hint="eastAsia" w:ascii="仿宋_GB2312" w:hAnsi="仿宋" w:eastAsia="仿宋_GB2312" w:cs="仿宋"/>
          <w:b w:val="0"/>
          <w:bCs w:val="0"/>
          <w:color w:val="000000"/>
          <w:kern w:val="0"/>
          <w:sz w:val="32"/>
          <w:szCs w:val="32"/>
          <w:lang w:eastAsia="zh-CN"/>
        </w:rPr>
        <w:t>）</w:t>
      </w:r>
      <w:r>
        <w:rPr>
          <w:rFonts w:hint="eastAsia" w:ascii="仿宋_GB2312" w:hAnsi="仿宋" w:eastAsia="仿宋_GB2312" w:cs="仿宋"/>
          <w:b w:val="0"/>
          <w:bCs w:val="0"/>
          <w:color w:val="000000"/>
          <w:kern w:val="0"/>
          <w:sz w:val="32"/>
          <w:szCs w:val="32"/>
        </w:rPr>
        <w:t>【</w:t>
      </w:r>
      <w:r>
        <w:rPr>
          <w:rFonts w:hint="eastAsia" w:ascii="仿宋_GB2312" w:hAnsi="仿宋" w:eastAsia="仿宋_GB2312" w:cs="仿宋"/>
          <w:b/>
          <w:bCs/>
          <w:color w:val="000000"/>
          <w:kern w:val="0"/>
          <w:sz w:val="32"/>
          <w:szCs w:val="32"/>
        </w:rPr>
        <w:t>跨境电商企业购房扶持</w:t>
      </w:r>
      <w:r>
        <w:rPr>
          <w:rFonts w:hint="eastAsia" w:ascii="仿宋_GB2312" w:hAnsi="仿宋" w:eastAsia="仿宋_GB2312" w:cs="仿宋"/>
          <w:b w:val="0"/>
          <w:bCs w:val="0"/>
          <w:color w:val="000000"/>
          <w:kern w:val="0"/>
          <w:sz w:val="32"/>
          <w:szCs w:val="32"/>
        </w:rPr>
        <w:t>】</w:t>
      </w:r>
      <w:r>
        <w:rPr>
          <w:rFonts w:hint="eastAsia" w:ascii="仿宋_GB2312" w:hAnsi="仿宋" w:eastAsia="仿宋_GB2312" w:cs="仿宋"/>
          <w:b w:val="0"/>
          <w:bCs w:val="0"/>
          <w:color w:val="000000"/>
          <w:kern w:val="0"/>
          <w:sz w:val="32"/>
          <w:szCs w:val="32"/>
          <w:lang w:eastAsia="zh-CN"/>
        </w:rPr>
        <w:t>：</w:t>
      </w:r>
      <w:r>
        <w:rPr>
          <w:rFonts w:hint="eastAsia" w:ascii="仿宋_GB2312" w:hAnsi="仿宋" w:eastAsia="仿宋_GB2312" w:cs="仿宋"/>
          <w:color w:val="000000"/>
          <w:kern w:val="0"/>
          <w:sz w:val="32"/>
          <w:szCs w:val="32"/>
        </w:rPr>
        <w:t>对满足扶持条件的跨境</w:t>
      </w:r>
      <w:r>
        <w:rPr>
          <w:rFonts w:hint="eastAsia" w:ascii="仿宋_GB2312" w:hAnsi="仿宋" w:eastAsia="仿宋_GB2312" w:cs="仿宋"/>
          <w:color w:val="000000"/>
          <w:sz w:val="32"/>
          <w:szCs w:val="32"/>
        </w:rPr>
        <w:t>电商经营企业、跨境电商平台企业、跨境电商服务企业，</w:t>
      </w:r>
      <w:r>
        <w:rPr>
          <w:rFonts w:hint="eastAsia" w:ascii="仿宋_GB2312" w:hAnsi="仿宋" w:eastAsia="仿宋_GB2312" w:cs="仿宋"/>
          <w:color w:val="000000"/>
          <w:kern w:val="0"/>
          <w:sz w:val="32"/>
          <w:szCs w:val="32"/>
        </w:rPr>
        <w:t>按每平方米1000元的购房费用给予一次性扶持，每家企业资金扶持不超过200万元。</w:t>
      </w:r>
    </w:p>
    <w:p>
      <w:pPr>
        <w:spacing w:line="60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b w:val="0"/>
          <w:bCs w:val="0"/>
          <w:color w:val="000000"/>
          <w:kern w:val="0"/>
          <w:sz w:val="32"/>
          <w:szCs w:val="32"/>
          <w:lang w:eastAsia="zh-CN"/>
        </w:rPr>
        <w:t>（</w:t>
      </w:r>
      <w:r>
        <w:rPr>
          <w:rFonts w:hint="eastAsia" w:ascii="仿宋_GB2312" w:hAnsi="仿宋" w:eastAsia="仿宋_GB2312" w:cs="仿宋"/>
          <w:b w:val="0"/>
          <w:bCs w:val="0"/>
          <w:color w:val="000000"/>
          <w:kern w:val="0"/>
          <w:sz w:val="32"/>
          <w:szCs w:val="32"/>
          <w:lang w:val="en-US" w:eastAsia="zh-CN"/>
        </w:rPr>
        <w:t>3</w:t>
      </w:r>
      <w:r>
        <w:rPr>
          <w:rFonts w:hint="eastAsia" w:ascii="仿宋_GB2312" w:hAnsi="仿宋" w:eastAsia="仿宋_GB2312" w:cs="仿宋"/>
          <w:b w:val="0"/>
          <w:bCs w:val="0"/>
          <w:color w:val="000000"/>
          <w:kern w:val="0"/>
          <w:sz w:val="32"/>
          <w:szCs w:val="32"/>
          <w:lang w:eastAsia="zh-CN"/>
        </w:rPr>
        <w:t>）</w:t>
      </w:r>
      <w:r>
        <w:rPr>
          <w:rFonts w:hint="eastAsia" w:ascii="仿宋_GB2312" w:hAnsi="仿宋" w:eastAsia="仿宋_GB2312" w:cs="仿宋"/>
          <w:b w:val="0"/>
          <w:bCs w:val="0"/>
          <w:color w:val="000000"/>
          <w:kern w:val="0"/>
          <w:sz w:val="32"/>
          <w:szCs w:val="32"/>
        </w:rPr>
        <w:t>【</w:t>
      </w:r>
      <w:r>
        <w:rPr>
          <w:rFonts w:hint="eastAsia" w:ascii="仿宋_GB2312" w:hAnsi="仿宋" w:eastAsia="仿宋_GB2312" w:cs="仿宋"/>
          <w:b/>
          <w:bCs/>
          <w:color w:val="000000"/>
          <w:kern w:val="0"/>
          <w:sz w:val="32"/>
          <w:szCs w:val="32"/>
        </w:rPr>
        <w:t>跨境电商监管中心租房和服务场所费用扶持</w:t>
      </w:r>
      <w:r>
        <w:rPr>
          <w:rFonts w:hint="eastAsia" w:ascii="仿宋_GB2312" w:hAnsi="仿宋" w:eastAsia="仿宋_GB2312" w:cs="仿宋"/>
          <w:b w:val="0"/>
          <w:bCs w:val="0"/>
          <w:color w:val="000000"/>
          <w:kern w:val="0"/>
          <w:sz w:val="32"/>
          <w:szCs w:val="32"/>
        </w:rPr>
        <w:t>】</w:t>
      </w:r>
      <w:r>
        <w:rPr>
          <w:rFonts w:hint="eastAsia" w:ascii="仿宋_GB2312" w:hAnsi="仿宋" w:eastAsia="仿宋_GB2312" w:cs="仿宋"/>
          <w:b w:val="0"/>
          <w:bCs w:val="0"/>
          <w:color w:val="000000"/>
          <w:kern w:val="0"/>
          <w:sz w:val="32"/>
          <w:szCs w:val="32"/>
          <w:lang w:eastAsia="zh-CN"/>
        </w:rPr>
        <w:t>：</w:t>
      </w:r>
      <w:r>
        <w:rPr>
          <w:rFonts w:hint="eastAsia" w:ascii="仿宋_GB2312" w:hAnsi="仿宋" w:eastAsia="仿宋_GB2312" w:cs="仿宋"/>
          <w:color w:val="000000"/>
          <w:kern w:val="0"/>
          <w:sz w:val="32"/>
          <w:szCs w:val="32"/>
        </w:rPr>
        <w:t>对满足扶持条件的跨境电商监管中心，按当年租赁自用办公用房费用的50%给予扶持，扶持金额最高不超过20元/平方米/月，每家企业每年资金扶持不超过50万元；按10元/平方米/月的标准给予服务场所费用扶持，每个监管中心每年资金扶持不超过100万元。</w:t>
      </w:r>
    </w:p>
    <w:p>
      <w:pPr>
        <w:adjustRightInd w:val="0"/>
        <w:snapToGrid w:val="0"/>
        <w:spacing w:line="60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b w:val="0"/>
          <w:bCs w:val="0"/>
          <w:color w:val="000000"/>
          <w:kern w:val="0"/>
          <w:sz w:val="32"/>
          <w:szCs w:val="32"/>
          <w:lang w:eastAsia="zh-CN"/>
        </w:rPr>
        <w:t>（</w:t>
      </w:r>
      <w:r>
        <w:rPr>
          <w:rFonts w:hint="eastAsia" w:ascii="仿宋_GB2312" w:hAnsi="仿宋" w:eastAsia="仿宋_GB2312" w:cs="仿宋"/>
          <w:b w:val="0"/>
          <w:bCs w:val="0"/>
          <w:color w:val="000000"/>
          <w:kern w:val="0"/>
          <w:sz w:val="32"/>
          <w:szCs w:val="32"/>
          <w:lang w:val="en-US" w:eastAsia="zh-CN"/>
        </w:rPr>
        <w:t>4</w:t>
      </w:r>
      <w:r>
        <w:rPr>
          <w:rFonts w:hint="eastAsia" w:ascii="仿宋_GB2312" w:hAnsi="仿宋" w:eastAsia="仿宋_GB2312" w:cs="仿宋"/>
          <w:b w:val="0"/>
          <w:bCs w:val="0"/>
          <w:color w:val="000000"/>
          <w:kern w:val="0"/>
          <w:sz w:val="32"/>
          <w:szCs w:val="32"/>
          <w:lang w:eastAsia="zh-CN"/>
        </w:rPr>
        <w:t>）</w:t>
      </w:r>
      <w:r>
        <w:rPr>
          <w:rFonts w:hint="eastAsia" w:ascii="仿宋_GB2312" w:hAnsi="仿宋" w:eastAsia="仿宋_GB2312" w:cs="仿宋"/>
          <w:b w:val="0"/>
          <w:bCs w:val="0"/>
          <w:color w:val="000000"/>
          <w:kern w:val="0"/>
          <w:sz w:val="32"/>
          <w:szCs w:val="32"/>
        </w:rPr>
        <w:t>【</w:t>
      </w:r>
      <w:r>
        <w:rPr>
          <w:rFonts w:hint="eastAsia" w:ascii="仿宋_GB2312" w:hAnsi="仿宋" w:eastAsia="仿宋_GB2312" w:cs="仿宋"/>
          <w:b/>
          <w:bCs/>
          <w:color w:val="000000"/>
          <w:kern w:val="0"/>
          <w:sz w:val="32"/>
          <w:szCs w:val="32"/>
        </w:rPr>
        <w:t>跨境电商监管中心购房扶持</w:t>
      </w:r>
      <w:r>
        <w:rPr>
          <w:rFonts w:hint="eastAsia" w:ascii="仿宋_GB2312" w:hAnsi="仿宋" w:eastAsia="仿宋_GB2312" w:cs="仿宋"/>
          <w:b w:val="0"/>
          <w:bCs w:val="0"/>
          <w:color w:val="000000"/>
          <w:kern w:val="0"/>
          <w:sz w:val="32"/>
          <w:szCs w:val="32"/>
        </w:rPr>
        <w:t>】</w:t>
      </w:r>
      <w:r>
        <w:rPr>
          <w:rFonts w:hint="eastAsia" w:ascii="仿宋_GB2312" w:hAnsi="仿宋" w:eastAsia="仿宋_GB2312" w:cs="仿宋"/>
          <w:b w:val="0"/>
          <w:bCs w:val="0"/>
          <w:color w:val="000000"/>
          <w:kern w:val="0"/>
          <w:sz w:val="32"/>
          <w:szCs w:val="32"/>
          <w:lang w:eastAsia="zh-CN"/>
        </w:rPr>
        <w:t>：</w:t>
      </w:r>
      <w:r>
        <w:rPr>
          <w:rFonts w:hint="eastAsia" w:ascii="仿宋_GB2312" w:hAnsi="仿宋" w:eastAsia="仿宋_GB2312" w:cs="仿宋"/>
          <w:color w:val="000000"/>
          <w:kern w:val="0"/>
          <w:sz w:val="32"/>
          <w:szCs w:val="32"/>
        </w:rPr>
        <w:t>对满足扶持条件的跨境电商监管中心，按每平方米1000元的购房费用给予一次性扶持，每家企业资金扶持不超过200万元。</w:t>
      </w:r>
    </w:p>
    <w:p>
      <w:pPr>
        <w:tabs>
          <w:tab w:val="left" w:pos="1422"/>
        </w:tabs>
        <w:spacing w:line="560" w:lineRule="exact"/>
        <w:ind w:firstLine="640" w:firstLineChars="200"/>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3、申报辅导材料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jc w:val="both"/>
        <w:textAlignment w:val="auto"/>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Style w:val="9"/>
          <w:rFonts w:hint="eastAsia" w:ascii="仿宋_GB2312" w:hAnsi="仿宋_GB2312" w:eastAsia="仿宋_GB2312" w:cs="仿宋_GB2312"/>
          <w:b w:val="0"/>
          <w:sz w:val="32"/>
          <w:szCs w:val="32"/>
          <w:lang w:val="en-US" w:eastAsia="zh-CN"/>
        </w:rPr>
        <w:t>（1）《</w:t>
      </w:r>
      <w:r>
        <w:rPr>
          <w:rStyle w:val="9"/>
          <w:rFonts w:hint="eastAsia" w:ascii="仿宋_GB2312" w:hAnsi="仿宋_GB2312" w:eastAsia="仿宋_GB2312" w:cs="仿宋_GB2312"/>
          <w:b w:val="0"/>
          <w:color w:val="000000"/>
          <w:sz w:val="32"/>
          <w:szCs w:val="32"/>
          <w:lang w:val="en-US" w:eastAsia="zh-CN"/>
        </w:rPr>
        <w:t>广州市黄埔区 广州开发区跨境电子商务</w:t>
      </w:r>
      <w:r>
        <w:rPr>
          <w:rStyle w:val="9"/>
          <w:rFonts w:hint="eastAsia" w:ascii="仿宋_GB2312" w:hAnsi="仿宋_GB2312" w:eastAsia="仿宋_GB2312" w:cs="仿宋_GB2312"/>
          <w:b w:val="0"/>
          <w:color w:val="000000"/>
          <w:sz w:val="32"/>
          <w:szCs w:val="32"/>
          <w:lang w:val="zh-TW" w:eastAsia="zh-TW"/>
        </w:rPr>
        <w:t>产业发展</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补贴企业办公用房和仓储服务场所项目</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扶持资金申请表》（</w:t>
      </w:r>
      <w:r>
        <w:rPr>
          <w:rStyle w:val="9"/>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原件</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，“企业名称”处加盖单位公章）；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Style w:val="9"/>
          <w:rFonts w:hint="eastAsia" w:ascii="仿宋_GB2312" w:hAnsi="仿宋_GB2312" w:eastAsia="仿宋_GB2312" w:cs="仿宋_GB2312"/>
          <w:b w:val="0"/>
          <w:sz w:val="32"/>
          <w:szCs w:val="32"/>
          <w:lang w:val="en-US" w:eastAsia="zh-CN"/>
        </w:rPr>
      </w:pP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（2）承诺书（</w:t>
      </w:r>
      <w:r>
        <w:rPr>
          <w:rStyle w:val="9"/>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原件</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，法定代表人签名（授权代表人签名的,须提交授权委托书复印件并加</w:t>
      </w:r>
      <w:r>
        <w:rPr>
          <w:rStyle w:val="9"/>
          <w:rFonts w:hint="eastAsia" w:ascii="仿宋_GB2312" w:hAnsi="仿宋_GB2312" w:eastAsia="仿宋_GB2312" w:cs="仿宋_GB2312"/>
          <w:b w:val="0"/>
          <w:sz w:val="32"/>
          <w:szCs w:val="32"/>
          <w:lang w:val="en-US" w:eastAsia="zh-CN"/>
        </w:rPr>
        <w:t>盖单位公章）及加盖单位公章）；</w:t>
      </w:r>
    </w:p>
    <w:p>
      <w:pPr>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“一照一码”营业执照</w:t>
      </w:r>
      <w:r>
        <w:rPr>
          <w:rFonts w:hint="eastAsia" w:ascii="仿宋_GB2312" w:hAnsi="仿宋_GB2312" w:eastAsia="仿宋_GB2312" w:cs="仿宋_GB2312"/>
          <w:kern w:val="0"/>
          <w:sz w:val="32"/>
          <w:szCs w:val="32"/>
          <w:lang w:eastAsia="zh-CN"/>
        </w:rPr>
        <w:t>副本</w:t>
      </w:r>
      <w:r>
        <w:rPr>
          <w:rFonts w:hint="eastAsia" w:ascii="仿宋_GB2312" w:hAnsi="仿宋_GB2312" w:eastAsia="仿宋_GB2312" w:cs="仿宋_GB2312"/>
          <w:kern w:val="0"/>
          <w:sz w:val="32"/>
          <w:szCs w:val="32"/>
        </w:rPr>
        <w:t>（复印件并加盖单位公章；若企业相关信息有变更的，应当提交相关信息变更证明材料，加盖单位公章）；</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加盖备案登记印章的对外贸易经营者备案登记表（复印件并加盖单位公章）；</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企业年度</w:t>
      </w:r>
      <w:r>
        <w:rPr>
          <w:rFonts w:hint="eastAsia" w:ascii="仿宋_GB2312" w:hAnsi="仿宋_GB2312" w:eastAsia="仿宋_GB2312" w:cs="仿宋_GB2312"/>
          <w:kern w:val="0"/>
          <w:sz w:val="32"/>
          <w:szCs w:val="32"/>
          <w:lang w:eastAsia="zh-CN"/>
        </w:rPr>
        <w:t>纳税</w:t>
      </w:r>
      <w:r>
        <w:rPr>
          <w:rFonts w:hint="eastAsia" w:ascii="仿宋_GB2312" w:hAnsi="仿宋_GB2312" w:eastAsia="仿宋_GB2312" w:cs="仿宋_GB2312"/>
          <w:kern w:val="0"/>
          <w:sz w:val="32"/>
          <w:szCs w:val="32"/>
        </w:rPr>
        <w:t>证明（复印件</w:t>
      </w:r>
      <w:r>
        <w:rPr>
          <w:rFonts w:hint="eastAsia" w:ascii="仿宋_GB2312" w:hAnsi="仿宋_GB2312" w:eastAsia="仿宋_GB2312" w:cs="仿宋_GB2312"/>
          <w:kern w:val="0"/>
          <w:sz w:val="32"/>
          <w:szCs w:val="32"/>
          <w:lang w:eastAsia="zh-CN"/>
        </w:rPr>
        <w:t>并加盖单位公章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numPr>
          <w:ilvl w:val="0"/>
          <w:numId w:val="0"/>
        </w:numPr>
        <w:tabs>
          <w:tab w:val="left" w:pos="1422"/>
        </w:tabs>
        <w:spacing w:line="600" w:lineRule="exact"/>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6</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企业年度</w:t>
      </w:r>
      <w:r>
        <w:rPr>
          <w:rFonts w:hint="eastAsia" w:ascii="仿宋_GB2312" w:hAnsi="仿宋_GB2312" w:eastAsia="仿宋_GB2312" w:cs="仿宋_GB2312"/>
          <w:color w:val="auto"/>
          <w:kern w:val="0"/>
          <w:sz w:val="32"/>
          <w:szCs w:val="32"/>
          <w:lang w:val="en-US" w:eastAsia="zh-CN"/>
        </w:rPr>
        <w:t>纳税信用评价信息（从电子税务局官网中打印，</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numPr>
          <w:ilvl w:val="0"/>
          <w:numId w:val="0"/>
        </w:numPr>
        <w:tabs>
          <w:tab w:val="left" w:pos="1422"/>
        </w:tabs>
        <w:spacing w:line="600" w:lineRule="exact"/>
        <w:ind w:firstLine="640" w:firstLineChars="200"/>
        <w:rPr>
          <w:rFonts w:hint="eastAsia"/>
          <w:lang w:eastAsia="zh-CN"/>
        </w:rPr>
      </w:pPr>
      <w:r>
        <w:rPr>
          <w:rFonts w:hint="eastAsia" w:ascii="仿宋_GB2312" w:hAnsi="仿宋" w:eastAsia="仿宋_GB2312" w:cs="仿宋"/>
          <w:color w:val="auto"/>
          <w:kern w:val="0"/>
          <w:sz w:val="32"/>
          <w:szCs w:val="32"/>
          <w:lang w:val="en-US" w:eastAsia="zh-CN"/>
        </w:rPr>
        <w:t>（7）企</w:t>
      </w:r>
      <w:r>
        <w:rPr>
          <w:rFonts w:hint="eastAsia" w:ascii="仿宋_GB2312" w:hAnsi="仿宋_GB2312" w:eastAsia="仿宋_GB2312" w:cs="仿宋_GB2312"/>
          <w:color w:val="auto"/>
          <w:kern w:val="0"/>
          <w:sz w:val="32"/>
          <w:szCs w:val="32"/>
          <w:lang w:val="en-US" w:eastAsia="zh-CN"/>
        </w:rPr>
        <w:t>业统计关系证明（规上/限上企业递交《调查单位经营情况表》和《财务状况表》（从国家统计局一套表系统中打印，规下/限下企业递交《查看法人单位表》，均</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adjustRightInd w:val="0"/>
        <w:snapToGrid w:val="0"/>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（8）委托函及经办人身份证正反面复印件（签字并加盖单位公章）</w:t>
      </w:r>
      <w:r>
        <w:rPr>
          <w:rFonts w:hint="eastAsia" w:ascii="仿宋" w:hAnsi="仿宋" w:eastAsia="仿宋" w:cs="仿宋"/>
          <w:color w:val="000000"/>
          <w:sz w:val="32"/>
          <w:szCs w:val="32"/>
          <w:highlight w:val="none"/>
        </w:rPr>
        <w:t>；</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除以上材料外，根据扶持类别，按以下要求提供材料（</w:t>
      </w:r>
      <w:r>
        <w:rPr>
          <w:rStyle w:val="9"/>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以 下材料均为复印件，需加盖单位公章</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【跨境电商企业租房租仓扶持】</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1、入驻我区商务部门认定的跨境电商园区及符合我区跨境电商发展的区域相关证明材料（营业执照、服务合同等）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r>
        <w:rPr>
          <w:rStyle w:val="9"/>
          <w:rFonts w:hint="eastAsia" w:ascii="仿宋_GB2312" w:hAnsi="仿宋_GB2312" w:eastAsia="仿宋_GB2312" w:cs="仿宋_GB2312"/>
          <w:b w:val="0"/>
          <w:color w:val="000000"/>
          <w:sz w:val="32"/>
          <w:szCs w:val="32"/>
          <w:lang w:val="en-US" w:eastAsia="zh-CN"/>
        </w:rPr>
        <w:t>会计师事务所出具的专项审计报告原件（包含企业概况、主营业务、经营情况、贸易方式及对应的2020年入统黄埔区的贸易额，附经营期间跨境电商业务通关证明材料（如报关单、清单，每个月2份））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3、备案租赁合同及租金支付凭证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【跨境电商企业购房扶持】</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1、入驻我区商务部门认定的跨境电商园区及符合我区跨境电商发展的区域相关证明材料（营业执照、服务合同等）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r>
        <w:rPr>
          <w:rStyle w:val="9"/>
          <w:rFonts w:hint="eastAsia" w:ascii="仿宋_GB2312" w:hAnsi="仿宋_GB2312" w:eastAsia="仿宋_GB2312" w:cs="仿宋_GB2312"/>
          <w:b w:val="0"/>
          <w:color w:val="000000"/>
          <w:sz w:val="32"/>
          <w:szCs w:val="32"/>
          <w:lang w:val="en-US" w:eastAsia="zh-CN"/>
        </w:rPr>
        <w:t>会计师事务所出具的专项审计报告原件（包含企业概况、主营业务、经营情况、贸易方式及对应的2020年入统黄埔区的贸易额，附经营期间跨境电商业务通关证明材料（如报关单、清单，每个月2份））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3、下属分公司或子公司营业执照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4、自用办公用房相关产权证明。</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【跨境电商监管中心租房和服务场所费用扶持】</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lang w:val="zh-TW"/>
          <w14:textFill>
            <w14:solidFill>
              <w14:schemeClr w14:val="tx1"/>
            </w14:solidFill>
          </w14:textFill>
        </w:rPr>
        <w:t>跨境电商监管中心年包裹量</w:t>
      </w:r>
      <w:r>
        <w:rPr>
          <w:rFonts w:hint="eastAsia" w:ascii="仿宋_GB2312" w:hAnsi="仿宋_GB2312" w:eastAsia="仿宋_GB2312" w:cs="仿宋_GB2312"/>
          <w:color w:val="000000" w:themeColor="text1"/>
          <w:kern w:val="0"/>
          <w:sz w:val="32"/>
          <w:szCs w:val="32"/>
          <w:highlight w:val="none"/>
          <w:lang w:val="zh-TW" w:eastAsia="zh-CN"/>
          <w14:textFill>
            <w14:solidFill>
              <w14:schemeClr w14:val="tx1"/>
            </w14:solidFill>
          </w14:textFill>
        </w:rPr>
        <w:t>相关证明材料：</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会计师事务所出具的专项审计报告原件（包含企业概况、主营业务、经营情况、2020年</w:t>
      </w:r>
      <w:r>
        <w:rPr>
          <w:rFonts w:hint="eastAsia" w:ascii="仿宋_GB2312" w:hAnsi="仿宋_GB2312" w:eastAsia="仿宋_GB2312" w:cs="仿宋_GB2312"/>
          <w:color w:val="000000" w:themeColor="text1"/>
          <w:kern w:val="0"/>
          <w:sz w:val="32"/>
          <w:szCs w:val="32"/>
          <w:highlight w:val="none"/>
          <w:lang w:val="zh-TW"/>
          <w14:textFill>
            <w14:solidFill>
              <w14:schemeClr w14:val="tx1"/>
            </w14:solidFill>
          </w14:textFill>
        </w:rPr>
        <w:t>跨境电子商务包裹量</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2、申报租房扶持还须提供租赁自用办公用房的备案租赁合同及租金支付凭证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3、申报服务场所费用扶持还须提供租赁或购买服务场所相关证明材料，以及服务场所的规划验收合格证或房产证或不动产权证。</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【跨境电商监管中心购房扶持】</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lang w:val="zh-TW"/>
          <w14:textFill>
            <w14:solidFill>
              <w14:schemeClr w14:val="tx1"/>
            </w14:solidFill>
          </w14:textFill>
        </w:rPr>
        <w:t>跨境电商监管中心年包裹量</w:t>
      </w:r>
      <w:r>
        <w:rPr>
          <w:rFonts w:hint="eastAsia" w:ascii="仿宋_GB2312" w:hAnsi="仿宋_GB2312" w:eastAsia="仿宋_GB2312" w:cs="仿宋_GB2312"/>
          <w:color w:val="000000" w:themeColor="text1"/>
          <w:kern w:val="0"/>
          <w:sz w:val="32"/>
          <w:szCs w:val="32"/>
          <w:lang w:val="zh-TW" w:eastAsia="zh-CN"/>
          <w14:textFill>
            <w14:solidFill>
              <w14:schemeClr w14:val="tx1"/>
            </w14:solidFill>
          </w14:textFill>
        </w:rPr>
        <w:t>相关证明材料：</w:t>
      </w:r>
      <w:r>
        <w:rPr>
          <w:rStyle w:val="9"/>
          <w:rFonts w:hint="eastAsia" w:ascii="仿宋_GB2312" w:hAnsi="仿宋_GB2312" w:eastAsia="仿宋_GB2312" w:cs="仿宋_GB2312"/>
          <w:b w:val="0"/>
          <w:color w:val="000000"/>
          <w:sz w:val="32"/>
          <w:szCs w:val="32"/>
          <w:highlight w:val="none"/>
          <w:lang w:val="en-US" w:eastAsia="zh-CN"/>
        </w:rPr>
        <w:t>会计师事务所出具的专项审计报告原件（包含企业概况、主营业务、经营情况、</w:t>
      </w:r>
      <w:r>
        <w:rPr>
          <w:rFonts w:hint="eastAsia" w:ascii="仿宋_GB2312" w:hAnsi="仿宋" w:eastAsia="仿宋_GB2312" w:cs="仿宋"/>
          <w:color w:val="auto"/>
          <w:kern w:val="0"/>
          <w:sz w:val="32"/>
          <w:szCs w:val="32"/>
          <w:highlight w:val="none"/>
          <w:lang w:val="en-US" w:eastAsia="zh-CN"/>
        </w:rPr>
        <w:t>2020年</w:t>
      </w:r>
      <w:r>
        <w:rPr>
          <w:rFonts w:hint="eastAsia" w:ascii="仿宋_GB2312" w:hAnsi="仿宋" w:eastAsia="仿宋_GB2312" w:cs="仿宋"/>
          <w:color w:val="auto"/>
          <w:kern w:val="0"/>
          <w:sz w:val="32"/>
          <w:szCs w:val="32"/>
          <w:highlight w:val="none"/>
          <w:lang w:val="zh-TW"/>
        </w:rPr>
        <w:t>跨境电子商务包裹量</w:t>
      </w:r>
      <w:r>
        <w:rPr>
          <w:rStyle w:val="9"/>
          <w:rFonts w:hint="eastAsia" w:ascii="仿宋_GB2312" w:hAnsi="仿宋_GB2312" w:eastAsia="仿宋_GB2312" w:cs="仿宋_GB2312"/>
          <w:b w:val="0"/>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2、下属分公司或子公司营业执照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rPr>
      </w:pPr>
      <w:r>
        <w:rPr>
          <w:rFonts w:hint="eastAsia" w:ascii="仿宋_GB2312" w:hAnsi="仿宋_GB2312" w:eastAsia="仿宋_GB2312" w:cs="仿宋_GB2312"/>
          <w:color w:val="000000" w:themeColor="text1"/>
          <w:kern w:val="0"/>
          <w:sz w:val="32"/>
          <w:szCs w:val="32"/>
          <w14:textFill>
            <w14:solidFill>
              <w14:schemeClr w14:val="tx1"/>
            </w14:solidFill>
          </w14:textFill>
        </w:rPr>
        <w:t>3、自用办公用房相关产权证明</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val="0"/>
        <w:tabs>
          <w:tab w:val="left" w:pos="1422"/>
        </w:tabs>
        <w:kinsoku/>
        <w:wordWrap/>
        <w:overflowPunct/>
        <w:topLinePunct w:val="0"/>
        <w:autoSpaceDE/>
        <w:autoSpaceDN/>
        <w:bidi w:val="0"/>
        <w:spacing w:beforeLines="0" w:line="600" w:lineRule="exact"/>
        <w:ind w:firstLine="640" w:firstLineChars="200"/>
        <w:jc w:val="left"/>
        <w:textAlignment w:val="auto"/>
        <w:rPr>
          <w:rStyle w:val="9"/>
          <w:rFonts w:hint="eastAsia" w:ascii="仿宋_GB2312" w:hAnsi="仿宋_GB2312" w:eastAsia="仿宋_GB2312" w:cs="仿宋_GB2312"/>
          <w:b/>
          <w:bCs/>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以上材料</w:t>
      </w:r>
      <w:r>
        <w:rPr>
          <w:rStyle w:val="9"/>
          <w:rFonts w:hint="eastAsia" w:ascii="仿宋_GB2312" w:hAnsi="仿宋_GB2312" w:eastAsia="仿宋_GB2312" w:cs="仿宋_GB2312"/>
          <w:b/>
          <w:bCs/>
          <w:color w:val="000000"/>
          <w:sz w:val="32"/>
          <w:szCs w:val="32"/>
          <w:lang w:val="en-US" w:eastAsia="zh-CN"/>
        </w:rPr>
        <w:t>一式一份。</w:t>
      </w:r>
    </w:p>
    <w:p>
      <w:pPr>
        <w:keepNext w:val="0"/>
        <w:keepLines w:val="0"/>
        <w:pageBreakBefore w:val="0"/>
        <w:widowControl w:val="0"/>
        <w:numPr>
          <w:ilvl w:val="0"/>
          <w:numId w:val="1"/>
        </w:numPr>
        <w:tabs>
          <w:tab w:val="left" w:pos="1422"/>
        </w:tabs>
        <w:kinsoku/>
        <w:wordWrap/>
        <w:overflowPunct/>
        <w:topLinePunct w:val="0"/>
        <w:autoSpaceDE/>
        <w:autoSpaceDN/>
        <w:bidi w:val="0"/>
        <w:spacing w:beforeLines="0" w:line="600" w:lineRule="exact"/>
        <w:ind w:left="0" w:leftChars="0" w:firstLine="643" w:firstLineChars="200"/>
        <w:jc w:val="left"/>
        <w:textAlignment w:val="auto"/>
        <w:rPr>
          <w:rFonts w:hint="eastAsia" w:ascii="仿宋_GB2312" w:hAnsi="仿宋" w:eastAsia="仿宋_GB2312" w:cs="仿宋"/>
          <w:b/>
          <w:bCs/>
          <w:i w:val="0"/>
          <w:caps w:val="0"/>
          <w:color w:val="000000"/>
          <w:spacing w:val="0"/>
          <w:sz w:val="32"/>
          <w:szCs w:val="32"/>
          <w:lang w:val="en-US" w:eastAsia="zh-CN"/>
        </w:rPr>
      </w:pPr>
      <w:r>
        <w:rPr>
          <w:rFonts w:hint="eastAsia" w:ascii="仿宋_GB2312" w:hAnsi="仿宋" w:eastAsia="仿宋_GB2312" w:cs="仿宋"/>
          <w:b/>
          <w:bCs/>
          <w:i w:val="0"/>
          <w:caps w:val="0"/>
          <w:color w:val="000000"/>
          <w:spacing w:val="0"/>
          <w:sz w:val="32"/>
          <w:szCs w:val="32"/>
          <w:lang w:val="en-US" w:eastAsia="zh-CN"/>
        </w:rPr>
        <w:t>实施通关费用减免项目</w:t>
      </w:r>
    </w:p>
    <w:p>
      <w:pPr>
        <w:numPr>
          <w:ilvl w:val="0"/>
          <w:numId w:val="0"/>
        </w:numPr>
        <w:spacing w:line="600" w:lineRule="exact"/>
        <w:ind w:firstLine="640" w:firstLineChars="200"/>
        <w:rPr>
          <w:rFonts w:hint="eastAsia" w:ascii="仿宋_GB2312" w:hAnsi="仿宋" w:eastAsia="仿宋_GB2312" w:cs="仿宋"/>
          <w:i w:val="0"/>
          <w:caps w:val="0"/>
          <w:color w:val="000000"/>
          <w:spacing w:val="0"/>
          <w:sz w:val="32"/>
          <w:szCs w:val="32"/>
          <w:lang w:val="en-US" w:eastAsia="zh-CN"/>
        </w:rPr>
      </w:pPr>
      <w:r>
        <w:rPr>
          <w:rFonts w:hint="eastAsia" w:ascii="仿宋_GB2312" w:hAnsi="仿宋" w:eastAsia="仿宋_GB2312" w:cs="仿宋"/>
          <w:i w:val="0"/>
          <w:caps w:val="0"/>
          <w:color w:val="000000"/>
          <w:spacing w:val="0"/>
          <w:sz w:val="32"/>
          <w:szCs w:val="32"/>
          <w:lang w:val="en-US" w:eastAsia="zh-CN"/>
        </w:rPr>
        <w:t>1、申请条件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工商注册地、税务征管关系及统计关系在黄埔区、广州开发区及其受托管理和下辖园区（以下简称“本区”）范围内；有健全的财务制度、具有独立法人资格、实行独立核算；在区内开展跨境电子商务相关业务，产生的对外贸易额纳入我区统计；上一年度纳税信用等级不为D；</w:t>
      </w:r>
      <w:r>
        <w:rPr>
          <w:rFonts w:hint="eastAsia" w:ascii="仿宋_GB2312" w:hAnsi="仿宋_GB2312" w:eastAsia="仿宋_GB2312" w:cs="仿宋_GB2312"/>
          <w:color w:val="000000"/>
          <w:sz w:val="32"/>
          <w:szCs w:val="32"/>
          <w:lang w:val="en-US" w:eastAsia="zh-CN"/>
        </w:rPr>
        <w:t>未被列入失信联合惩戒黑名单；</w:t>
      </w:r>
      <w:r>
        <w:rPr>
          <w:rFonts w:hint="eastAsia" w:ascii="仿宋_GB2312" w:hAnsi="仿宋_GB2312" w:eastAsia="仿宋_GB2312" w:cs="仿宋_GB2312"/>
          <w:color w:val="000000"/>
          <w:sz w:val="32"/>
          <w:szCs w:val="32"/>
          <w:lang w:eastAsia="zh-CN"/>
        </w:rPr>
        <w:t>且</w:t>
      </w:r>
      <w:r>
        <w:rPr>
          <w:rFonts w:hint="eastAsia" w:ascii="仿宋_GB2312" w:hAnsi="仿宋_GB2312" w:eastAsia="仿宋_GB2312" w:cs="仿宋_GB2312"/>
          <w:color w:val="000000"/>
          <w:sz w:val="32"/>
          <w:szCs w:val="32"/>
          <w:lang w:val="en-US" w:eastAsia="zh-CN"/>
        </w:rPr>
        <w:t>签订承诺书;</w:t>
      </w:r>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（2）符合当年度跨境电子商务扶持政策实施通关费用减免项目相关扶持条件。</w:t>
      </w:r>
    </w:p>
    <w:p>
      <w:pPr>
        <w:keepNext w:val="0"/>
        <w:keepLines w:val="0"/>
        <w:pageBreakBefore w:val="0"/>
        <w:widowControl w:val="0"/>
        <w:kinsoku/>
        <w:wordWrap/>
        <w:overflowPunct/>
        <w:topLinePunct w:val="0"/>
        <w:autoSpaceDE/>
        <w:autoSpaceDN/>
        <w:bidi w:val="0"/>
        <w:spacing w:line="600" w:lineRule="exact"/>
        <w:ind w:firstLine="640" w:firstLineChars="0"/>
        <w:jc w:val="both"/>
        <w:textAlignment w:val="auto"/>
        <w:rPr>
          <w:rFonts w:hint="eastAsia" w:ascii="仿宋_GB2312" w:hAnsi="仿宋" w:eastAsia="仿宋_GB2312" w:cs="仿宋"/>
          <w:color w:val="auto"/>
          <w:kern w:val="0"/>
          <w:sz w:val="32"/>
          <w:szCs w:val="32"/>
          <w:lang w:val="zh-TW"/>
        </w:rPr>
      </w:pPr>
      <w:r>
        <w:rPr>
          <w:rFonts w:hint="eastAsia" w:ascii="仿宋_GB2312" w:hAnsi="仿宋" w:eastAsia="仿宋_GB2312" w:cs="仿宋"/>
          <w:color w:val="auto"/>
          <w:kern w:val="0"/>
          <w:sz w:val="32"/>
          <w:szCs w:val="32"/>
          <w:lang w:val="en-US" w:eastAsia="zh-CN"/>
        </w:rPr>
        <w:t>2、扶持标准</w:t>
      </w:r>
    </w:p>
    <w:p>
      <w:pPr>
        <w:spacing w:line="580" w:lineRule="atLeas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对在我区注册并通过我区口岸开展跨境电子商务的跨境电商经营企业、跨境电商平台企业以及跨境电商服务企业，按车辆管理服务费、通关环节服务费、抽样检测费用的100%给予资金扶持，查验异常、抽样检测不合格的除外。第三方收取相关费用标准不超过实施意见印发当月其收费标准。</w:t>
      </w:r>
    </w:p>
    <w:p>
      <w:pPr>
        <w:numPr>
          <w:ilvl w:val="0"/>
          <w:numId w:val="2"/>
        </w:numPr>
        <w:tabs>
          <w:tab w:val="left" w:pos="1422"/>
        </w:tabs>
        <w:spacing w:line="560" w:lineRule="exact"/>
        <w:ind w:firstLine="640" w:firstLineChars="200"/>
        <w:rPr>
          <w:rFonts w:hint="eastAsia" w:ascii="仿宋_GB2312" w:hAnsi="仿宋" w:eastAsia="仿宋_GB2312" w:cs="仿宋"/>
          <w:color w:val="000000" w:themeColor="text1"/>
          <w:kern w:val="0"/>
          <w:sz w:val="32"/>
          <w:szCs w:val="32"/>
          <w:lang w:val="en-US" w:eastAsia="zh-CN"/>
          <w14:textFill>
            <w14:solidFill>
              <w14:schemeClr w14:val="tx1"/>
            </w14:solidFill>
          </w14:textFill>
        </w:rPr>
      </w:pPr>
      <w:r>
        <w:rPr>
          <w:rFonts w:hint="eastAsia" w:ascii="仿宋_GB2312" w:hAnsi="仿宋" w:eastAsia="仿宋_GB2312" w:cs="仿宋"/>
          <w:color w:val="000000" w:themeColor="text1"/>
          <w:kern w:val="0"/>
          <w:sz w:val="32"/>
          <w:szCs w:val="32"/>
          <w:lang w:val="en-US" w:eastAsia="zh-CN"/>
          <w14:textFill>
            <w14:solidFill>
              <w14:schemeClr w14:val="tx1"/>
            </w14:solidFill>
          </w14:textFill>
        </w:rPr>
        <w:t>申报辅导材料</w:t>
      </w:r>
    </w:p>
    <w:p>
      <w:pPr>
        <w:numPr>
          <w:ilvl w:val="0"/>
          <w:numId w:val="0"/>
        </w:numPr>
        <w:ind w:firstLine="640"/>
        <w:jc w:val="both"/>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（1）《广州市黄埔区 广州开发区跨境电子商务</w:t>
      </w:r>
      <w:r>
        <w:rPr>
          <w:rStyle w:val="9"/>
          <w:rFonts w:hint="eastAsia" w:ascii="仿宋_GB2312" w:hAnsi="仿宋_GB2312" w:eastAsia="仿宋_GB2312" w:cs="仿宋_GB2312"/>
          <w:b w:val="0"/>
          <w:color w:val="000000" w:themeColor="text1"/>
          <w:sz w:val="32"/>
          <w:szCs w:val="32"/>
          <w:lang w:val="zh-TW" w:eastAsia="zh-TW"/>
          <w14:textFill>
            <w14:solidFill>
              <w14:schemeClr w14:val="tx1"/>
            </w14:solidFill>
          </w14:textFill>
        </w:rPr>
        <w:t>产业发展</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实施通关费用减免项目</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扶持资金申请表》（</w:t>
      </w:r>
      <w:r>
        <w:rPr>
          <w:rStyle w:val="9"/>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原件</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，“企业名称”处加盖单位公章）；</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both"/>
        <w:textAlignment w:val="auto"/>
        <w:outlineLvl w:val="9"/>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（2）承诺书（</w:t>
      </w:r>
      <w:r>
        <w:rPr>
          <w:rStyle w:val="9"/>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原件</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，法定代表人签名（授权代表人签名的,须提交授权委托书复印件并加盖单位公章）及加盖单位公章）；</w:t>
      </w:r>
    </w:p>
    <w:p>
      <w:pPr>
        <w:keepNext w:val="0"/>
        <w:keepLines w:val="0"/>
        <w:pageBreakBefore w:val="0"/>
        <w:widowControl/>
        <w:numPr>
          <w:ilvl w:val="0"/>
          <w:numId w:val="0"/>
        </w:numPr>
        <w:tabs>
          <w:tab w:val="left" w:pos="1422"/>
        </w:tabs>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“一照一码”营业执照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副本</w:t>
      </w:r>
      <w:r>
        <w:rPr>
          <w:rFonts w:hint="eastAsia" w:ascii="仿宋_GB2312" w:hAnsi="仿宋_GB2312" w:eastAsia="仿宋_GB2312" w:cs="仿宋_GB2312"/>
          <w:color w:val="000000" w:themeColor="text1"/>
          <w:kern w:val="0"/>
          <w:sz w:val="32"/>
          <w:szCs w:val="32"/>
          <w14:textFill>
            <w14:solidFill>
              <w14:schemeClr w14:val="tx1"/>
            </w14:solidFill>
          </w14:textFill>
        </w:rPr>
        <w:t>（复印件并加盖单位公章；若企业相关信息有变更的，应当提交相关信息变更证明材料，加盖单位公章）；</w:t>
      </w:r>
    </w:p>
    <w:p>
      <w:pPr>
        <w:tabs>
          <w:tab w:val="left" w:pos="1422"/>
        </w:tabs>
        <w:spacing w:line="600" w:lineRule="exact"/>
        <w:ind w:firstLine="640" w:firstLineChars="200"/>
        <w:rPr>
          <w:rFonts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加盖备案登记印章的对外贸易经营者备案登记表（复印件并加盖单位公章）；</w:t>
      </w:r>
    </w:p>
    <w:p>
      <w:pPr>
        <w:tabs>
          <w:tab w:val="left" w:pos="1422"/>
        </w:tabs>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企业年度</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纳税</w:t>
      </w:r>
      <w:r>
        <w:rPr>
          <w:rFonts w:hint="eastAsia" w:ascii="仿宋_GB2312" w:hAnsi="仿宋_GB2312" w:eastAsia="仿宋_GB2312" w:cs="仿宋_GB2312"/>
          <w:color w:val="000000" w:themeColor="text1"/>
          <w:kern w:val="0"/>
          <w:sz w:val="32"/>
          <w:szCs w:val="32"/>
          <w14:textFill>
            <w14:solidFill>
              <w14:schemeClr w14:val="tx1"/>
            </w14:solidFill>
          </w14:textFill>
        </w:rPr>
        <w:t>证明（复印件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并加盖单位公章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numPr>
          <w:ilvl w:val="0"/>
          <w:numId w:val="0"/>
        </w:numPr>
        <w:tabs>
          <w:tab w:val="left" w:pos="1422"/>
        </w:tabs>
        <w:spacing w:line="600" w:lineRule="exact"/>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6</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企业年度</w:t>
      </w:r>
      <w:r>
        <w:rPr>
          <w:rFonts w:hint="eastAsia" w:ascii="仿宋_GB2312" w:hAnsi="仿宋_GB2312" w:eastAsia="仿宋_GB2312" w:cs="仿宋_GB2312"/>
          <w:color w:val="auto"/>
          <w:kern w:val="0"/>
          <w:sz w:val="32"/>
          <w:szCs w:val="32"/>
          <w:lang w:val="en-US" w:eastAsia="zh-CN"/>
        </w:rPr>
        <w:t>纳税信用评价信息（从电子税务局官网中打印，</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numPr>
          <w:ilvl w:val="0"/>
          <w:numId w:val="0"/>
        </w:numPr>
        <w:tabs>
          <w:tab w:val="left" w:pos="1422"/>
        </w:tabs>
        <w:spacing w:line="600" w:lineRule="exact"/>
        <w:ind w:firstLine="640" w:firstLineChars="200"/>
        <w:rPr>
          <w:rFonts w:hint="eastAsia"/>
          <w:lang w:eastAsia="zh-CN"/>
        </w:rPr>
      </w:pPr>
      <w:r>
        <w:rPr>
          <w:rFonts w:hint="eastAsia" w:ascii="仿宋_GB2312" w:hAnsi="仿宋" w:eastAsia="仿宋_GB2312" w:cs="仿宋"/>
          <w:color w:val="auto"/>
          <w:kern w:val="0"/>
          <w:sz w:val="32"/>
          <w:szCs w:val="32"/>
          <w:lang w:val="en-US" w:eastAsia="zh-CN"/>
        </w:rPr>
        <w:t>（7）企</w:t>
      </w:r>
      <w:r>
        <w:rPr>
          <w:rFonts w:hint="eastAsia" w:ascii="仿宋_GB2312" w:hAnsi="仿宋_GB2312" w:eastAsia="仿宋_GB2312" w:cs="仿宋_GB2312"/>
          <w:color w:val="auto"/>
          <w:kern w:val="0"/>
          <w:sz w:val="32"/>
          <w:szCs w:val="32"/>
          <w:lang w:val="en-US" w:eastAsia="zh-CN"/>
        </w:rPr>
        <w:t>业统计关系证明（规上/限上企业递交《调查单位经营情况表》和《财务状况表》（从国家统计局一套表系统中打印，规下/限下企业递交《查看法人单位表》，均</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spacing w:line="6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32"/>
          <w:szCs w:val="32"/>
          <w14:textFill>
            <w14:solidFill>
              <w14:schemeClr w14:val="tx1"/>
            </w14:solidFill>
          </w14:textFill>
        </w:rPr>
        <w:t>实施意见公布前半年内收取相关费用开具的发票或凭证（不同时间段共三份</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复印件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并加盖单位公章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numPr>
          <w:ilvl w:val="0"/>
          <w:numId w:val="0"/>
        </w:numPr>
        <w:spacing w:line="600" w:lineRule="exact"/>
        <w:ind w:firstLine="640" w:firstLineChars="200"/>
        <w:rPr>
          <w:rFonts w:ascii="仿宋_GB2312" w:hAnsi="仿宋_GB2312" w:eastAsia="仿宋_GB2312" w:cs="仿宋_GB2312"/>
          <w:color w:val="0000FF"/>
          <w:kern w:val="0"/>
          <w:sz w:val="32"/>
          <w:szCs w:val="32"/>
        </w:rPr>
      </w:pPr>
      <w:r>
        <w:rPr>
          <w:rFonts w:hint="eastAsia" w:ascii="仿宋_GB2312" w:hAnsi="仿宋_GB2312" w:eastAsia="仿宋_GB2312" w:cs="仿宋_GB2312"/>
          <w:color w:val="0000FF"/>
          <w:kern w:val="0"/>
          <w:sz w:val="32"/>
          <w:szCs w:val="32"/>
          <w:lang w:eastAsia="zh-CN"/>
        </w:rPr>
        <w:t>（</w:t>
      </w:r>
      <w:r>
        <w:rPr>
          <w:rFonts w:hint="eastAsia" w:ascii="仿宋_GB2312" w:hAnsi="仿宋_GB2312" w:eastAsia="仿宋_GB2312" w:cs="仿宋_GB2312"/>
          <w:color w:val="0000FF"/>
          <w:kern w:val="0"/>
          <w:sz w:val="32"/>
          <w:szCs w:val="32"/>
          <w:lang w:val="en-US" w:eastAsia="zh-CN"/>
        </w:rPr>
        <w:t>9）</w:t>
      </w:r>
      <w:r>
        <w:rPr>
          <w:rFonts w:hint="eastAsia" w:ascii="仿宋_GB2312" w:hAnsi="仿宋_GB2312" w:eastAsia="仿宋_GB2312" w:cs="仿宋_GB2312"/>
          <w:color w:val="0000FF"/>
          <w:kern w:val="0"/>
          <w:sz w:val="32"/>
          <w:szCs w:val="32"/>
        </w:rPr>
        <w:t>申请车辆管理服务费的，需提交</w:t>
      </w:r>
      <w:r>
        <w:rPr>
          <w:rFonts w:hint="eastAsia" w:ascii="仿宋_GB2312" w:hAnsi="仿宋_GB2312" w:eastAsia="仿宋_GB2312" w:cs="仿宋_GB2312"/>
          <w:color w:val="0000FF"/>
          <w:kern w:val="0"/>
          <w:sz w:val="32"/>
          <w:szCs w:val="32"/>
          <w:lang w:val="en-US" w:eastAsia="zh-CN"/>
        </w:rPr>
        <w:t>相关</w:t>
      </w:r>
      <w:r>
        <w:rPr>
          <w:rFonts w:hint="eastAsia" w:ascii="仿宋_GB2312" w:hAnsi="仿宋_GB2312" w:eastAsia="仿宋_GB2312" w:cs="仿宋_GB2312"/>
          <w:color w:val="0000FF"/>
          <w:kern w:val="0"/>
          <w:sz w:val="32"/>
          <w:szCs w:val="32"/>
        </w:rPr>
        <w:t>通关车辆数量统计表</w:t>
      </w:r>
      <w:r>
        <w:rPr>
          <w:rFonts w:hint="eastAsia" w:ascii="仿宋_GB2312" w:hAnsi="仿宋_GB2312" w:eastAsia="仿宋_GB2312" w:cs="仿宋_GB2312"/>
          <w:color w:val="0000FF"/>
          <w:kern w:val="0"/>
          <w:sz w:val="32"/>
          <w:szCs w:val="32"/>
          <w:lang w:eastAsia="zh-CN"/>
        </w:rPr>
        <w:t>、</w:t>
      </w:r>
      <w:r>
        <w:rPr>
          <w:rFonts w:hint="eastAsia" w:ascii="仿宋_GB2312" w:hAnsi="仿宋_GB2312" w:eastAsia="仿宋_GB2312" w:cs="仿宋_GB2312"/>
          <w:color w:val="0000FF"/>
          <w:kern w:val="0"/>
          <w:sz w:val="32"/>
          <w:szCs w:val="32"/>
        </w:rPr>
        <w:t>证明</w:t>
      </w:r>
      <w:r>
        <w:rPr>
          <w:rFonts w:hint="eastAsia" w:ascii="仿宋_GB2312" w:hAnsi="仿宋_GB2312" w:eastAsia="仿宋_GB2312" w:cs="仿宋_GB2312"/>
          <w:color w:val="0000FF"/>
          <w:kern w:val="0"/>
          <w:sz w:val="32"/>
          <w:szCs w:val="32"/>
          <w:lang w:eastAsia="zh-CN"/>
        </w:rPr>
        <w:t>，或系统数据截图（复印件加盖单位公章）</w:t>
      </w:r>
      <w:r>
        <w:rPr>
          <w:rFonts w:hint="eastAsia" w:ascii="仿宋_GB2312" w:hAnsi="仿宋_GB2312" w:eastAsia="仿宋_GB2312" w:cs="仿宋_GB2312"/>
          <w:color w:val="0000FF"/>
          <w:kern w:val="0"/>
          <w:sz w:val="32"/>
          <w:szCs w:val="32"/>
        </w:rPr>
        <w:t>；</w:t>
      </w:r>
    </w:p>
    <w:p>
      <w:pPr>
        <w:numPr>
          <w:ilvl w:val="0"/>
          <w:numId w:val="0"/>
        </w:numPr>
        <w:spacing w:line="600" w:lineRule="exact"/>
        <w:ind w:firstLine="640" w:firstLineChars="200"/>
        <w:rPr>
          <w:rFonts w:ascii="仿宋_GB2312" w:hAnsi="仿宋_GB2312" w:eastAsia="仿宋_GB2312" w:cs="仿宋_GB2312"/>
          <w:color w:val="0000FF"/>
          <w:kern w:val="0"/>
          <w:sz w:val="32"/>
          <w:szCs w:val="32"/>
        </w:rPr>
      </w:pPr>
      <w:r>
        <w:rPr>
          <w:rFonts w:hint="eastAsia" w:ascii="仿宋_GB2312" w:hAnsi="仿宋_GB2312" w:eastAsia="仿宋_GB2312" w:cs="仿宋_GB2312"/>
          <w:color w:val="0000FF"/>
          <w:kern w:val="0"/>
          <w:sz w:val="32"/>
          <w:szCs w:val="32"/>
          <w:lang w:eastAsia="zh-CN"/>
        </w:rPr>
        <w:t>（</w:t>
      </w:r>
      <w:r>
        <w:rPr>
          <w:rFonts w:hint="eastAsia" w:ascii="仿宋_GB2312" w:hAnsi="仿宋_GB2312" w:eastAsia="仿宋_GB2312" w:cs="仿宋_GB2312"/>
          <w:color w:val="0000FF"/>
          <w:kern w:val="0"/>
          <w:sz w:val="32"/>
          <w:szCs w:val="32"/>
          <w:lang w:val="en-US" w:eastAsia="zh-CN"/>
        </w:rPr>
        <w:t>10）</w:t>
      </w:r>
      <w:r>
        <w:rPr>
          <w:rFonts w:hint="eastAsia" w:ascii="仿宋_GB2312" w:hAnsi="仿宋_GB2312" w:eastAsia="仿宋_GB2312" w:cs="仿宋_GB2312"/>
          <w:color w:val="0000FF"/>
          <w:kern w:val="0"/>
          <w:sz w:val="32"/>
          <w:szCs w:val="32"/>
        </w:rPr>
        <w:t>申请通关环节服务费，需提交</w:t>
      </w:r>
      <w:r>
        <w:rPr>
          <w:rFonts w:hint="eastAsia" w:ascii="仿宋_GB2312" w:hAnsi="仿宋_GB2312" w:eastAsia="仿宋_GB2312" w:cs="仿宋_GB2312"/>
          <w:color w:val="0000FF"/>
          <w:kern w:val="0"/>
          <w:sz w:val="32"/>
          <w:szCs w:val="32"/>
          <w:lang w:val="en-US" w:eastAsia="zh-CN"/>
        </w:rPr>
        <w:t>相关</w:t>
      </w:r>
      <w:r>
        <w:rPr>
          <w:rFonts w:hint="eastAsia" w:ascii="仿宋_GB2312" w:hAnsi="仿宋_GB2312" w:eastAsia="仿宋_GB2312" w:cs="仿宋_GB2312"/>
          <w:color w:val="0000FF"/>
          <w:kern w:val="0"/>
          <w:sz w:val="32"/>
          <w:szCs w:val="32"/>
        </w:rPr>
        <w:t>能证明通关</w:t>
      </w:r>
      <w:r>
        <w:rPr>
          <w:rFonts w:hint="eastAsia" w:ascii="仿宋_GB2312" w:hAnsi="仿宋_GB2312" w:eastAsia="仿宋_GB2312" w:cs="仿宋_GB2312"/>
          <w:color w:val="0000FF"/>
          <w:kern w:val="0"/>
          <w:sz w:val="32"/>
          <w:szCs w:val="32"/>
          <w:lang w:eastAsia="zh-CN"/>
        </w:rPr>
        <w:t>布控</w:t>
      </w:r>
      <w:r>
        <w:rPr>
          <w:rFonts w:hint="eastAsia" w:ascii="仿宋_GB2312" w:hAnsi="仿宋_GB2312" w:eastAsia="仿宋_GB2312" w:cs="仿宋_GB2312"/>
          <w:color w:val="0000FF"/>
          <w:kern w:val="0"/>
          <w:sz w:val="32"/>
          <w:szCs w:val="32"/>
        </w:rPr>
        <w:t>查验包裹量的报表</w:t>
      </w:r>
      <w:r>
        <w:rPr>
          <w:rFonts w:hint="eastAsia" w:ascii="仿宋_GB2312" w:hAnsi="仿宋_GB2312" w:eastAsia="仿宋_GB2312" w:cs="仿宋_GB2312"/>
          <w:color w:val="0000FF"/>
          <w:kern w:val="0"/>
          <w:sz w:val="32"/>
          <w:szCs w:val="32"/>
          <w:lang w:eastAsia="zh-CN"/>
        </w:rPr>
        <w:t>、</w:t>
      </w:r>
      <w:r>
        <w:rPr>
          <w:rFonts w:hint="eastAsia" w:ascii="仿宋_GB2312" w:hAnsi="仿宋_GB2312" w:eastAsia="仿宋_GB2312" w:cs="仿宋_GB2312"/>
          <w:color w:val="0000FF"/>
          <w:kern w:val="0"/>
          <w:sz w:val="32"/>
          <w:szCs w:val="32"/>
        </w:rPr>
        <w:t>证明</w:t>
      </w:r>
      <w:r>
        <w:rPr>
          <w:rFonts w:hint="eastAsia" w:ascii="仿宋_GB2312" w:hAnsi="仿宋_GB2312" w:eastAsia="仿宋_GB2312" w:cs="仿宋_GB2312"/>
          <w:color w:val="0000FF"/>
          <w:kern w:val="0"/>
          <w:sz w:val="32"/>
          <w:szCs w:val="32"/>
          <w:lang w:eastAsia="zh-CN"/>
        </w:rPr>
        <w:t>，或系统数据截图（复印件加盖单位公章）</w:t>
      </w:r>
      <w:r>
        <w:rPr>
          <w:rFonts w:hint="eastAsia" w:ascii="仿宋_GB2312" w:hAnsi="仿宋_GB2312" w:eastAsia="仿宋_GB2312" w:cs="仿宋_GB2312"/>
          <w:color w:val="0000FF"/>
          <w:kern w:val="0"/>
          <w:sz w:val="32"/>
          <w:szCs w:val="32"/>
        </w:rPr>
        <w:t>；</w:t>
      </w:r>
    </w:p>
    <w:p>
      <w:pPr>
        <w:numPr>
          <w:ilvl w:val="0"/>
          <w:numId w:val="0"/>
        </w:numPr>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kern w:val="0"/>
          <w:sz w:val="32"/>
          <w:szCs w:val="32"/>
          <w14:textFill>
            <w14:solidFill>
              <w14:schemeClr w14:val="tx1"/>
            </w14:solidFill>
          </w14:textFill>
        </w:rPr>
        <w:t>申请海关抽样检测项目费用，需提交抽检通知单、</w:t>
      </w:r>
    </w:p>
    <w:p>
      <w:pPr>
        <w:spacing w:line="600" w:lineRule="exact"/>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抽检明细、抽样检测报告；申请正面清单商品自行送检项目费用，需提交检测明细和检测报告；申请原产地证明项目费用，需提交检测明细和原产地证明（复印件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numPr>
          <w:ilvl w:val="0"/>
          <w:numId w:val="0"/>
        </w:numPr>
        <w:spacing w:line="600" w:lineRule="exact"/>
        <w:ind w:firstLine="640" w:firstLineChars="200"/>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垫付</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或免收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相关费用的价格</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一览</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表，垫付支付凭证，免收相关费用确认书（复印件加盖单位公章）；</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垫付</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或免收</w:t>
      </w:r>
      <w:r>
        <w:rPr>
          <w:rFonts w:hint="eastAsia" w:ascii="仿宋_GB2312" w:hAnsi="仿宋_GB2312" w:eastAsia="仿宋_GB2312" w:cs="仿宋_GB2312"/>
          <w:color w:val="000000" w:themeColor="text1"/>
          <w:kern w:val="0"/>
          <w:sz w:val="32"/>
          <w:szCs w:val="32"/>
          <w14:textFill>
            <w14:solidFill>
              <w14:schemeClr w14:val="tx1"/>
            </w14:solidFill>
          </w14:textFill>
        </w:rPr>
        <w:t>相关费用汇总清单</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（复印件加盖单位公章）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监管中心与获扶持企业相关业务合同或结算确认文件（复印件加盖单位公章）；</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获扶持企业</w:t>
      </w:r>
      <w:r>
        <w:rPr>
          <w:rFonts w:hint="eastAsia" w:ascii="仿宋_GB2312" w:hAnsi="仿宋_GB2312" w:eastAsia="仿宋_GB2312" w:cs="仿宋_GB2312"/>
          <w:color w:val="000000" w:themeColor="text1"/>
          <w:kern w:val="0"/>
          <w:sz w:val="32"/>
          <w:szCs w:val="32"/>
          <w14:textFill>
            <w14:solidFill>
              <w14:schemeClr w14:val="tx1"/>
            </w14:solidFill>
          </w14:textFill>
        </w:rPr>
        <w:t>营业执照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（复印件加盖单位公章）。</w:t>
      </w:r>
    </w:p>
    <w:p>
      <w:pPr>
        <w:adjustRightInd w:val="0"/>
        <w:snapToGrid w:val="0"/>
        <w:spacing w:line="600" w:lineRule="exact"/>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（16）委托函及经办人身份证正反面复印件（签字并加盖单位公章）</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widowControl w:val="0"/>
        <w:tabs>
          <w:tab w:val="left" w:pos="1422"/>
        </w:tabs>
        <w:kinsoku/>
        <w:wordWrap/>
        <w:overflowPunct/>
        <w:topLinePunct w:val="0"/>
        <w:autoSpaceDE/>
        <w:autoSpaceDN/>
        <w:bidi w:val="0"/>
        <w:spacing w:beforeLines="0" w:line="600" w:lineRule="exact"/>
        <w:ind w:firstLine="640" w:firstLineChars="200"/>
        <w:jc w:val="left"/>
        <w:textAlignment w:val="auto"/>
        <w:rPr>
          <w:rStyle w:val="9"/>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以上材料</w:t>
      </w:r>
      <w:r>
        <w:rPr>
          <w:rStyle w:val="9"/>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一式一份。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 w:eastAsia="仿宋_GB2312" w:cs="仿宋"/>
          <w:b/>
          <w:bCs/>
          <w:i w:val="0"/>
          <w:caps w:val="0"/>
          <w:color w:val="000000"/>
          <w:spacing w:val="0"/>
          <w:sz w:val="32"/>
          <w:szCs w:val="32"/>
          <w:lang w:val="en-US" w:eastAsia="zh-CN"/>
        </w:rPr>
      </w:pPr>
      <w:r>
        <w:rPr>
          <w:rFonts w:hint="eastAsia" w:ascii="仿宋_GB2312" w:hAnsi="仿宋" w:eastAsia="仿宋_GB2312" w:cs="仿宋"/>
          <w:b/>
          <w:bCs/>
          <w:i w:val="0"/>
          <w:caps w:val="0"/>
          <w:color w:val="000000"/>
          <w:spacing w:val="0"/>
          <w:sz w:val="32"/>
          <w:szCs w:val="32"/>
          <w:lang w:val="en-US" w:eastAsia="zh-CN"/>
        </w:rPr>
        <w:t>支持社会开展人才培训项目</w:t>
      </w:r>
    </w:p>
    <w:p>
      <w:pPr>
        <w:numPr>
          <w:ilvl w:val="0"/>
          <w:numId w:val="0"/>
        </w:numPr>
        <w:spacing w:line="600" w:lineRule="exact"/>
        <w:ind w:firstLine="640" w:firstLineChars="200"/>
        <w:rPr>
          <w:rFonts w:hint="eastAsia" w:ascii="仿宋_GB2312" w:hAnsi="仿宋" w:eastAsia="仿宋_GB2312" w:cs="仿宋"/>
          <w:i w:val="0"/>
          <w:caps w:val="0"/>
          <w:color w:val="000000"/>
          <w:spacing w:val="0"/>
          <w:sz w:val="32"/>
          <w:szCs w:val="32"/>
          <w:lang w:val="en-US" w:eastAsia="zh-CN"/>
        </w:rPr>
      </w:pPr>
      <w:r>
        <w:rPr>
          <w:rFonts w:hint="eastAsia" w:ascii="仿宋_GB2312" w:hAnsi="仿宋" w:eastAsia="仿宋_GB2312" w:cs="仿宋"/>
          <w:i w:val="0"/>
          <w:caps w:val="0"/>
          <w:color w:val="000000"/>
          <w:spacing w:val="0"/>
          <w:sz w:val="32"/>
          <w:szCs w:val="32"/>
          <w:lang w:val="en-US" w:eastAsia="zh-CN"/>
        </w:rPr>
        <w:t>1、申请条件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工商注册地、税务征管关系及统计关系在黄埔区、广州开发区及其受托管理和下辖园区（以下简称“本区”）范围内；有健全的财务制度、具有独立法人资格、实行独立核算；在区内开展跨境电子商务相关业务，产生的对外贸易额纳入我区统计；上一年度纳税信用等级不为D；</w:t>
      </w:r>
      <w:r>
        <w:rPr>
          <w:rFonts w:hint="eastAsia" w:ascii="仿宋_GB2312" w:hAnsi="仿宋_GB2312" w:eastAsia="仿宋_GB2312" w:cs="仿宋_GB2312"/>
          <w:color w:val="000000"/>
          <w:sz w:val="32"/>
          <w:szCs w:val="32"/>
          <w:lang w:val="en-US" w:eastAsia="zh-CN"/>
        </w:rPr>
        <w:t>未被列入失信联合惩戒黑名单；</w:t>
      </w:r>
      <w:r>
        <w:rPr>
          <w:rFonts w:hint="eastAsia" w:ascii="仿宋_GB2312" w:hAnsi="仿宋_GB2312" w:eastAsia="仿宋_GB2312" w:cs="仿宋_GB2312"/>
          <w:color w:val="000000"/>
          <w:sz w:val="32"/>
          <w:szCs w:val="32"/>
          <w:lang w:eastAsia="zh-CN"/>
        </w:rPr>
        <w:t>且</w:t>
      </w:r>
      <w:r>
        <w:rPr>
          <w:rFonts w:hint="eastAsia" w:ascii="仿宋_GB2312" w:hAnsi="仿宋_GB2312" w:eastAsia="仿宋_GB2312" w:cs="仿宋_GB2312"/>
          <w:color w:val="000000"/>
          <w:sz w:val="32"/>
          <w:szCs w:val="32"/>
          <w:lang w:val="en-US" w:eastAsia="zh-CN"/>
        </w:rPr>
        <w:t>签订承诺书;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）满足申请条件（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）的企业，还须满足以下条件：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ascii="仿宋_GB2312" w:hAnsi="仿宋_GB2312" w:eastAsia="仿宋_GB2312" w:cs="仿宋_GB2312"/>
          <w:color w:val="000000"/>
          <w:kern w:val="0"/>
          <w:sz w:val="32"/>
          <w:szCs w:val="32"/>
          <w:lang w:val="zh-TW"/>
        </w:rPr>
      </w:pPr>
      <w:r>
        <w:rPr>
          <w:rFonts w:hint="eastAsia" w:ascii="仿宋_GB2312" w:hAnsi="仿宋_GB2312" w:eastAsia="仿宋_GB2312" w:cs="仿宋_GB2312"/>
          <w:color w:val="000000"/>
          <w:kern w:val="0"/>
          <w:sz w:val="32"/>
          <w:szCs w:val="32"/>
          <w:lang w:val="zh-TW" w:eastAsia="zh-CN"/>
        </w:rPr>
        <w:t>一是</w:t>
      </w:r>
      <w:r>
        <w:rPr>
          <w:rFonts w:hint="eastAsia" w:ascii="仿宋_GB2312" w:hAnsi="仿宋_GB2312" w:eastAsia="仿宋_GB2312" w:cs="仿宋_GB2312"/>
          <w:color w:val="000000"/>
          <w:kern w:val="0"/>
          <w:sz w:val="32"/>
          <w:szCs w:val="32"/>
          <w:lang w:val="zh-TW" w:eastAsia="zh-TW"/>
        </w:rPr>
        <w:t>面向</w:t>
      </w:r>
      <w:r>
        <w:rPr>
          <w:rFonts w:hint="eastAsia" w:ascii="仿宋_GB2312" w:hAnsi="仿宋_GB2312" w:eastAsia="仿宋_GB2312" w:cs="仿宋_GB2312"/>
          <w:color w:val="000000"/>
          <w:kern w:val="0"/>
          <w:sz w:val="32"/>
          <w:szCs w:val="32"/>
          <w:lang w:val="zh-TW"/>
        </w:rPr>
        <w:t>我区</w:t>
      </w:r>
      <w:r>
        <w:rPr>
          <w:rFonts w:hint="eastAsia" w:ascii="仿宋_GB2312" w:hAnsi="仿宋_GB2312" w:eastAsia="仿宋_GB2312" w:cs="仿宋_GB2312"/>
          <w:color w:val="000000"/>
          <w:kern w:val="0"/>
          <w:sz w:val="32"/>
          <w:szCs w:val="32"/>
          <w:lang w:val="zh-TW" w:eastAsia="zh-TW"/>
        </w:rPr>
        <w:t>企业开展跨境电子商务人才培训</w:t>
      </w:r>
      <w:r>
        <w:rPr>
          <w:rFonts w:hint="eastAsia" w:ascii="仿宋_GB2312" w:hAnsi="仿宋_GB2312" w:eastAsia="仿宋_GB2312" w:cs="仿宋_GB2312"/>
          <w:color w:val="000000"/>
          <w:kern w:val="0"/>
          <w:sz w:val="32"/>
          <w:szCs w:val="32"/>
          <w:lang w:val="zh-TW"/>
        </w:rPr>
        <w:t>；</w:t>
      </w:r>
    </w:p>
    <w:p>
      <w:pPr>
        <w:pStyle w:val="2"/>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kern w:val="0"/>
          <w:sz w:val="32"/>
          <w:szCs w:val="32"/>
          <w:lang w:val="zh-TW"/>
        </w:rPr>
      </w:pPr>
      <w:r>
        <w:rPr>
          <w:rFonts w:hint="eastAsia" w:ascii="仿宋_GB2312" w:hAnsi="仿宋_GB2312" w:eastAsia="仿宋_GB2312" w:cs="仿宋_GB2312"/>
          <w:color w:val="000000"/>
          <w:kern w:val="0"/>
          <w:sz w:val="32"/>
          <w:szCs w:val="32"/>
          <w:lang w:val="zh-TW" w:eastAsia="zh-CN"/>
        </w:rPr>
        <w:t>二是</w:t>
      </w:r>
      <w:r>
        <w:rPr>
          <w:rFonts w:hint="eastAsia" w:ascii="仿宋_GB2312" w:hAnsi="仿宋_GB2312" w:eastAsia="仿宋_GB2312" w:cs="仿宋_GB2312"/>
          <w:color w:val="000000"/>
          <w:kern w:val="0"/>
          <w:sz w:val="32"/>
          <w:szCs w:val="32"/>
          <w:lang w:val="zh-TW" w:eastAsia="zh-TW"/>
        </w:rPr>
        <w:t>每培训班次不低于5天，且每班次不少于20人</w:t>
      </w:r>
      <w:r>
        <w:rPr>
          <w:rFonts w:hint="eastAsia" w:ascii="仿宋_GB2312" w:hAnsi="仿宋_GB2312" w:eastAsia="仿宋_GB2312" w:cs="仿宋_GB2312"/>
          <w:color w:val="000000"/>
          <w:kern w:val="0"/>
          <w:sz w:val="32"/>
          <w:szCs w:val="32"/>
          <w:lang w:val="zh-TW"/>
        </w:rPr>
        <w:t>。</w:t>
      </w:r>
    </w:p>
    <w:p>
      <w:pPr>
        <w:keepNext w:val="0"/>
        <w:keepLines w:val="0"/>
        <w:pageBreakBefore w:val="0"/>
        <w:widowControl w:val="0"/>
        <w:kinsoku/>
        <w:wordWrap/>
        <w:overflowPunct/>
        <w:topLinePunct w:val="0"/>
        <w:autoSpaceDE/>
        <w:autoSpaceDN/>
        <w:bidi w:val="0"/>
        <w:spacing w:line="600" w:lineRule="exact"/>
        <w:ind w:firstLine="640" w:firstLineChars="0"/>
        <w:jc w:val="both"/>
        <w:textAlignment w:val="auto"/>
        <w:rPr>
          <w:rFonts w:hint="eastAsia" w:ascii="仿宋_GB2312" w:hAnsi="仿宋" w:eastAsia="仿宋_GB2312" w:cs="仿宋"/>
          <w:color w:val="auto"/>
          <w:kern w:val="0"/>
          <w:sz w:val="32"/>
          <w:szCs w:val="32"/>
          <w:lang w:val="zh-TW"/>
        </w:rPr>
      </w:pPr>
      <w:r>
        <w:rPr>
          <w:rFonts w:hint="eastAsia" w:ascii="仿宋_GB2312" w:hAnsi="仿宋" w:eastAsia="仿宋_GB2312" w:cs="仿宋"/>
          <w:color w:val="auto"/>
          <w:kern w:val="0"/>
          <w:sz w:val="32"/>
          <w:szCs w:val="32"/>
          <w:lang w:val="en-US" w:eastAsia="zh-CN"/>
        </w:rPr>
        <w:t>2、扶持标准</w:t>
      </w:r>
    </w:p>
    <w:p>
      <w:pPr>
        <w:numPr>
          <w:ilvl w:val="0"/>
          <w:numId w:val="0"/>
        </w:numPr>
        <w:tabs>
          <w:tab w:val="left" w:pos="1422"/>
        </w:tabs>
        <w:spacing w:before="0" w:beforeLines="0" w:line="600" w:lineRule="exact"/>
        <w:ind w:firstLine="640" w:firstLineChars="200"/>
        <w:rPr>
          <w:rStyle w:val="9"/>
          <w:rFonts w:hint="eastAsia" w:ascii="黑体" w:hAnsi="黑体" w:eastAsia="黑体" w:cs="黑体"/>
          <w:b w:val="0"/>
          <w:sz w:val="32"/>
          <w:szCs w:val="32"/>
          <w:lang w:val="en-US" w:eastAsia="zh-CN"/>
        </w:rPr>
      </w:pPr>
      <w:r>
        <w:rPr>
          <w:rFonts w:hint="eastAsia" w:ascii="仿宋_GB2312" w:hAnsi="仿宋" w:eastAsia="仿宋_GB2312" w:cs="仿宋"/>
          <w:color w:val="000000"/>
          <w:kern w:val="0"/>
          <w:sz w:val="32"/>
          <w:szCs w:val="32"/>
        </w:rPr>
        <w:t>对</w:t>
      </w:r>
      <w:r>
        <w:rPr>
          <w:rFonts w:hint="eastAsia" w:ascii="仿宋_GB2312" w:hAnsi="仿宋" w:eastAsia="仿宋_GB2312" w:cs="仿宋"/>
          <w:color w:val="000000"/>
          <w:kern w:val="0"/>
          <w:sz w:val="32"/>
          <w:szCs w:val="32"/>
          <w:lang w:val="zh-TW" w:eastAsia="zh-TW"/>
        </w:rPr>
        <w:t>开展跨境电子商务人才培训</w:t>
      </w:r>
      <w:r>
        <w:rPr>
          <w:rFonts w:hint="eastAsia" w:ascii="仿宋_GB2312" w:hAnsi="仿宋" w:eastAsia="仿宋_GB2312" w:cs="仿宋"/>
          <w:color w:val="000000"/>
          <w:kern w:val="0"/>
          <w:sz w:val="32"/>
          <w:szCs w:val="32"/>
          <w:lang w:val="zh-TW"/>
        </w:rPr>
        <w:t>、</w:t>
      </w:r>
      <w:r>
        <w:rPr>
          <w:rFonts w:hint="eastAsia" w:ascii="仿宋_GB2312" w:hAnsi="仿宋" w:eastAsia="仿宋_GB2312" w:cs="仿宋"/>
          <w:color w:val="000000"/>
          <w:kern w:val="0"/>
          <w:sz w:val="32"/>
          <w:szCs w:val="32"/>
        </w:rPr>
        <w:t>符合条件的</w:t>
      </w:r>
      <w:r>
        <w:rPr>
          <w:rFonts w:hint="eastAsia" w:ascii="仿宋_GB2312" w:hAnsi="仿宋" w:eastAsia="仿宋_GB2312" w:cs="仿宋"/>
          <w:color w:val="000000"/>
          <w:kern w:val="0"/>
          <w:sz w:val="32"/>
          <w:szCs w:val="32"/>
          <w:lang w:val="zh-TW" w:eastAsia="zh-TW"/>
        </w:rPr>
        <w:t>社会培训机构</w:t>
      </w:r>
      <w:r>
        <w:rPr>
          <w:rFonts w:hint="eastAsia" w:ascii="仿宋_GB2312" w:hAnsi="仿宋" w:eastAsia="仿宋_GB2312" w:cs="仿宋"/>
          <w:color w:val="000000"/>
          <w:kern w:val="0"/>
          <w:sz w:val="32"/>
          <w:szCs w:val="32"/>
          <w:lang w:val="zh-TW"/>
        </w:rPr>
        <w:t>，</w:t>
      </w:r>
      <w:r>
        <w:rPr>
          <w:rFonts w:hint="eastAsia" w:ascii="仿宋_GB2312" w:hAnsi="仿宋" w:eastAsia="仿宋_GB2312" w:cs="仿宋"/>
          <w:color w:val="000000"/>
          <w:kern w:val="0"/>
          <w:sz w:val="32"/>
          <w:szCs w:val="32"/>
          <w:lang w:val="zh-TW" w:eastAsia="zh-TW"/>
        </w:rPr>
        <w:t>按照实际发生的年培训费用给予20%的资金扶持</w:t>
      </w:r>
      <w:r>
        <w:rPr>
          <w:rFonts w:hint="eastAsia" w:ascii="仿宋_GB2312" w:hAnsi="仿宋" w:eastAsia="仿宋_GB2312" w:cs="仿宋"/>
          <w:color w:val="000000"/>
          <w:kern w:val="0"/>
          <w:sz w:val="32"/>
          <w:szCs w:val="32"/>
          <w:lang w:val="zh-TW"/>
        </w:rPr>
        <w:t>。</w:t>
      </w:r>
      <w:r>
        <w:rPr>
          <w:rFonts w:hint="eastAsia" w:ascii="仿宋_GB2312" w:hAnsi="仿宋" w:eastAsia="仿宋_GB2312" w:cs="仿宋"/>
          <w:color w:val="000000"/>
          <w:kern w:val="0"/>
          <w:sz w:val="32"/>
          <w:szCs w:val="32"/>
          <w:lang w:val="zh-TW" w:eastAsia="zh-TW"/>
        </w:rPr>
        <w:t>每个培训机构</w:t>
      </w:r>
      <w:r>
        <w:rPr>
          <w:rFonts w:hint="eastAsia" w:ascii="仿宋_GB2312" w:hAnsi="仿宋" w:eastAsia="仿宋_GB2312" w:cs="仿宋"/>
          <w:color w:val="000000"/>
          <w:kern w:val="0"/>
          <w:sz w:val="32"/>
          <w:szCs w:val="32"/>
          <w:lang w:val="zh-TW"/>
        </w:rPr>
        <w:t>每年</w:t>
      </w:r>
      <w:r>
        <w:rPr>
          <w:rFonts w:hint="eastAsia" w:ascii="仿宋_GB2312" w:hAnsi="仿宋" w:eastAsia="仿宋_GB2312" w:cs="仿宋"/>
          <w:color w:val="000000"/>
          <w:kern w:val="0"/>
          <w:sz w:val="32"/>
          <w:szCs w:val="32"/>
          <w:lang w:val="zh-TW" w:eastAsia="zh-TW"/>
        </w:rPr>
        <w:t>资金扶持总额不超过20万元。</w:t>
      </w:r>
    </w:p>
    <w:p>
      <w:pPr>
        <w:tabs>
          <w:tab w:val="left" w:pos="1422"/>
        </w:tabs>
        <w:spacing w:line="560" w:lineRule="exact"/>
        <w:ind w:firstLine="640" w:firstLineChars="200"/>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3、申报辅导材料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jc w:val="both"/>
        <w:textAlignment w:val="auto"/>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Style w:val="9"/>
          <w:rFonts w:hint="eastAsia" w:ascii="仿宋_GB2312" w:hAnsi="仿宋_GB2312" w:eastAsia="仿宋_GB2312" w:cs="仿宋_GB2312"/>
          <w:b w:val="0"/>
          <w:sz w:val="32"/>
          <w:szCs w:val="32"/>
          <w:lang w:val="en-US" w:eastAsia="zh-CN"/>
        </w:rPr>
        <w:t>（1）《</w:t>
      </w:r>
      <w:r>
        <w:rPr>
          <w:rStyle w:val="9"/>
          <w:rFonts w:hint="eastAsia" w:ascii="仿宋_GB2312" w:hAnsi="仿宋_GB2312" w:eastAsia="仿宋_GB2312" w:cs="仿宋_GB2312"/>
          <w:b w:val="0"/>
          <w:color w:val="000000"/>
          <w:sz w:val="32"/>
          <w:szCs w:val="32"/>
          <w:lang w:val="en-US" w:eastAsia="zh-CN"/>
        </w:rPr>
        <w:t>广州市黄埔区 广州开发区跨境电子商务</w:t>
      </w:r>
      <w:r>
        <w:rPr>
          <w:rStyle w:val="9"/>
          <w:rFonts w:hint="eastAsia" w:ascii="仿宋_GB2312" w:hAnsi="仿宋_GB2312" w:eastAsia="仿宋_GB2312" w:cs="仿宋_GB2312"/>
          <w:b w:val="0"/>
          <w:color w:val="000000"/>
          <w:sz w:val="32"/>
          <w:szCs w:val="32"/>
          <w:lang w:val="zh-TW" w:eastAsia="zh-TW"/>
        </w:rPr>
        <w:t>产</w:t>
      </w:r>
      <w:r>
        <w:rPr>
          <w:rStyle w:val="9"/>
          <w:rFonts w:hint="eastAsia" w:ascii="仿宋_GB2312" w:hAnsi="仿宋_GB2312" w:eastAsia="仿宋_GB2312" w:cs="仿宋_GB2312"/>
          <w:b w:val="0"/>
          <w:color w:val="000000" w:themeColor="text1"/>
          <w:sz w:val="32"/>
          <w:szCs w:val="32"/>
          <w:lang w:val="zh-TW" w:eastAsia="zh-TW"/>
          <w14:textFill>
            <w14:solidFill>
              <w14:schemeClr w14:val="tx1"/>
            </w14:solidFill>
          </w14:textFill>
        </w:rPr>
        <w:t>业发展</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支持社会开展人才培训项目</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扶持资金申请表》（</w:t>
      </w:r>
      <w:r>
        <w:rPr>
          <w:rStyle w:val="9"/>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原件</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，“企业名称”处加盖单位公章）；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（2）承诺书（</w:t>
      </w:r>
      <w:r>
        <w:rPr>
          <w:rStyle w:val="9"/>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原件</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，法定代表人签名（授权代表人签名的,须提交授权委托书复印件并加盖单位公章）及加盖单位公章）；</w:t>
      </w:r>
    </w:p>
    <w:p>
      <w:pPr>
        <w:keepNext w:val="0"/>
        <w:keepLines w:val="0"/>
        <w:pageBreakBefore w:val="0"/>
        <w:widowControl w:val="0"/>
        <w:numPr>
          <w:ilvl w:val="0"/>
          <w:numId w:val="0"/>
        </w:numPr>
        <w:tabs>
          <w:tab w:val="left" w:pos="1422"/>
        </w:tabs>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“一照一码”营业执照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副本</w:t>
      </w:r>
      <w:r>
        <w:rPr>
          <w:rFonts w:hint="eastAsia" w:ascii="仿宋_GB2312" w:hAnsi="仿宋_GB2312" w:eastAsia="仿宋_GB2312" w:cs="仿宋_GB2312"/>
          <w:color w:val="000000" w:themeColor="text1"/>
          <w:kern w:val="0"/>
          <w:sz w:val="32"/>
          <w:szCs w:val="32"/>
          <w14:textFill>
            <w14:solidFill>
              <w14:schemeClr w14:val="tx1"/>
            </w14:solidFill>
          </w14:textFill>
        </w:rPr>
        <w:t>（复印件并加盖单位公章；若企业相关信息有变更的，应当提交相关信息变更证明材料，加盖单位公章）；</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加盖备案登记印章的对外贸易经营者备案登记表（复印件并加盖单位公章）；</w:t>
      </w:r>
    </w:p>
    <w:p>
      <w:pPr>
        <w:keepNext w:val="0"/>
        <w:keepLines w:val="0"/>
        <w:pageBreakBefore w:val="0"/>
        <w:widowControl w:val="0"/>
        <w:tabs>
          <w:tab w:val="left" w:pos="1422"/>
        </w:tabs>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企业年度</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纳税</w:t>
      </w:r>
      <w:r>
        <w:rPr>
          <w:rFonts w:hint="eastAsia" w:ascii="仿宋_GB2312" w:hAnsi="仿宋_GB2312" w:eastAsia="仿宋_GB2312" w:cs="仿宋_GB2312"/>
          <w:color w:val="000000" w:themeColor="text1"/>
          <w:kern w:val="0"/>
          <w:sz w:val="32"/>
          <w:szCs w:val="32"/>
          <w14:textFill>
            <w14:solidFill>
              <w14:schemeClr w14:val="tx1"/>
            </w14:solidFill>
          </w14:textFill>
        </w:rPr>
        <w:t>证明（复印件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并加盖单位公章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numPr>
          <w:ilvl w:val="0"/>
          <w:numId w:val="0"/>
        </w:numPr>
        <w:tabs>
          <w:tab w:val="left" w:pos="1422"/>
        </w:tabs>
        <w:spacing w:line="600" w:lineRule="exact"/>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6</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企业年度</w:t>
      </w:r>
      <w:r>
        <w:rPr>
          <w:rFonts w:hint="eastAsia" w:ascii="仿宋_GB2312" w:hAnsi="仿宋_GB2312" w:eastAsia="仿宋_GB2312" w:cs="仿宋_GB2312"/>
          <w:color w:val="auto"/>
          <w:kern w:val="0"/>
          <w:sz w:val="32"/>
          <w:szCs w:val="32"/>
          <w:lang w:val="en-US" w:eastAsia="zh-CN"/>
        </w:rPr>
        <w:t>纳税信用评价信息（从电子税务局官网中打印，</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numPr>
          <w:ilvl w:val="0"/>
          <w:numId w:val="0"/>
        </w:numPr>
        <w:tabs>
          <w:tab w:val="left" w:pos="1422"/>
        </w:tabs>
        <w:spacing w:line="600" w:lineRule="exact"/>
        <w:ind w:firstLine="640" w:firstLineChars="200"/>
        <w:rPr>
          <w:rFonts w:hint="eastAsia"/>
          <w:lang w:eastAsia="zh-CN"/>
        </w:rPr>
      </w:pPr>
      <w:r>
        <w:rPr>
          <w:rFonts w:hint="eastAsia" w:ascii="仿宋_GB2312" w:hAnsi="仿宋" w:eastAsia="仿宋_GB2312" w:cs="仿宋"/>
          <w:color w:val="auto"/>
          <w:kern w:val="0"/>
          <w:sz w:val="32"/>
          <w:szCs w:val="32"/>
          <w:lang w:val="en-US" w:eastAsia="zh-CN"/>
        </w:rPr>
        <w:t>（7）企</w:t>
      </w:r>
      <w:r>
        <w:rPr>
          <w:rFonts w:hint="eastAsia" w:ascii="仿宋_GB2312" w:hAnsi="仿宋_GB2312" w:eastAsia="仿宋_GB2312" w:cs="仿宋_GB2312"/>
          <w:color w:val="auto"/>
          <w:kern w:val="0"/>
          <w:sz w:val="32"/>
          <w:szCs w:val="32"/>
          <w:lang w:val="en-US" w:eastAsia="zh-CN"/>
        </w:rPr>
        <w:t>业统计关系证明（规上/限上企业递交《调查单位经营情况表》和《财务状况表》（从国家统计局一套表系统中打印，规下/限下企业递交《查看法人单位表》，均</w:t>
      </w:r>
      <w:r>
        <w:rPr>
          <w:rFonts w:hint="eastAsia" w:ascii="仿宋_GB2312" w:hAnsi="仿宋" w:eastAsia="仿宋_GB2312" w:cs="仿宋"/>
          <w:color w:val="auto"/>
          <w:kern w:val="0"/>
          <w:sz w:val="32"/>
          <w:szCs w:val="32"/>
          <w:lang w:eastAsia="zh-CN"/>
        </w:rPr>
        <w:t>加盖单位公章</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pP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8）</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与企业签订的培训协议</w:t>
      </w:r>
      <w:r>
        <w:rPr>
          <w:rFonts w:hint="eastAsia" w:ascii="仿宋_GB2312" w:hAnsi="仿宋_GB2312" w:eastAsia="仿宋_GB2312" w:cs="仿宋_GB2312"/>
          <w:color w:val="000000" w:themeColor="text1"/>
          <w:kern w:val="0"/>
          <w:sz w:val="32"/>
          <w:szCs w:val="32"/>
          <w14:textFill>
            <w14:solidFill>
              <w14:schemeClr w14:val="tx1"/>
            </w14:solidFill>
          </w14:textFill>
        </w:rPr>
        <w:t>（复印件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并加盖单位公章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pP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9）</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向企业开具的收款发票、银行转账记录等</w:t>
      </w:r>
      <w:r>
        <w:rPr>
          <w:rFonts w:hint="eastAsia" w:ascii="仿宋_GB2312" w:hAnsi="仿宋_GB2312" w:eastAsia="仿宋_GB2312" w:cs="仿宋_GB2312"/>
          <w:color w:val="000000" w:themeColor="text1"/>
          <w:kern w:val="0"/>
          <w:sz w:val="32"/>
          <w:szCs w:val="32"/>
          <w14:textFill>
            <w14:solidFill>
              <w14:schemeClr w14:val="tx1"/>
            </w14:solidFill>
          </w14:textFill>
        </w:rPr>
        <w:t>（复印件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并加盖单位公章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pP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10）</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培训提纲和课件（</w:t>
      </w:r>
      <w:r>
        <w:rPr>
          <w:rFonts w:hint="eastAsia" w:ascii="仿宋_GB2312" w:hAnsi="仿宋_GB2312" w:eastAsia="仿宋_GB2312" w:cs="仿宋_GB2312"/>
          <w:color w:val="000000" w:themeColor="text1"/>
          <w:kern w:val="0"/>
          <w:sz w:val="32"/>
          <w:szCs w:val="32"/>
          <w14:textFill>
            <w14:solidFill>
              <w14:schemeClr w14:val="tx1"/>
            </w14:solidFill>
          </w14:textFill>
        </w:rPr>
        <w:t>复印件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并加盖单位公章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ind w:firstLine="640" w:firstLineChars="200"/>
        <w:textAlignment w:val="auto"/>
        <w:outlineLvl w:val="9"/>
        <w:rPr>
          <w:rFonts w:hint="eastAsia" w:eastAsia="仿宋_GB2312"/>
          <w:color w:val="000000" w:themeColor="text1"/>
          <w:lang w:val="en-US" w:eastAsia="zh-CN"/>
          <w14:textFill>
            <w14:solidFill>
              <w14:schemeClr w14:val="tx1"/>
            </w14:solidFill>
          </w14:textFill>
        </w:rPr>
      </w:pP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（11）培训人员花名册、签到表</w:t>
      </w:r>
      <w:r>
        <w:rPr>
          <w:rFonts w:hint="eastAsia" w:ascii="仿宋_GB2312" w:hAnsi="仿宋_GB2312" w:eastAsia="仿宋_GB2312" w:cs="仿宋_GB2312"/>
          <w:color w:val="000000" w:themeColor="text1"/>
          <w:kern w:val="0"/>
          <w:sz w:val="32"/>
          <w:szCs w:val="32"/>
          <w14:textFill>
            <w14:solidFill>
              <w14:schemeClr w14:val="tx1"/>
            </w14:solidFill>
          </w14:textFill>
        </w:rPr>
        <w:t>（复印件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并加盖单位公章</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（12）委托函及经办人身份证正反面复印件（签字并加盖单位公章）</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widowControl w:val="0"/>
        <w:tabs>
          <w:tab w:val="left" w:pos="1422"/>
        </w:tabs>
        <w:kinsoku/>
        <w:wordWrap/>
        <w:overflowPunct/>
        <w:topLinePunct w:val="0"/>
        <w:autoSpaceDE/>
        <w:autoSpaceDN/>
        <w:bidi w:val="0"/>
        <w:spacing w:beforeLines="0" w:line="600" w:lineRule="exact"/>
        <w:ind w:firstLine="640" w:firstLineChars="200"/>
        <w:jc w:val="left"/>
        <w:textAlignment w:val="auto"/>
        <w:rPr>
          <w:rStyle w:val="9"/>
          <w:rFonts w:hint="eastAsia" w:ascii="仿宋_GB2312" w:hAnsi="仿宋_GB2312" w:eastAsia="仿宋_GB2312" w:cs="仿宋_GB2312"/>
          <w:b/>
          <w:bCs/>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以上材料</w:t>
      </w:r>
      <w:r>
        <w:rPr>
          <w:rStyle w:val="9"/>
          <w:rFonts w:hint="eastAsia" w:ascii="仿宋_GB2312" w:hAnsi="仿宋_GB2312" w:eastAsia="仿宋_GB2312" w:cs="仿宋_GB2312"/>
          <w:b/>
          <w:bCs/>
          <w:color w:val="000000"/>
          <w:sz w:val="32"/>
          <w:szCs w:val="32"/>
          <w:lang w:val="en-US" w:eastAsia="zh-CN"/>
        </w:rPr>
        <w:t>一式一份。</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 w:eastAsia="仿宋_GB2312" w:cs="仿宋"/>
          <w:b/>
          <w:bCs/>
          <w:i w:val="0"/>
          <w:caps w:val="0"/>
          <w:color w:val="000000"/>
          <w:spacing w:val="0"/>
          <w:sz w:val="32"/>
          <w:szCs w:val="32"/>
          <w:lang w:val="en-US" w:eastAsia="zh-CN"/>
        </w:rPr>
      </w:pPr>
    </w:p>
    <w:p>
      <w:pPr>
        <w:pStyle w:val="2"/>
        <w:rPr>
          <w:rFonts w:hint="eastAsia"/>
          <w:lang w:eastAsia="zh-CN"/>
        </w:rPr>
      </w:pPr>
    </w:p>
    <w:p>
      <w:pPr>
        <w:pStyle w:val="2"/>
        <w:numPr>
          <w:ilvl w:val="0"/>
          <w:numId w:val="0"/>
        </w:numPr>
        <w:rPr>
          <w:rFonts w:hint="eastAsia"/>
          <w:lang w:eastAsia="zh-CN"/>
        </w:rPr>
      </w:pPr>
    </w:p>
    <w:p>
      <w:pPr>
        <w:keepNext w:val="0"/>
        <w:keepLines w:val="0"/>
        <w:pageBreakBefore w:val="0"/>
        <w:widowControl w:val="0"/>
        <w:tabs>
          <w:tab w:val="left" w:pos="1422"/>
        </w:tabs>
        <w:kinsoku/>
        <w:wordWrap/>
        <w:overflowPunct/>
        <w:topLinePunct w:val="0"/>
        <w:autoSpaceDE/>
        <w:autoSpaceDN/>
        <w:bidi w:val="0"/>
        <w:spacing w:beforeLines="0" w:line="600" w:lineRule="exact"/>
        <w:jc w:val="left"/>
        <w:textAlignment w:val="auto"/>
        <w:rPr>
          <w:rFonts w:hint="eastAsia" w:ascii="Times New Roman" w:hAnsi="Times New Roman" w:eastAsia="仿宋_GB2312"/>
          <w:color w:val="000000"/>
          <w:sz w:val="32"/>
          <w:highlight w:val="none"/>
          <w:lang w:val="en-US" w:eastAsia="zh-CN"/>
        </w:rPr>
      </w:pPr>
    </w:p>
    <w:p>
      <w:pPr>
        <w:keepNext w:val="0"/>
        <w:keepLines w:val="0"/>
        <w:pageBreakBefore w:val="0"/>
        <w:widowControl w:val="0"/>
        <w:tabs>
          <w:tab w:val="left" w:pos="1422"/>
        </w:tabs>
        <w:kinsoku/>
        <w:wordWrap/>
        <w:overflowPunct/>
        <w:topLinePunct w:val="0"/>
        <w:autoSpaceDE/>
        <w:autoSpaceDN/>
        <w:bidi w:val="0"/>
        <w:spacing w:beforeLines="0" w:line="600" w:lineRule="exact"/>
        <w:ind w:firstLine="640" w:firstLineChars="200"/>
        <w:jc w:val="left"/>
        <w:textAlignment w:val="auto"/>
        <w:rPr>
          <w:rFonts w:hint="eastAsia" w:ascii="Times New Roman" w:hAnsi="Times New Roman" w:eastAsia="仿宋_GB2312"/>
          <w:color w:val="000000"/>
          <w:sz w:val="32"/>
          <w:highlight w:val="none"/>
          <w:lang w:val="en-US" w:eastAsia="zh-CN"/>
        </w:rPr>
      </w:pPr>
      <w:r>
        <w:rPr>
          <w:rFonts w:hint="eastAsia" w:ascii="Times New Roman" w:hAnsi="Times New Roman" w:eastAsia="仿宋_GB2312"/>
          <w:color w:val="000000"/>
          <w:sz w:val="32"/>
          <w:highlight w:val="none"/>
          <w:lang w:val="en-US" w:eastAsia="zh-CN"/>
        </w:rPr>
        <w:t>附件：</w:t>
      </w:r>
    </w:p>
    <w:p>
      <w:pPr>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Lines="0" w:line="600" w:lineRule="exact"/>
        <w:ind w:firstLine="1280" w:firstLineChars="400"/>
        <w:jc w:val="left"/>
        <w:textAlignment w:val="auto"/>
        <w:outlineLvl w:val="9"/>
        <w:rPr>
          <w:rFonts w:hint="eastAsia"/>
          <w:lang w:val="en-US" w:eastAsia="zh-CN"/>
        </w:rPr>
      </w:pPr>
      <w:r>
        <w:rPr>
          <w:rStyle w:val="9"/>
          <w:rFonts w:hint="eastAsia" w:ascii="仿宋_GB2312" w:hAnsi="仿宋_GB2312" w:eastAsia="仿宋_GB2312" w:cs="仿宋_GB2312"/>
          <w:b w:val="0"/>
          <w:color w:val="000000"/>
          <w:sz w:val="32"/>
          <w:szCs w:val="32"/>
          <w:lang w:val="en-US" w:eastAsia="zh-CN"/>
        </w:rPr>
        <w:t>1.承诺书；</w:t>
      </w:r>
    </w:p>
    <w:p>
      <w:pPr>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Lines="0" w:line="600" w:lineRule="exact"/>
        <w:ind w:left="1597" w:leftChars="608" w:hanging="320" w:hangingChars="100"/>
        <w:jc w:val="left"/>
        <w:textAlignment w:val="auto"/>
        <w:outlineLvl w:val="9"/>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2.广州市黄埔区 广州开发区跨境电子商务</w:t>
      </w:r>
      <w:r>
        <w:rPr>
          <w:rStyle w:val="9"/>
          <w:rFonts w:hint="eastAsia" w:ascii="仿宋_GB2312" w:hAnsi="仿宋_GB2312" w:eastAsia="仿宋_GB2312" w:cs="仿宋_GB2312"/>
          <w:b w:val="0"/>
          <w:color w:val="000000"/>
          <w:sz w:val="32"/>
          <w:szCs w:val="32"/>
          <w:lang w:val="zh-TW" w:eastAsia="zh-TW"/>
        </w:rPr>
        <w:t>产业发展</w:t>
      </w:r>
      <w:r>
        <w:rPr>
          <w:rStyle w:val="9"/>
          <w:rFonts w:hint="eastAsia" w:ascii="仿宋_GB2312" w:hAnsi="仿宋_GB2312" w:eastAsia="仿宋_GB2312" w:cs="仿宋_GB2312"/>
          <w:b w:val="0"/>
          <w:color w:val="auto"/>
          <w:sz w:val="32"/>
          <w:szCs w:val="32"/>
          <w:lang w:val="zh-TW" w:eastAsia="zh-CN"/>
        </w:rPr>
        <w:t>（</w:t>
      </w:r>
      <w:r>
        <w:rPr>
          <w:rStyle w:val="9"/>
          <w:rFonts w:hint="eastAsia" w:ascii="仿宋_GB2312" w:hAnsi="仿宋_GB2312" w:eastAsia="仿宋_GB2312" w:cs="仿宋_GB2312"/>
          <w:b w:val="0"/>
          <w:color w:val="auto"/>
          <w:sz w:val="32"/>
          <w:szCs w:val="32"/>
          <w:lang w:val="en-US" w:eastAsia="zh-CN"/>
        </w:rPr>
        <w:t>扶持跨境电商监管中心项目</w:t>
      </w:r>
      <w:r>
        <w:rPr>
          <w:rStyle w:val="9"/>
          <w:rFonts w:hint="eastAsia" w:ascii="仿宋_GB2312" w:hAnsi="仿宋_GB2312" w:eastAsia="仿宋_GB2312" w:cs="仿宋_GB2312"/>
          <w:b w:val="0"/>
          <w:color w:val="auto"/>
          <w:sz w:val="32"/>
          <w:szCs w:val="32"/>
          <w:lang w:val="zh-TW" w:eastAsia="zh-CN"/>
        </w:rPr>
        <w:t>）</w:t>
      </w:r>
      <w:r>
        <w:rPr>
          <w:rStyle w:val="9"/>
          <w:rFonts w:hint="eastAsia" w:ascii="仿宋_GB2312" w:hAnsi="仿宋_GB2312" w:eastAsia="仿宋_GB2312" w:cs="仿宋_GB2312"/>
          <w:b w:val="0"/>
          <w:color w:val="000000"/>
          <w:sz w:val="32"/>
          <w:szCs w:val="32"/>
          <w:lang w:val="en-US" w:eastAsia="zh-CN"/>
        </w:rPr>
        <w:t>扶持资金申表；</w:t>
      </w:r>
    </w:p>
    <w:p>
      <w:pPr>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Lines="0" w:line="600" w:lineRule="exact"/>
        <w:ind w:left="1597" w:leftChars="608" w:hanging="320" w:hangingChars="100"/>
        <w:jc w:val="left"/>
        <w:textAlignment w:val="auto"/>
        <w:outlineLvl w:val="9"/>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3.广州市黄埔区 广州开发区跨境电子商务</w:t>
      </w:r>
      <w:r>
        <w:rPr>
          <w:rStyle w:val="9"/>
          <w:rFonts w:hint="eastAsia" w:ascii="仿宋_GB2312" w:hAnsi="仿宋_GB2312" w:eastAsia="仿宋_GB2312" w:cs="仿宋_GB2312"/>
          <w:b w:val="0"/>
          <w:color w:val="000000"/>
          <w:sz w:val="32"/>
          <w:szCs w:val="32"/>
          <w:lang w:val="zh-TW" w:eastAsia="zh-TW"/>
        </w:rPr>
        <w:t>产业发展</w:t>
      </w:r>
      <w:r>
        <w:rPr>
          <w:rStyle w:val="9"/>
          <w:rFonts w:hint="eastAsia" w:ascii="仿宋_GB2312" w:hAnsi="仿宋_GB2312" w:eastAsia="仿宋_GB2312" w:cs="仿宋_GB2312"/>
          <w:b w:val="0"/>
          <w:color w:val="auto"/>
          <w:sz w:val="32"/>
          <w:szCs w:val="32"/>
          <w:lang w:val="zh-TW" w:eastAsia="zh-CN"/>
        </w:rPr>
        <w:t>（支持特色跨境电商产业园项目）</w:t>
      </w:r>
      <w:r>
        <w:rPr>
          <w:rStyle w:val="9"/>
          <w:rFonts w:hint="eastAsia" w:ascii="仿宋_GB2312" w:hAnsi="仿宋_GB2312" w:eastAsia="仿宋_GB2312" w:cs="仿宋_GB2312"/>
          <w:b w:val="0"/>
          <w:color w:val="000000"/>
          <w:sz w:val="32"/>
          <w:szCs w:val="32"/>
          <w:lang w:val="en-US" w:eastAsia="zh-CN"/>
        </w:rPr>
        <w:t>扶持资金申请表；</w:t>
      </w:r>
    </w:p>
    <w:p>
      <w:pPr>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Lines="0" w:line="600" w:lineRule="exact"/>
        <w:ind w:left="1597" w:leftChars="608" w:hanging="320" w:hangingChars="100"/>
        <w:jc w:val="left"/>
        <w:textAlignment w:val="auto"/>
        <w:outlineLvl w:val="9"/>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4.广州市黄埔区 广州开发区跨境电子商务</w:t>
      </w:r>
      <w:r>
        <w:rPr>
          <w:rStyle w:val="9"/>
          <w:rFonts w:hint="eastAsia" w:ascii="仿宋_GB2312" w:hAnsi="仿宋_GB2312" w:eastAsia="仿宋_GB2312" w:cs="仿宋_GB2312"/>
          <w:b w:val="0"/>
          <w:color w:val="000000"/>
          <w:sz w:val="32"/>
          <w:szCs w:val="32"/>
          <w:lang w:val="zh-TW" w:eastAsia="zh-TW"/>
        </w:rPr>
        <w:t>产业发展</w:t>
      </w:r>
      <w:r>
        <w:rPr>
          <w:rStyle w:val="9"/>
          <w:rFonts w:hint="eastAsia" w:ascii="仿宋_GB2312" w:hAnsi="仿宋_GB2312" w:eastAsia="仿宋_GB2312" w:cs="仿宋_GB2312"/>
          <w:b w:val="0"/>
          <w:color w:val="000000"/>
          <w:sz w:val="32"/>
          <w:szCs w:val="32"/>
          <w:lang w:val="zh-TW" w:eastAsia="zh-CN"/>
        </w:rPr>
        <w:t>（发展第三方跨境支付平台项目）</w:t>
      </w:r>
      <w:r>
        <w:rPr>
          <w:rStyle w:val="9"/>
          <w:rFonts w:hint="eastAsia" w:ascii="仿宋_GB2312" w:hAnsi="仿宋_GB2312" w:eastAsia="仿宋_GB2312" w:cs="仿宋_GB2312"/>
          <w:b w:val="0"/>
          <w:color w:val="000000"/>
          <w:sz w:val="32"/>
          <w:szCs w:val="32"/>
          <w:lang w:val="en-US" w:eastAsia="zh-CN"/>
        </w:rPr>
        <w:t>扶持资金申请表；</w:t>
      </w:r>
    </w:p>
    <w:p>
      <w:pPr>
        <w:keepNext w:val="0"/>
        <w:keepLines w:val="0"/>
        <w:pageBreakBefore w:val="0"/>
        <w:widowControl w:val="0"/>
        <w:kinsoku/>
        <w:wordWrap/>
        <w:overflowPunct/>
        <w:topLinePunct w:val="0"/>
        <w:autoSpaceDE/>
        <w:autoSpaceDN/>
        <w:bidi w:val="0"/>
        <w:adjustRightInd/>
        <w:snapToGrid/>
        <w:spacing w:line="560" w:lineRule="exact"/>
        <w:ind w:left="1597" w:leftChars="608" w:hanging="320" w:hangingChars="100"/>
        <w:jc w:val="both"/>
        <w:textAlignment w:val="auto"/>
        <w:outlineLvl w:val="9"/>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5.广州市黄埔区 广州开发区跨境电子商务</w:t>
      </w:r>
      <w:r>
        <w:rPr>
          <w:rStyle w:val="9"/>
          <w:rFonts w:hint="eastAsia" w:ascii="仿宋_GB2312" w:hAnsi="仿宋_GB2312" w:eastAsia="仿宋_GB2312" w:cs="仿宋_GB2312"/>
          <w:b w:val="0"/>
          <w:color w:val="000000"/>
          <w:sz w:val="32"/>
          <w:szCs w:val="32"/>
          <w:lang w:val="zh-TW" w:eastAsia="zh-TW"/>
        </w:rPr>
        <w:t>产业发展</w:t>
      </w:r>
      <w:r>
        <w:rPr>
          <w:rStyle w:val="9"/>
          <w:rFonts w:hint="eastAsia" w:ascii="仿宋_GB2312" w:hAnsi="仿宋_GB2312" w:eastAsia="仿宋_GB2312" w:cs="仿宋_GB2312"/>
          <w:b w:val="0"/>
          <w:bCs w:val="0"/>
          <w:color w:val="000000"/>
          <w:sz w:val="32"/>
          <w:szCs w:val="32"/>
          <w:lang w:val="zh-TW" w:eastAsia="zh-CN"/>
        </w:rPr>
        <w:t>（</w:t>
      </w:r>
      <w:r>
        <w:rPr>
          <w:rFonts w:hint="eastAsia" w:ascii="仿宋_GB2312" w:hAnsi="仿宋" w:eastAsia="仿宋_GB2312" w:cs="仿宋"/>
          <w:b w:val="0"/>
          <w:bCs w:val="0"/>
          <w:i w:val="0"/>
          <w:caps w:val="0"/>
          <w:color w:val="000000"/>
          <w:spacing w:val="0"/>
          <w:sz w:val="32"/>
          <w:szCs w:val="32"/>
          <w:lang w:val="en-US" w:eastAsia="zh-CN"/>
        </w:rPr>
        <w:t>培育自主品牌企业项目</w:t>
      </w:r>
      <w:r>
        <w:rPr>
          <w:rStyle w:val="9"/>
          <w:rFonts w:hint="eastAsia" w:ascii="仿宋_GB2312" w:hAnsi="仿宋_GB2312" w:eastAsia="仿宋_GB2312" w:cs="仿宋_GB2312"/>
          <w:b w:val="0"/>
          <w:bCs w:val="0"/>
          <w:color w:val="000000"/>
          <w:sz w:val="32"/>
          <w:szCs w:val="32"/>
          <w:lang w:val="zh-TW" w:eastAsia="zh-CN"/>
        </w:rPr>
        <w:t>）</w:t>
      </w:r>
      <w:r>
        <w:rPr>
          <w:rStyle w:val="9"/>
          <w:rFonts w:hint="eastAsia" w:ascii="仿宋_GB2312" w:hAnsi="仿宋_GB2312" w:eastAsia="仿宋_GB2312" w:cs="仿宋_GB2312"/>
          <w:b w:val="0"/>
          <w:color w:val="000000"/>
          <w:sz w:val="32"/>
          <w:szCs w:val="32"/>
          <w:lang w:val="en-US" w:eastAsia="zh-CN"/>
        </w:rPr>
        <w:t>扶持资金申请表；</w:t>
      </w:r>
    </w:p>
    <w:p>
      <w:pPr>
        <w:keepNext w:val="0"/>
        <w:keepLines w:val="0"/>
        <w:pageBreakBefore w:val="0"/>
        <w:widowControl w:val="0"/>
        <w:kinsoku/>
        <w:wordWrap/>
        <w:overflowPunct/>
        <w:topLinePunct w:val="0"/>
        <w:autoSpaceDE/>
        <w:autoSpaceDN/>
        <w:bidi w:val="0"/>
        <w:adjustRightInd/>
        <w:snapToGrid/>
        <w:spacing w:line="560" w:lineRule="exact"/>
        <w:ind w:left="1597" w:leftChars="608" w:hanging="320" w:hangingChars="100"/>
        <w:jc w:val="both"/>
        <w:textAlignment w:val="auto"/>
        <w:outlineLvl w:val="9"/>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6.</w:t>
      </w:r>
      <w:r>
        <w:rPr>
          <w:rStyle w:val="9"/>
          <w:rFonts w:hint="eastAsia" w:ascii="仿宋_GB2312" w:hAnsi="仿宋_GB2312" w:eastAsia="仿宋_GB2312" w:cs="仿宋_GB2312"/>
          <w:b w:val="0"/>
          <w:color w:val="000000"/>
          <w:sz w:val="32"/>
          <w:szCs w:val="32"/>
          <w:lang w:val="en-US" w:eastAsia="zh-CN"/>
        </w:rPr>
        <w:tab/>
      </w:r>
      <w:r>
        <w:rPr>
          <w:rStyle w:val="9"/>
          <w:rFonts w:hint="eastAsia" w:ascii="仿宋_GB2312" w:hAnsi="仿宋_GB2312" w:eastAsia="仿宋_GB2312" w:cs="仿宋_GB2312"/>
          <w:b w:val="0"/>
          <w:color w:val="000000"/>
          <w:sz w:val="32"/>
          <w:szCs w:val="32"/>
          <w:lang w:val="en-US" w:eastAsia="zh-CN"/>
        </w:rPr>
        <w:t>广州市黄埔区 广州开发区跨境电子商务</w:t>
      </w:r>
      <w:r>
        <w:rPr>
          <w:rStyle w:val="9"/>
          <w:rFonts w:hint="eastAsia" w:ascii="仿宋_GB2312" w:hAnsi="仿宋_GB2312" w:eastAsia="仿宋_GB2312" w:cs="仿宋_GB2312"/>
          <w:b w:val="0"/>
          <w:color w:val="000000"/>
          <w:sz w:val="32"/>
          <w:szCs w:val="32"/>
          <w:lang w:val="zh-TW" w:eastAsia="zh-TW"/>
        </w:rPr>
        <w:t>产业发展</w:t>
      </w:r>
      <w:r>
        <w:rPr>
          <w:rStyle w:val="9"/>
          <w:rFonts w:hint="eastAsia" w:ascii="仿宋_GB2312" w:hAnsi="仿宋_GB2312" w:eastAsia="仿宋_GB2312" w:cs="仿宋_GB2312"/>
          <w:b w:val="0"/>
          <w:bCs w:val="0"/>
          <w:color w:val="000000"/>
          <w:sz w:val="32"/>
          <w:szCs w:val="32"/>
          <w:lang w:val="zh-TW" w:eastAsia="zh-CN"/>
        </w:rPr>
        <w:t>（</w:t>
      </w:r>
      <w:r>
        <w:rPr>
          <w:rFonts w:hint="eastAsia" w:ascii="仿宋_GB2312" w:hAnsi="仿宋" w:eastAsia="仿宋_GB2312" w:cs="仿宋"/>
          <w:b w:val="0"/>
          <w:bCs w:val="0"/>
          <w:i w:val="0"/>
          <w:caps w:val="0"/>
          <w:color w:val="000000"/>
          <w:spacing w:val="0"/>
          <w:sz w:val="32"/>
          <w:szCs w:val="32"/>
          <w:lang w:val="en-US" w:eastAsia="zh-CN"/>
        </w:rPr>
        <w:t>鼓励传统外贸企业转型项目）</w:t>
      </w:r>
      <w:r>
        <w:rPr>
          <w:rStyle w:val="9"/>
          <w:rFonts w:hint="eastAsia" w:ascii="仿宋_GB2312" w:hAnsi="仿宋_GB2312" w:eastAsia="仿宋_GB2312" w:cs="仿宋_GB2312"/>
          <w:b w:val="0"/>
          <w:color w:val="000000"/>
          <w:sz w:val="32"/>
          <w:szCs w:val="32"/>
          <w:lang w:val="en-US" w:eastAsia="zh-CN"/>
        </w:rPr>
        <w:t>扶持资金申请表；</w:t>
      </w:r>
    </w:p>
    <w:p>
      <w:pPr>
        <w:keepNext w:val="0"/>
        <w:keepLines w:val="0"/>
        <w:pageBreakBefore w:val="0"/>
        <w:widowControl w:val="0"/>
        <w:kinsoku/>
        <w:wordWrap/>
        <w:overflowPunct/>
        <w:topLinePunct w:val="0"/>
        <w:autoSpaceDE/>
        <w:autoSpaceDN/>
        <w:bidi w:val="0"/>
        <w:adjustRightInd/>
        <w:snapToGrid/>
        <w:spacing w:line="560" w:lineRule="exact"/>
        <w:ind w:left="1597" w:leftChars="608" w:hanging="320" w:hangingChars="100"/>
        <w:jc w:val="both"/>
        <w:textAlignment w:val="auto"/>
        <w:outlineLvl w:val="9"/>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sz w:val="32"/>
          <w:szCs w:val="32"/>
          <w:lang w:val="en-US" w:eastAsia="zh-CN"/>
        </w:rPr>
        <w:t>7.</w:t>
      </w:r>
      <w:r>
        <w:rPr>
          <w:rStyle w:val="9"/>
          <w:rFonts w:hint="eastAsia" w:ascii="仿宋_GB2312" w:hAnsi="仿宋_GB2312" w:eastAsia="仿宋_GB2312" w:cs="仿宋_GB2312"/>
          <w:b w:val="0"/>
          <w:color w:val="000000"/>
          <w:sz w:val="32"/>
          <w:szCs w:val="32"/>
          <w:lang w:val="en-US" w:eastAsia="zh-CN"/>
        </w:rPr>
        <w:t>广州市黄埔区 广州开发区跨境电子商务</w:t>
      </w:r>
      <w:r>
        <w:rPr>
          <w:rStyle w:val="9"/>
          <w:rFonts w:hint="eastAsia" w:ascii="仿宋_GB2312" w:hAnsi="仿宋_GB2312" w:eastAsia="仿宋_GB2312" w:cs="仿宋_GB2312"/>
          <w:b w:val="0"/>
          <w:color w:val="000000"/>
          <w:sz w:val="32"/>
          <w:szCs w:val="32"/>
          <w:lang w:val="zh-TW" w:eastAsia="zh-TW"/>
        </w:rPr>
        <w:t>产业发</w:t>
      </w:r>
      <w:r>
        <w:rPr>
          <w:rStyle w:val="9"/>
          <w:rFonts w:hint="eastAsia" w:ascii="仿宋_GB2312" w:hAnsi="仿宋_GB2312" w:eastAsia="仿宋_GB2312" w:cs="仿宋_GB2312"/>
          <w:b w:val="0"/>
          <w:color w:val="000000" w:themeColor="text1"/>
          <w:sz w:val="32"/>
          <w:szCs w:val="32"/>
          <w:lang w:val="zh-TW" w:eastAsia="zh-TW"/>
          <w14:textFill>
            <w14:solidFill>
              <w14:schemeClr w14:val="tx1"/>
            </w14:solidFill>
          </w14:textFill>
        </w:rPr>
        <w:t>展</w:t>
      </w:r>
      <w:r>
        <w:rPr>
          <w:rStyle w:val="9"/>
          <w:rFonts w:hint="eastAsia" w:ascii="仿宋_GB2312" w:hAnsi="仿宋_GB2312" w:eastAsia="仿宋_GB2312" w:cs="仿宋_GB2312"/>
          <w:b w:val="0"/>
          <w:bCs w:val="0"/>
          <w:color w:val="000000" w:themeColor="text1"/>
          <w:sz w:val="32"/>
          <w:szCs w:val="32"/>
          <w:lang w:val="zh-TW" w:eastAsia="zh-CN"/>
          <w14:textFill>
            <w14:solidFill>
              <w14:schemeClr w14:val="tx1"/>
            </w14:solidFill>
          </w14:textFill>
        </w:rPr>
        <w:t>（</w:t>
      </w:r>
      <w:r>
        <w:rPr>
          <w:rFonts w:hint="eastAsia" w:ascii="仿宋_GB2312" w:hAnsi="仿宋" w:eastAsia="仿宋_GB2312" w:cs="仿宋"/>
          <w:b w:val="0"/>
          <w:bCs w:val="0"/>
          <w:i w:val="0"/>
          <w:caps w:val="0"/>
          <w:color w:val="000000"/>
          <w:spacing w:val="0"/>
          <w:sz w:val="32"/>
          <w:szCs w:val="32"/>
          <w:lang w:val="en-US" w:eastAsia="zh-CN"/>
        </w:rPr>
        <w:t>支持建设跨境电商线下提货店项目</w:t>
      </w:r>
      <w:r>
        <w:rPr>
          <w:rFonts w:hint="eastAsia" w:ascii="仿宋_GB2312" w:hAnsi="仿宋" w:eastAsia="仿宋_GB2312" w:cs="仿宋"/>
          <w:b w:val="0"/>
          <w:bCs w:val="0"/>
          <w:i w:val="0"/>
          <w:caps w:val="0"/>
          <w:color w:val="000000"/>
          <w:spacing w:val="0"/>
          <w:sz w:val="32"/>
          <w:szCs w:val="32"/>
          <w:lang w:val="en-US" w:eastAsia="zh-CN"/>
        </w:rPr>
        <w:tab/>
      </w:r>
      <w:r>
        <w:rPr>
          <w:rStyle w:val="9"/>
          <w:rFonts w:hint="eastAsia" w:ascii="仿宋_GB2312" w:hAnsi="仿宋_GB2312" w:eastAsia="仿宋_GB2312" w:cs="仿宋_GB2312"/>
          <w:b w:val="0"/>
          <w:bCs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bCs w:val="0"/>
          <w:color w:val="000000"/>
          <w:sz w:val="32"/>
          <w:szCs w:val="32"/>
          <w:lang w:val="en-US" w:eastAsia="zh-CN"/>
        </w:rPr>
        <w:t>扶持资金</w:t>
      </w:r>
      <w:r>
        <w:rPr>
          <w:rStyle w:val="9"/>
          <w:rFonts w:hint="eastAsia" w:ascii="仿宋_GB2312" w:hAnsi="仿宋_GB2312" w:eastAsia="仿宋_GB2312" w:cs="仿宋_GB2312"/>
          <w:b w:val="0"/>
          <w:color w:val="000000"/>
          <w:sz w:val="32"/>
          <w:szCs w:val="32"/>
          <w:lang w:val="en-US" w:eastAsia="zh-CN"/>
        </w:rPr>
        <w:t>申请表；</w:t>
      </w:r>
    </w:p>
    <w:p>
      <w:pPr>
        <w:numPr>
          <w:ilvl w:val="0"/>
          <w:numId w:val="0"/>
        </w:numPr>
        <w:spacing w:line="560" w:lineRule="exact"/>
        <w:ind w:left="1597" w:leftChars="608" w:hanging="320" w:hangingChars="100"/>
        <w:jc w:val="both"/>
        <w:rPr>
          <w:rStyle w:val="9"/>
          <w:rFonts w:hint="eastAsia" w:ascii="仿宋" w:hAnsi="仿宋" w:eastAsia="仿宋" w:cs="仿宋"/>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8.</w:t>
      </w:r>
      <w:r>
        <w:rPr>
          <w:rStyle w:val="9"/>
          <w:rFonts w:hint="eastAsia" w:ascii="仿宋" w:hAnsi="仿宋" w:eastAsia="仿宋" w:cs="仿宋"/>
          <w:b w:val="0"/>
          <w:color w:val="000000" w:themeColor="text1"/>
          <w:sz w:val="32"/>
          <w:szCs w:val="32"/>
          <w:lang w:val="en-US" w:eastAsia="zh-CN"/>
          <w14:textFill>
            <w14:solidFill>
              <w14:schemeClr w14:val="tx1"/>
            </w14:solidFill>
          </w14:textFill>
        </w:rPr>
        <w:t>广州市黄埔区 广州开发区跨境电子商务</w:t>
      </w:r>
      <w:r>
        <w:rPr>
          <w:rStyle w:val="9"/>
          <w:rFonts w:hint="eastAsia" w:ascii="仿宋" w:hAnsi="仿宋" w:eastAsia="仿宋" w:cs="仿宋"/>
          <w:b w:val="0"/>
          <w:color w:val="000000" w:themeColor="text1"/>
          <w:sz w:val="32"/>
          <w:szCs w:val="32"/>
          <w:lang w:val="zh-TW" w:eastAsia="zh-TW"/>
          <w14:textFill>
            <w14:solidFill>
              <w14:schemeClr w14:val="tx1"/>
            </w14:solidFill>
          </w14:textFill>
        </w:rPr>
        <w:t>产业发展</w:t>
      </w:r>
      <w:r>
        <w:rPr>
          <w:rStyle w:val="9"/>
          <w:rFonts w:hint="eastAsia" w:ascii="仿宋" w:hAnsi="仿宋" w:eastAsia="仿宋" w:cs="仿宋"/>
          <w:b w:val="0"/>
          <w:color w:val="000000" w:themeColor="text1"/>
          <w:sz w:val="32"/>
          <w:szCs w:val="32"/>
          <w:lang w:val="zh-TW" w:eastAsia="zh-CN"/>
          <w14:textFill>
            <w14:solidFill>
              <w14:schemeClr w14:val="tx1"/>
            </w14:solidFill>
          </w14:textFill>
        </w:rPr>
        <w:t>（</w:t>
      </w:r>
      <w:r>
        <w:rPr>
          <w:rStyle w:val="9"/>
          <w:rFonts w:hint="eastAsia" w:ascii="仿宋" w:hAnsi="仿宋" w:eastAsia="仿宋" w:cs="仿宋"/>
          <w:b w:val="0"/>
          <w:color w:val="000000" w:themeColor="text1"/>
          <w:sz w:val="32"/>
          <w:szCs w:val="32"/>
          <w:lang w:val="en-US" w:eastAsia="zh-CN"/>
          <w14:textFill>
            <w14:solidFill>
              <w14:schemeClr w14:val="tx1"/>
            </w14:solidFill>
          </w14:textFill>
        </w:rPr>
        <w:t>建设物流基础设施项目</w:t>
      </w:r>
      <w:r>
        <w:rPr>
          <w:rStyle w:val="9"/>
          <w:rFonts w:hint="eastAsia" w:ascii="仿宋" w:hAnsi="仿宋" w:eastAsia="仿宋" w:cs="仿宋"/>
          <w:b w:val="0"/>
          <w:color w:val="000000" w:themeColor="text1"/>
          <w:sz w:val="32"/>
          <w:szCs w:val="32"/>
          <w:lang w:val="zh-TW" w:eastAsia="zh-CN"/>
          <w14:textFill>
            <w14:solidFill>
              <w14:schemeClr w14:val="tx1"/>
            </w14:solidFill>
          </w14:textFill>
        </w:rPr>
        <w:t>）</w:t>
      </w:r>
      <w:r>
        <w:rPr>
          <w:rStyle w:val="9"/>
          <w:rFonts w:hint="eastAsia" w:ascii="仿宋" w:hAnsi="仿宋" w:eastAsia="仿宋" w:cs="仿宋"/>
          <w:b w:val="0"/>
          <w:color w:val="000000" w:themeColor="text1"/>
          <w:sz w:val="32"/>
          <w:szCs w:val="32"/>
          <w:lang w:val="en-US" w:eastAsia="zh-CN"/>
          <w14:textFill>
            <w14:solidFill>
              <w14:schemeClr w14:val="tx1"/>
            </w14:solidFill>
          </w14:textFill>
        </w:rPr>
        <w:t>扶持资金申请</w:t>
      </w:r>
      <w:r>
        <w:rPr>
          <w:rStyle w:val="9"/>
          <w:rFonts w:hint="eastAsia" w:ascii="仿宋" w:hAnsi="仿宋" w:eastAsia="仿宋" w:cs="仿宋"/>
          <w:b w:val="0"/>
          <w:color w:val="000000"/>
          <w:sz w:val="32"/>
          <w:szCs w:val="32"/>
          <w:lang w:val="en-US" w:eastAsia="zh-CN"/>
        </w:rPr>
        <w:t>表;</w:t>
      </w:r>
    </w:p>
    <w:p>
      <w:pPr>
        <w:numPr>
          <w:ilvl w:val="0"/>
          <w:numId w:val="0"/>
        </w:numPr>
        <w:spacing w:line="560" w:lineRule="exact"/>
        <w:ind w:left="1597" w:leftChars="608" w:hanging="320" w:hangingChars="100"/>
        <w:jc w:val="both"/>
        <w:rPr>
          <w:rStyle w:val="9"/>
          <w:rFonts w:hint="eastAsia" w:ascii="仿宋" w:hAnsi="仿宋" w:eastAsia="仿宋" w:cs="仿宋"/>
          <w:b w:val="0"/>
          <w:color w:val="000000"/>
          <w:sz w:val="32"/>
          <w:szCs w:val="32"/>
          <w:lang w:val="en-US" w:eastAsia="zh-CN"/>
        </w:rPr>
      </w:pPr>
      <w:r>
        <w:rPr>
          <w:rStyle w:val="9"/>
          <w:rFonts w:hint="eastAsia" w:ascii="仿宋" w:hAnsi="仿宋" w:eastAsia="仿宋" w:cs="仿宋"/>
          <w:b w:val="0"/>
          <w:color w:val="000000"/>
          <w:sz w:val="32"/>
          <w:szCs w:val="32"/>
          <w:lang w:val="en-US" w:eastAsia="zh-CN"/>
        </w:rPr>
        <w:t>9.</w:t>
      </w:r>
      <w:r>
        <w:rPr>
          <w:rStyle w:val="9"/>
          <w:rFonts w:hint="eastAsia" w:ascii="仿宋" w:hAnsi="仿宋" w:eastAsia="仿宋" w:cs="仿宋"/>
          <w:b w:val="0"/>
          <w:color w:val="000000" w:themeColor="text1"/>
          <w:sz w:val="32"/>
          <w:szCs w:val="32"/>
          <w:lang w:val="en-US" w:eastAsia="zh-CN"/>
          <w14:textFill>
            <w14:solidFill>
              <w14:schemeClr w14:val="tx1"/>
            </w14:solidFill>
          </w14:textFill>
        </w:rPr>
        <w:t>广州市黄埔区 广州开发区跨境电子商务</w:t>
      </w:r>
      <w:r>
        <w:rPr>
          <w:rStyle w:val="9"/>
          <w:rFonts w:hint="eastAsia" w:ascii="仿宋" w:hAnsi="仿宋" w:eastAsia="仿宋" w:cs="仿宋"/>
          <w:b w:val="0"/>
          <w:color w:val="000000" w:themeColor="text1"/>
          <w:sz w:val="32"/>
          <w:szCs w:val="32"/>
          <w:lang w:val="zh-TW" w:eastAsia="zh-TW"/>
          <w14:textFill>
            <w14:solidFill>
              <w14:schemeClr w14:val="tx1"/>
            </w14:solidFill>
          </w14:textFill>
        </w:rPr>
        <w:t>产业发展</w:t>
      </w:r>
      <w:r>
        <w:rPr>
          <w:rStyle w:val="9"/>
          <w:rFonts w:hint="eastAsia" w:ascii="仿宋" w:hAnsi="仿宋" w:eastAsia="仿宋" w:cs="仿宋"/>
          <w:b w:val="0"/>
          <w:color w:val="000000" w:themeColor="text1"/>
          <w:sz w:val="32"/>
          <w:szCs w:val="32"/>
          <w:lang w:val="zh-TW" w:eastAsia="zh-CN"/>
          <w14:textFill>
            <w14:solidFill>
              <w14:schemeClr w14:val="tx1"/>
            </w14:solidFill>
          </w14:textFill>
        </w:rPr>
        <w:t>（</w:t>
      </w:r>
      <w:r>
        <w:rPr>
          <w:rStyle w:val="9"/>
          <w:rFonts w:hint="eastAsia" w:ascii="仿宋" w:hAnsi="仿宋" w:eastAsia="仿宋" w:cs="仿宋"/>
          <w:b w:val="0"/>
          <w:color w:val="000000" w:themeColor="text1"/>
          <w:sz w:val="32"/>
          <w:szCs w:val="32"/>
          <w:lang w:val="en-US" w:eastAsia="zh-CN"/>
          <w14:textFill>
            <w14:solidFill>
              <w14:schemeClr w14:val="tx1"/>
            </w14:solidFill>
          </w14:textFill>
        </w:rPr>
        <w:t>扶持公共海外仓建设及使用项目）扶持资金申请</w:t>
      </w:r>
      <w:r>
        <w:rPr>
          <w:rStyle w:val="9"/>
          <w:rFonts w:hint="eastAsia" w:ascii="仿宋" w:hAnsi="仿宋" w:eastAsia="仿宋" w:cs="仿宋"/>
          <w:b w:val="0"/>
          <w:color w:val="000000"/>
          <w:sz w:val="32"/>
          <w:szCs w:val="32"/>
          <w:lang w:val="en-US" w:eastAsia="zh-CN"/>
        </w:rPr>
        <w:t>表;</w:t>
      </w:r>
    </w:p>
    <w:p>
      <w:pPr>
        <w:numPr>
          <w:ilvl w:val="0"/>
          <w:numId w:val="0"/>
        </w:numPr>
        <w:spacing w:line="560" w:lineRule="exact"/>
        <w:ind w:left="1597" w:leftChars="608" w:hanging="320" w:hangingChars="100"/>
        <w:jc w:val="both"/>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Style w:val="9"/>
          <w:rFonts w:hint="eastAsia" w:ascii="仿宋" w:hAnsi="仿宋" w:eastAsia="仿宋" w:cs="仿宋"/>
          <w:b w:val="0"/>
          <w:color w:val="000000"/>
          <w:sz w:val="32"/>
          <w:szCs w:val="32"/>
          <w:lang w:val="en-US" w:eastAsia="zh-CN"/>
        </w:rPr>
        <w:t>10.</w:t>
      </w:r>
      <w:r>
        <w:rPr>
          <w:rStyle w:val="9"/>
          <w:rFonts w:hint="eastAsia" w:ascii="仿宋_GB2312" w:hAnsi="仿宋_GB2312" w:eastAsia="仿宋_GB2312" w:cs="仿宋_GB2312"/>
          <w:b w:val="0"/>
          <w:color w:val="000000"/>
          <w:sz w:val="32"/>
          <w:szCs w:val="32"/>
          <w:lang w:val="en-US" w:eastAsia="zh-CN"/>
        </w:rPr>
        <w:t>广州市黄埔区 广州开发区跨境电子商务</w:t>
      </w:r>
      <w:r>
        <w:rPr>
          <w:rStyle w:val="9"/>
          <w:rFonts w:hint="eastAsia" w:ascii="仿宋_GB2312" w:hAnsi="仿宋_GB2312" w:eastAsia="仿宋_GB2312" w:cs="仿宋_GB2312"/>
          <w:b w:val="0"/>
          <w:color w:val="000000"/>
          <w:sz w:val="32"/>
          <w:szCs w:val="32"/>
          <w:lang w:val="zh-TW" w:eastAsia="zh-TW"/>
        </w:rPr>
        <w:t>产业发展</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补贴企业办公用房和仓储服务场所项目</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扶持资金申请表；</w:t>
      </w:r>
    </w:p>
    <w:p>
      <w:pPr>
        <w:numPr>
          <w:ilvl w:val="0"/>
          <w:numId w:val="0"/>
        </w:numPr>
        <w:spacing w:line="560" w:lineRule="exact"/>
        <w:ind w:left="1597" w:leftChars="608" w:hanging="320" w:hangingChars="100"/>
        <w:jc w:val="both"/>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11.广州市黄埔区 广州开发区跨境电子商务</w:t>
      </w:r>
      <w:r>
        <w:rPr>
          <w:rStyle w:val="9"/>
          <w:rFonts w:hint="eastAsia" w:ascii="仿宋_GB2312" w:hAnsi="仿宋_GB2312" w:eastAsia="仿宋_GB2312" w:cs="仿宋_GB2312"/>
          <w:b w:val="0"/>
          <w:color w:val="000000" w:themeColor="text1"/>
          <w:sz w:val="32"/>
          <w:szCs w:val="32"/>
          <w:lang w:val="zh-TW" w:eastAsia="zh-TW"/>
          <w14:textFill>
            <w14:solidFill>
              <w14:schemeClr w14:val="tx1"/>
            </w14:solidFill>
          </w14:textFill>
        </w:rPr>
        <w:t>产业发展</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实施通关费用减免项目</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扶持资金申请表；</w:t>
      </w:r>
    </w:p>
    <w:p>
      <w:pPr>
        <w:numPr>
          <w:ilvl w:val="0"/>
          <w:numId w:val="0"/>
        </w:numPr>
        <w:spacing w:line="560" w:lineRule="exact"/>
        <w:ind w:left="1597" w:leftChars="608" w:hanging="320" w:hangingChars="100"/>
        <w:jc w:val="both"/>
        <w:rPr>
          <w:rFonts w:hint="eastAsia"/>
          <w:b/>
          <w:bCs/>
          <w:lang w:val="en-US" w:eastAsia="zh-CN"/>
        </w:rPr>
      </w:pP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12.</w:t>
      </w:r>
      <w:r>
        <w:rPr>
          <w:rStyle w:val="9"/>
          <w:rFonts w:hint="eastAsia" w:ascii="仿宋_GB2312" w:hAnsi="仿宋_GB2312" w:eastAsia="仿宋_GB2312" w:cs="仿宋_GB2312"/>
          <w:b w:val="0"/>
          <w:color w:val="000000"/>
          <w:sz w:val="32"/>
          <w:szCs w:val="32"/>
          <w:lang w:val="en-US" w:eastAsia="zh-CN"/>
        </w:rPr>
        <w:t>广州市黄埔区 广州开发区跨境电子商务</w:t>
      </w:r>
      <w:r>
        <w:rPr>
          <w:rStyle w:val="9"/>
          <w:rFonts w:hint="eastAsia" w:ascii="仿宋_GB2312" w:hAnsi="仿宋_GB2312" w:eastAsia="仿宋_GB2312" w:cs="仿宋_GB2312"/>
          <w:b w:val="0"/>
          <w:color w:val="000000"/>
          <w:sz w:val="32"/>
          <w:szCs w:val="32"/>
          <w:lang w:val="zh-TW" w:eastAsia="zh-TW"/>
        </w:rPr>
        <w:t>产</w:t>
      </w:r>
      <w:r>
        <w:rPr>
          <w:rStyle w:val="9"/>
          <w:rFonts w:hint="eastAsia" w:ascii="仿宋_GB2312" w:hAnsi="仿宋_GB2312" w:eastAsia="仿宋_GB2312" w:cs="仿宋_GB2312"/>
          <w:b w:val="0"/>
          <w:color w:val="000000" w:themeColor="text1"/>
          <w:sz w:val="32"/>
          <w:szCs w:val="32"/>
          <w:lang w:val="zh-TW" w:eastAsia="zh-TW"/>
          <w14:textFill>
            <w14:solidFill>
              <w14:schemeClr w14:val="tx1"/>
            </w14:solidFill>
          </w14:textFill>
        </w:rPr>
        <w:t>业发展</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支持社会开展人才培训项目</w:t>
      </w:r>
      <w:r>
        <w:rPr>
          <w:rStyle w:val="9"/>
          <w:rFonts w:hint="eastAsia" w:ascii="仿宋_GB2312" w:hAnsi="仿宋_GB2312" w:eastAsia="仿宋_GB2312" w:cs="仿宋_GB2312"/>
          <w:b w:val="0"/>
          <w:color w:val="000000" w:themeColor="text1"/>
          <w:sz w:val="32"/>
          <w:szCs w:val="32"/>
          <w:lang w:val="zh-TW" w:eastAsia="zh-CN"/>
          <w14:textFill>
            <w14:solidFill>
              <w14:schemeClr w14:val="tx1"/>
            </w14:solidFill>
          </w14:textFill>
        </w:rPr>
        <w:t>）</w:t>
      </w:r>
      <w:r>
        <w:rPr>
          <w:rStyle w:val="9"/>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扶持资金申请表。</w:t>
      </w: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tabs>
          <w:tab w:val="left" w:pos="1422"/>
        </w:tabs>
        <w:kinsoku/>
        <w:wordWrap/>
        <w:overflowPunct/>
        <w:topLinePunct w:val="0"/>
        <w:autoSpaceDE/>
        <w:autoSpaceDN/>
        <w:bidi w:val="0"/>
        <w:spacing w:beforeLines="0" w:line="600" w:lineRule="exact"/>
        <w:jc w:val="left"/>
        <w:textAlignment w:val="auto"/>
        <w:rPr>
          <w:rFonts w:hint="eastAsia"/>
          <w:lang w:val="en-US" w:eastAsia="zh-CN"/>
        </w:rPr>
      </w:pPr>
    </w:p>
    <w:p>
      <w:pPr>
        <w:pStyle w:val="2"/>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pPr>
    </w:p>
    <w:p>
      <w:pPr>
        <w:keepNext w:val="0"/>
        <w:keepLines w:val="0"/>
        <w:pageBreakBefore w:val="0"/>
        <w:widowControl w:val="0"/>
        <w:numPr>
          <w:ilvl w:val="0"/>
          <w:numId w:val="0"/>
        </w:numPr>
        <w:tabs>
          <w:tab w:val="left" w:pos="1422"/>
        </w:tabs>
        <w:kinsoku/>
        <w:wordWrap/>
        <w:overflowPunct/>
        <w:topLinePunct w:val="0"/>
        <w:autoSpaceDE/>
        <w:autoSpaceDN/>
        <w:bidi w:val="0"/>
        <w:spacing w:beforeLines="0" w:line="600" w:lineRule="exact"/>
        <w:ind w:firstLine="0" w:firstLineChars="0"/>
        <w:jc w:val="left"/>
        <w:textAlignment w:val="auto"/>
        <w:rPr>
          <w:rStyle w:val="9"/>
          <w:rFonts w:hint="default"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附件1</w:t>
      </w:r>
    </w:p>
    <w:p>
      <w:pPr>
        <w:keepNext w:val="0"/>
        <w:keepLines w:val="0"/>
        <w:pageBreakBefore w:val="0"/>
        <w:widowControl w:val="0"/>
        <w:numPr>
          <w:ilvl w:val="0"/>
          <w:numId w:val="0"/>
        </w:numPr>
        <w:tabs>
          <w:tab w:val="left" w:pos="1422"/>
        </w:tabs>
        <w:kinsoku/>
        <w:wordWrap/>
        <w:overflowPunct/>
        <w:topLinePunct w:val="0"/>
        <w:autoSpaceDE/>
        <w:autoSpaceDN/>
        <w:bidi w:val="0"/>
        <w:spacing w:beforeLines="0" w:line="600" w:lineRule="exact"/>
        <w:ind w:firstLine="0" w:firstLineChars="0"/>
        <w:jc w:val="left"/>
        <w:textAlignment w:val="auto"/>
        <w:rPr>
          <w:rStyle w:val="9"/>
          <w:rFonts w:hint="eastAsia" w:ascii="仿宋_GB2312" w:hAnsi="仿宋_GB2312" w:eastAsia="仿宋_GB2312" w:cs="仿宋_GB2312"/>
          <w:b w:val="0"/>
          <w:color w:val="000000"/>
          <w:sz w:val="32"/>
          <w:szCs w:val="32"/>
          <w:lang w:val="en-US" w:eastAsia="zh-CN"/>
        </w:rPr>
      </w:pPr>
    </w:p>
    <w:p>
      <w:pPr>
        <w:pStyle w:val="5"/>
        <w:spacing w:line="500" w:lineRule="exact"/>
        <w:ind w:firstLine="0"/>
        <w:jc w:val="center"/>
        <w:rPr>
          <w:rFonts w:ascii="黑体" w:eastAsia="黑体"/>
          <w:color w:val="000000"/>
          <w:sz w:val="44"/>
          <w:szCs w:val="44"/>
        </w:rPr>
      </w:pPr>
      <w:r>
        <w:rPr>
          <w:rFonts w:ascii="黑体" w:eastAsia="黑体"/>
          <w:color w:val="000000"/>
          <w:sz w:val="44"/>
          <w:szCs w:val="44"/>
        </w:rPr>
        <w:t>承 诺 书</w:t>
      </w:r>
    </w:p>
    <w:p>
      <w:pPr>
        <w:pStyle w:val="5"/>
        <w:ind w:firstLine="0"/>
        <w:rPr>
          <w:rFonts w:ascii="仿宋_GB2312" w:eastAsia="仿宋_GB2312"/>
          <w:color w:val="000000"/>
          <w:sz w:val="32"/>
          <w:szCs w:val="32"/>
        </w:rPr>
      </w:pPr>
    </w:p>
    <w:p>
      <w:pPr>
        <w:pStyle w:val="5"/>
        <w:keepNext w:val="0"/>
        <w:keepLines w:val="0"/>
        <w:pageBreakBefore w:val="0"/>
        <w:widowControl w:val="0"/>
        <w:kinsoku/>
        <w:wordWrap/>
        <w:overflowPunct/>
        <w:topLinePunct w:val="0"/>
        <w:autoSpaceDE/>
        <w:autoSpaceDN/>
        <w:bidi w:val="0"/>
        <w:adjustRightInd/>
        <w:spacing w:line="600" w:lineRule="exact"/>
        <w:ind w:firstLine="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广州市黄埔区</w:t>
      </w:r>
      <w:r>
        <w:rPr>
          <w:rFonts w:hint="eastAsia" w:ascii="仿宋_GB2312" w:eastAsia="仿宋_GB2312"/>
          <w:color w:val="000000"/>
          <w:sz w:val="32"/>
          <w:szCs w:val="32"/>
          <w:lang w:eastAsia="zh-CN"/>
        </w:rPr>
        <w:t>商务</w:t>
      </w:r>
      <w:r>
        <w:rPr>
          <w:rFonts w:ascii="仿宋_GB2312" w:eastAsia="仿宋_GB2312"/>
          <w:color w:val="000000"/>
          <w:sz w:val="32"/>
          <w:szCs w:val="32"/>
        </w:rPr>
        <w:t>局：</w:t>
      </w:r>
    </w:p>
    <w:p>
      <w:pPr>
        <w:keepNext w:val="0"/>
        <w:keepLines w:val="0"/>
        <w:pageBreakBefore w:val="0"/>
        <w:widowControl w:val="0"/>
        <w:kinsoku/>
        <w:wordWrap/>
        <w:overflowPunct/>
        <w:topLinePunct w:val="0"/>
        <w:autoSpaceDE/>
        <w:autoSpaceDN/>
        <w:bidi w:val="0"/>
        <w:adjustRightInd/>
        <w:snapToGrid w:val="0"/>
        <w:spacing w:line="600" w:lineRule="exact"/>
        <w:ind w:firstLine="630"/>
        <w:textAlignment w:val="auto"/>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本企业郑重承诺按照</w:t>
      </w:r>
      <w:r>
        <w:rPr>
          <w:rFonts w:hint="eastAsia" w:ascii="仿宋_GB2312" w:hAnsi="宋体" w:eastAsia="仿宋_GB2312" w:cs="Times New Roman"/>
          <w:color w:val="000000"/>
          <w:sz w:val="32"/>
          <w:szCs w:val="32"/>
          <w:highlight w:val="none"/>
        </w:rPr>
        <w:t>《</w:t>
      </w:r>
      <w:bookmarkStart w:id="0" w:name="title1"/>
      <w:r>
        <w:rPr>
          <w:rFonts w:hint="eastAsia" w:ascii="仿宋_GB2312" w:hAnsi="宋体" w:eastAsia="仿宋_GB2312" w:cs="Times New Roman"/>
          <w:color w:val="000000"/>
          <w:sz w:val="32"/>
          <w:szCs w:val="32"/>
          <w:highlight w:val="none"/>
        </w:rPr>
        <w:t>广州市黄埔区人民政府 广州开发区管委会关于推进广州市黄埔区 广州开发区跨境电子商务产业发展的实施意见</w:t>
      </w:r>
      <w:bookmarkEnd w:id="0"/>
      <w:r>
        <w:rPr>
          <w:rFonts w:hint="eastAsia" w:ascii="仿宋_GB2312" w:hAnsi="宋体" w:eastAsia="仿宋_GB2312" w:cs="Times New Roman"/>
          <w:color w:val="000000"/>
          <w:sz w:val="32"/>
          <w:szCs w:val="32"/>
          <w:highlight w:val="none"/>
        </w:rPr>
        <w:t>》（</w:t>
      </w:r>
      <w:bookmarkStart w:id="1" w:name="leibie1"/>
      <w:r>
        <w:rPr>
          <w:rFonts w:hint="eastAsia" w:ascii="仿宋_GB2312" w:hAnsi="宋体" w:eastAsia="仿宋_GB2312" w:cs="Times New Roman"/>
          <w:color w:val="000000"/>
          <w:sz w:val="32"/>
          <w:szCs w:val="32"/>
          <w:highlight w:val="none"/>
        </w:rPr>
        <w:t>穗</w:t>
      </w:r>
      <w:bookmarkEnd w:id="1"/>
      <w:r>
        <w:rPr>
          <w:rFonts w:hint="eastAsia" w:ascii="仿宋_GB2312" w:hAnsi="宋体" w:eastAsia="仿宋_GB2312" w:cs="Times New Roman"/>
          <w:color w:val="000000"/>
          <w:sz w:val="32"/>
          <w:szCs w:val="32"/>
          <w:highlight w:val="none"/>
        </w:rPr>
        <w:t>埔府规〔2018〕13号</w:t>
      </w:r>
      <w:r>
        <w:rPr>
          <w:rFonts w:hint="eastAsia" w:ascii="仿宋_GB2312" w:hAnsi="宋体" w:eastAsia="仿宋_GB2312" w:cs="Times New Roman"/>
          <w:color w:val="000000"/>
          <w:sz w:val="32"/>
          <w:szCs w:val="32"/>
          <w:highlight w:val="none"/>
          <w:lang w:eastAsia="zh-TW"/>
        </w:rPr>
        <w:t>）</w:t>
      </w:r>
      <w:r>
        <w:rPr>
          <w:rFonts w:hint="eastAsia" w:ascii="仿宋_GB2312" w:hAnsi="宋体" w:eastAsia="仿宋_GB2312" w:cs="Times New Roman"/>
          <w:color w:val="000000"/>
          <w:sz w:val="32"/>
          <w:szCs w:val="32"/>
          <w:lang w:eastAsia="zh-TW"/>
        </w:rPr>
        <w:t>、</w:t>
      </w:r>
      <w:r>
        <w:rPr>
          <w:rStyle w:val="9"/>
          <w:rFonts w:hint="eastAsia" w:ascii="仿宋_GB2312" w:hAnsi="仿宋_GB2312" w:eastAsia="仿宋_GB2312" w:cs="仿宋_GB2312"/>
          <w:b w:val="0"/>
          <w:color w:val="000000"/>
          <w:sz w:val="32"/>
          <w:szCs w:val="32"/>
          <w:lang w:val="zh-TW" w:eastAsia="zh-TW"/>
        </w:rPr>
        <w:t>《</w:t>
      </w:r>
      <w:r>
        <w:rPr>
          <w:rStyle w:val="9"/>
          <w:rFonts w:hint="eastAsia" w:ascii="仿宋_GB2312" w:hAnsi="仿宋_GB2312" w:eastAsia="仿宋_GB2312" w:cs="仿宋_GB2312"/>
          <w:b w:val="0"/>
          <w:color w:val="000000"/>
          <w:sz w:val="32"/>
          <w:szCs w:val="32"/>
          <w:lang w:val="zh-TW" w:eastAsia="zh-CN"/>
        </w:rPr>
        <w:t>关于印发</w:t>
      </w:r>
      <w:r>
        <w:rPr>
          <w:rStyle w:val="9"/>
          <w:rFonts w:hint="eastAsia" w:ascii="仿宋_GB2312" w:hAnsi="仿宋_GB2312" w:eastAsia="仿宋_GB2312" w:cs="仿宋_GB2312"/>
          <w:b w:val="0"/>
          <w:color w:val="000000"/>
          <w:sz w:val="32"/>
          <w:szCs w:val="32"/>
        </w:rPr>
        <w:t>推进广州市黄埔区</w:t>
      </w:r>
      <w:r>
        <w:rPr>
          <w:rStyle w:val="9"/>
          <w:rFonts w:hint="eastAsia" w:ascii="仿宋_GB2312" w:hAnsi="仿宋_GB2312" w:eastAsia="仿宋_GB2312" w:cs="仿宋_GB2312"/>
          <w:b w:val="0"/>
          <w:color w:val="000000"/>
          <w:sz w:val="32"/>
          <w:szCs w:val="32"/>
          <w:lang w:val="en-US" w:eastAsia="zh-CN"/>
        </w:rPr>
        <w:t xml:space="preserve"> </w:t>
      </w:r>
      <w:r>
        <w:rPr>
          <w:rStyle w:val="9"/>
          <w:rFonts w:hint="eastAsia" w:ascii="仿宋_GB2312" w:hAnsi="仿宋_GB2312" w:eastAsia="仿宋_GB2312" w:cs="仿宋_GB2312"/>
          <w:b w:val="0"/>
          <w:color w:val="000000"/>
          <w:sz w:val="32"/>
          <w:szCs w:val="32"/>
        </w:rPr>
        <w:t>广州开发区跨境电子商务产业发展实施意见细则</w:t>
      </w:r>
      <w:r>
        <w:rPr>
          <w:rStyle w:val="9"/>
          <w:rFonts w:hint="eastAsia" w:ascii="仿宋_GB2312" w:hAnsi="仿宋_GB2312" w:eastAsia="仿宋_GB2312" w:cs="仿宋_GB2312"/>
          <w:b w:val="0"/>
          <w:color w:val="000000"/>
          <w:sz w:val="32"/>
          <w:szCs w:val="32"/>
          <w:lang w:val="en-US" w:eastAsia="zh-CN"/>
        </w:rPr>
        <w:t>的通</w:t>
      </w:r>
      <w:r>
        <w:rPr>
          <w:rStyle w:val="9"/>
          <w:rFonts w:hint="eastAsia" w:ascii="仿宋_GB2312" w:hAnsi="仿宋_GB2312" w:eastAsia="仿宋_GB2312" w:cs="仿宋_GB2312"/>
          <w:b w:val="0"/>
          <w:color w:val="000000"/>
          <w:sz w:val="32"/>
          <w:szCs w:val="32"/>
          <w:highlight w:val="none"/>
          <w:lang w:val="en-US" w:eastAsia="zh-CN"/>
        </w:rPr>
        <w:t>知</w:t>
      </w:r>
      <w:r>
        <w:rPr>
          <w:rStyle w:val="9"/>
          <w:rFonts w:hint="eastAsia" w:ascii="仿宋_GB2312" w:hAnsi="仿宋_GB2312" w:eastAsia="仿宋_GB2312" w:cs="仿宋_GB2312"/>
          <w:b w:val="0"/>
          <w:color w:val="000000"/>
          <w:sz w:val="32"/>
          <w:szCs w:val="32"/>
          <w:highlight w:val="none"/>
        </w:rPr>
        <w:t>》</w:t>
      </w:r>
      <w:r>
        <w:rPr>
          <w:rStyle w:val="9"/>
          <w:rFonts w:hint="eastAsia" w:ascii="仿宋_GB2312" w:hAnsi="仿宋_GB2312" w:eastAsia="仿宋_GB2312" w:cs="仿宋_GB2312"/>
          <w:b w:val="0"/>
          <w:color w:val="000000"/>
          <w:sz w:val="32"/>
          <w:szCs w:val="32"/>
          <w:highlight w:val="none"/>
          <w:lang w:eastAsia="zh-CN"/>
        </w:rPr>
        <w:t>（</w:t>
      </w:r>
      <w:r>
        <w:rPr>
          <w:rFonts w:hint="eastAsia" w:ascii="仿宋_GB2312" w:hAnsi="仿宋_GB2312" w:eastAsia="仿宋_GB2312" w:cs="仿宋_GB2312"/>
          <w:color w:val="000000"/>
          <w:sz w:val="32"/>
          <w:highlight w:val="none"/>
        </w:rPr>
        <w:t>穗</w:t>
      </w:r>
      <w:r>
        <w:rPr>
          <w:rFonts w:hint="eastAsia" w:ascii="仿宋_GB2312" w:hAnsi="仿宋_GB2312" w:eastAsia="仿宋_GB2312" w:cs="仿宋_GB2312"/>
          <w:color w:val="000000"/>
          <w:sz w:val="32"/>
          <w:highlight w:val="none"/>
          <w:lang w:val="en-US" w:eastAsia="zh-CN"/>
        </w:rPr>
        <w:t>埔</w:t>
      </w:r>
      <w:r>
        <w:rPr>
          <w:rFonts w:hint="eastAsia" w:ascii="仿宋_GB2312" w:hAnsi="仿宋_GB2312" w:eastAsia="仿宋_GB2312" w:cs="仿宋_GB2312"/>
          <w:color w:val="000000"/>
          <w:sz w:val="32"/>
          <w:highlight w:val="none"/>
          <w:lang w:eastAsia="zh-CN"/>
        </w:rPr>
        <w:t>商务规字</w:t>
      </w:r>
      <w:r>
        <w:rPr>
          <w:rFonts w:ascii="仿宋_GB2312" w:hAnsi="仿宋_GB2312" w:eastAsia="仿宋_GB2312" w:cs="仿宋_GB2312"/>
          <w:color w:val="000000"/>
          <w:spacing w:val="2"/>
          <w:sz w:val="32"/>
          <w:highlight w:val="none"/>
        </w:rPr>
        <w:t>〔20</w:t>
      </w:r>
      <w:r>
        <w:rPr>
          <w:rFonts w:hint="eastAsia" w:ascii="仿宋_GB2312" w:hAnsi="仿宋_GB2312" w:eastAsia="仿宋_GB2312" w:cs="仿宋_GB2312"/>
          <w:color w:val="000000"/>
          <w:spacing w:val="2"/>
          <w:sz w:val="32"/>
          <w:highlight w:val="none"/>
          <w:lang w:val="en-US" w:eastAsia="zh-CN"/>
        </w:rPr>
        <w:t>20</w:t>
      </w:r>
      <w:r>
        <w:rPr>
          <w:rStyle w:val="9"/>
          <w:rFonts w:ascii="仿宋_GB2312" w:hAnsi="仿宋_GB2312" w:eastAsia="仿宋_GB2312" w:cs="仿宋_GB2312"/>
          <w:color w:val="000000"/>
          <w:spacing w:val="2"/>
          <w:sz w:val="32"/>
          <w:szCs w:val="32"/>
          <w:highlight w:val="none"/>
        </w:rPr>
        <w:t>〕</w:t>
      </w:r>
      <w:r>
        <w:rPr>
          <w:rStyle w:val="9"/>
          <w:rFonts w:hint="eastAsia" w:ascii="仿宋_GB2312" w:hAnsi="仿宋_GB2312" w:eastAsia="仿宋_GB2312" w:cs="仿宋_GB2312"/>
          <w:color w:val="000000"/>
          <w:spacing w:val="2"/>
          <w:sz w:val="32"/>
          <w:szCs w:val="32"/>
          <w:highlight w:val="none"/>
          <w:lang w:val="en-US" w:eastAsia="zh-CN"/>
        </w:rPr>
        <w:t>4</w:t>
      </w:r>
      <w:r>
        <w:rPr>
          <w:rStyle w:val="9"/>
          <w:rFonts w:ascii="仿宋_GB2312" w:hAnsi="仿宋_GB2312" w:eastAsia="仿宋_GB2312" w:cs="仿宋_GB2312"/>
          <w:color w:val="000000"/>
          <w:sz w:val="32"/>
          <w:szCs w:val="32"/>
          <w:highlight w:val="none"/>
        </w:rPr>
        <w:t>号</w:t>
      </w:r>
      <w:r>
        <w:rPr>
          <w:rStyle w:val="9"/>
          <w:rFonts w:hint="eastAsia" w:ascii="仿宋_GB2312" w:hAnsi="仿宋_GB2312" w:eastAsia="仿宋_GB2312" w:cs="仿宋_GB2312"/>
          <w:b w:val="0"/>
          <w:color w:val="000000"/>
          <w:sz w:val="32"/>
          <w:szCs w:val="32"/>
          <w:highlight w:val="none"/>
          <w:lang w:eastAsia="zh-CN"/>
        </w:rPr>
        <w:t>）</w:t>
      </w:r>
      <w:r>
        <w:rPr>
          <w:rStyle w:val="9"/>
          <w:rFonts w:hint="eastAsia" w:ascii="仿宋_GB2312" w:hAnsi="宋体" w:eastAsia="仿宋_GB2312" w:cs="Times New Roman"/>
          <w:b w:val="0"/>
          <w:color w:val="000000"/>
          <w:sz w:val="32"/>
          <w:szCs w:val="32"/>
          <w:highlight w:val="none"/>
          <w:lang w:eastAsia="zh-TW"/>
        </w:rPr>
        <w:t>，</w:t>
      </w:r>
      <w:r>
        <w:rPr>
          <w:rFonts w:hint="eastAsia" w:ascii="仿宋_GB2312" w:hAnsi="宋体" w:eastAsia="仿宋_GB2312" w:cs="Times New Roman"/>
          <w:color w:val="000000"/>
          <w:sz w:val="32"/>
          <w:szCs w:val="32"/>
        </w:rPr>
        <w:t>申请</w:t>
      </w:r>
      <w:r>
        <w:rPr>
          <w:rFonts w:hint="eastAsia" w:ascii="仿宋_GB2312" w:hAnsi="宋体" w:eastAsia="仿宋_GB2312" w:cs="Times New Roman"/>
          <w:color w:val="000000"/>
          <w:sz w:val="32"/>
          <w:szCs w:val="32"/>
          <w:lang w:eastAsia="zh-TW"/>
        </w:rPr>
        <w:t>广州市黄埔区</w:t>
      </w:r>
      <w:r>
        <w:rPr>
          <w:rFonts w:hint="eastAsia" w:ascii="仿宋_GB2312" w:hAnsi="宋体" w:eastAsia="仿宋_GB2312" w:cs="Times New Roman"/>
          <w:color w:val="000000"/>
          <w:sz w:val="32"/>
          <w:szCs w:val="32"/>
          <w:lang w:val="zh-TW" w:eastAsia="zh-TW"/>
        </w:rPr>
        <w:t xml:space="preserve"> </w:t>
      </w:r>
      <w:r>
        <w:rPr>
          <w:rFonts w:hint="eastAsia" w:ascii="仿宋_GB2312" w:hAnsi="宋体" w:eastAsia="仿宋_GB2312" w:cs="Times New Roman"/>
          <w:color w:val="000000"/>
          <w:sz w:val="32"/>
          <w:szCs w:val="32"/>
        </w:rPr>
        <w:t>广州开发区</w:t>
      </w:r>
      <w:r>
        <w:rPr>
          <w:rFonts w:hint="eastAsia" w:ascii="仿宋_GB2312" w:hAnsi="宋体" w:eastAsia="仿宋_GB2312" w:cs="Times New Roman"/>
          <w:color w:val="000000"/>
          <w:sz w:val="32"/>
          <w:szCs w:val="32"/>
          <w:lang w:eastAsia="zh-TW"/>
        </w:rPr>
        <w:t>跨境电子商务</w:t>
      </w:r>
      <w:r>
        <w:rPr>
          <w:rFonts w:hint="eastAsia" w:ascii="仿宋_GB2312" w:hAnsi="宋体" w:eastAsia="仿宋_GB2312" w:cs="Times New Roman"/>
          <w:color w:val="000000"/>
          <w:sz w:val="32"/>
          <w:szCs w:val="32"/>
          <w:lang w:val="zh-TW" w:eastAsia="zh-TW"/>
        </w:rPr>
        <w:t>产业发展</w:t>
      </w:r>
      <w:r>
        <w:rPr>
          <w:rFonts w:hint="eastAsia" w:ascii="仿宋_GB2312" w:hAnsi="宋体" w:eastAsia="仿宋_GB2312" w:cs="Times New Roman"/>
          <w:color w:val="000000"/>
          <w:sz w:val="32"/>
          <w:szCs w:val="32"/>
          <w:lang w:eastAsia="zh-TW"/>
        </w:rPr>
        <w:t>扶持资金</w:t>
      </w:r>
      <w:r>
        <w:rPr>
          <w:rFonts w:hint="eastAsia" w:ascii="仿宋_GB2312" w:hAnsi="宋体" w:eastAsia="仿宋_GB2312" w:cs="Times New Roman"/>
          <w:color w:val="000000"/>
          <w:sz w:val="32"/>
          <w:szCs w:val="32"/>
        </w:rPr>
        <w:t>所提供的一切材料真实、可靠。如因提供的材料不实，愿承担由相关法律责任。</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宋体" w:eastAsia="仿宋_GB2312" w:cs="Times New Roman"/>
          <w:color w:val="000000"/>
          <w:sz w:val="32"/>
          <w:szCs w:val="32"/>
          <w:highlight w:val="none"/>
        </w:rPr>
      </w:pPr>
      <w:r>
        <w:rPr>
          <w:rFonts w:hint="eastAsia" w:ascii="仿宋_GB2312" w:hAnsi="宋体" w:eastAsia="仿宋_GB2312" w:cs="Times New Roman"/>
          <w:color w:val="000000"/>
          <w:sz w:val="32"/>
          <w:szCs w:val="32"/>
          <w:highlight w:val="none"/>
          <w:lang w:eastAsia="zh-TW"/>
        </w:rPr>
        <w:t>本企业</w:t>
      </w:r>
      <w:r>
        <w:rPr>
          <w:rFonts w:hint="eastAsia" w:ascii="仿宋_GB2312" w:hAnsi="宋体" w:eastAsia="仿宋_GB2312" w:cs="Times New Roman"/>
          <w:color w:val="000000"/>
          <w:sz w:val="32"/>
          <w:szCs w:val="32"/>
          <w:highlight w:val="none"/>
        </w:rPr>
        <w:t>对相关</w:t>
      </w:r>
      <w:r>
        <w:rPr>
          <w:rFonts w:hint="eastAsia" w:ascii="仿宋_GB2312" w:hAnsi="宋体" w:eastAsia="仿宋_GB2312" w:cs="Times New Roman"/>
          <w:color w:val="000000"/>
          <w:sz w:val="32"/>
          <w:szCs w:val="32"/>
          <w:highlight w:val="none"/>
          <w:lang w:eastAsia="zh-TW"/>
        </w:rPr>
        <w:t>扶持</w:t>
      </w:r>
      <w:r>
        <w:rPr>
          <w:rFonts w:hint="eastAsia" w:ascii="仿宋_GB2312" w:hAnsi="宋体" w:eastAsia="仿宋_GB2312" w:cs="Times New Roman"/>
          <w:color w:val="000000"/>
          <w:sz w:val="32"/>
          <w:szCs w:val="32"/>
          <w:highlight w:val="none"/>
        </w:rPr>
        <w:t>政策及约定已知悉，并承诺10年内不迁离注册地址、不改变在本区的纳税义务、不减少注册资本、不变更统计关系。如违反承诺,</w:t>
      </w:r>
      <w:r>
        <w:rPr>
          <w:rFonts w:hint="eastAsia" w:ascii="仿宋_GB2312" w:hAnsi="宋体" w:eastAsia="仿宋_GB2312" w:cs="Times New Roman"/>
          <w:color w:val="000000"/>
          <w:sz w:val="32"/>
          <w:szCs w:val="32"/>
          <w:highlight w:val="none"/>
          <w:lang w:eastAsia="zh-TW"/>
        </w:rPr>
        <w:t>将向广州市黄埔区、广州开发区资金发放部门退还已领取的扶持资金</w:t>
      </w:r>
      <w:r>
        <w:rPr>
          <w:rFonts w:hint="eastAsia" w:ascii="仿宋_GB2312" w:hAnsi="宋体" w:eastAsia="仿宋_GB2312" w:cs="Times New Roman"/>
          <w:color w:val="000000"/>
          <w:sz w:val="32"/>
          <w:szCs w:val="32"/>
          <w:highlight w:val="none"/>
        </w:rPr>
        <w:t>。</w:t>
      </w:r>
    </w:p>
    <w:p>
      <w:pPr>
        <w:pStyle w:val="5"/>
        <w:keepNext w:val="0"/>
        <w:keepLines w:val="0"/>
        <w:pageBreakBefore w:val="0"/>
        <w:widowControl w:val="0"/>
        <w:kinsoku/>
        <w:wordWrap/>
        <w:overflowPunct/>
        <w:topLinePunct w:val="0"/>
        <w:autoSpaceDE/>
        <w:autoSpaceDN/>
        <w:bidi w:val="0"/>
        <w:adjustRightInd/>
        <w:spacing w:line="600" w:lineRule="exact"/>
        <w:ind w:firstLine="0"/>
        <w:textAlignment w:val="auto"/>
        <w:rPr>
          <w:rFonts w:ascii="仿宋_GB2312" w:eastAsia="仿宋_GB2312" w:cs="Times New Roman"/>
          <w:color w:val="000000"/>
          <w:sz w:val="32"/>
          <w:szCs w:val="32"/>
        </w:rPr>
      </w:pPr>
    </w:p>
    <w:p>
      <w:pPr>
        <w:pStyle w:val="5"/>
        <w:spacing w:line="500" w:lineRule="exact"/>
        <w:ind w:firstLine="0"/>
        <w:rPr>
          <w:rFonts w:ascii="仿宋_GB2312" w:eastAsia="仿宋_GB2312" w:cs="Times New Roman"/>
          <w:color w:val="000000"/>
          <w:sz w:val="32"/>
          <w:szCs w:val="32"/>
        </w:rPr>
      </w:pPr>
    </w:p>
    <w:p>
      <w:pPr>
        <w:pStyle w:val="5"/>
        <w:spacing w:line="500" w:lineRule="exact"/>
        <w:ind w:firstLine="800" w:firstLineChars="250"/>
        <w:rPr>
          <w:rFonts w:ascii="仿宋_GB2312" w:eastAsia="仿宋_GB2312" w:cs="Times New Roman"/>
          <w:color w:val="000000"/>
          <w:sz w:val="32"/>
          <w:szCs w:val="32"/>
        </w:rPr>
      </w:pPr>
      <w:r>
        <w:rPr>
          <w:rFonts w:ascii="仿宋_GB2312" w:eastAsia="仿宋_GB2312" w:cs="Times New Roman"/>
          <w:color w:val="000000"/>
          <w:sz w:val="32"/>
          <w:szCs w:val="32"/>
        </w:rPr>
        <w:t xml:space="preserve">                      　法定代表人签名：</w:t>
      </w:r>
    </w:p>
    <w:p>
      <w:pPr>
        <w:pStyle w:val="5"/>
        <w:spacing w:line="500" w:lineRule="exact"/>
        <w:ind w:firstLine="0"/>
        <w:rPr>
          <w:rFonts w:ascii="仿宋_GB2312" w:eastAsia="仿宋_GB2312" w:cs="Times New Roman"/>
          <w:color w:val="000000"/>
          <w:sz w:val="32"/>
          <w:szCs w:val="32"/>
        </w:rPr>
      </w:pPr>
    </w:p>
    <w:p>
      <w:pPr>
        <w:pStyle w:val="5"/>
        <w:spacing w:line="500" w:lineRule="exact"/>
        <w:ind w:firstLine="800" w:firstLineChars="250"/>
        <w:rPr>
          <w:rFonts w:ascii="仿宋_GB2312" w:eastAsia="仿宋_GB2312" w:cs="Times New Roman"/>
          <w:color w:val="000000"/>
          <w:sz w:val="32"/>
          <w:szCs w:val="32"/>
        </w:rPr>
      </w:pPr>
      <w:r>
        <w:rPr>
          <w:rFonts w:ascii="仿宋_GB2312" w:eastAsia="仿宋_GB2312" w:cs="Times New Roman"/>
          <w:color w:val="000000"/>
          <w:sz w:val="32"/>
          <w:szCs w:val="32"/>
        </w:rPr>
        <w:t xml:space="preserve">                      　企业（盖章）</w:t>
      </w:r>
    </w:p>
    <w:p>
      <w:pPr>
        <w:pStyle w:val="5"/>
        <w:spacing w:line="500" w:lineRule="exact"/>
        <w:ind w:firstLine="0"/>
        <w:rPr>
          <w:rFonts w:ascii="仿宋_GB2312" w:eastAsia="仿宋_GB2312" w:cs="Times New Roman"/>
          <w:color w:val="000000"/>
          <w:sz w:val="32"/>
          <w:szCs w:val="32"/>
        </w:rPr>
      </w:pPr>
    </w:p>
    <w:p>
      <w:pPr>
        <w:pStyle w:val="5"/>
        <w:keepNext w:val="0"/>
        <w:keepLines w:val="0"/>
        <w:pageBreakBefore w:val="0"/>
        <w:widowControl w:val="0"/>
        <w:kinsoku/>
        <w:wordWrap/>
        <w:overflowPunct/>
        <w:topLinePunct w:val="0"/>
        <w:autoSpaceDE/>
        <w:autoSpaceDN/>
        <w:bidi w:val="0"/>
        <w:adjustRightInd w:val="0"/>
        <w:snapToGrid w:val="0"/>
        <w:spacing w:line="500" w:lineRule="exact"/>
        <w:ind w:left="4756" w:leftChars="385" w:hanging="3948" w:hangingChars="1234"/>
        <w:textAlignment w:val="auto"/>
        <w:rPr>
          <w:rFonts w:ascii="仿宋_GB2312" w:eastAsia="仿宋_GB2312" w:cs="Times New Roman"/>
          <w:color w:val="000000"/>
          <w:sz w:val="32"/>
          <w:szCs w:val="32"/>
        </w:rPr>
      </w:pPr>
      <w:r>
        <w:rPr>
          <w:rFonts w:ascii="仿宋_GB2312" w:eastAsia="仿宋_GB2312" w:cs="Times New Roman"/>
          <w:color w:val="000000"/>
          <w:sz w:val="32"/>
          <w:szCs w:val="32"/>
        </w:rPr>
        <w:t xml:space="preserve">                      年   月   日</w:t>
      </w:r>
    </w:p>
    <w:p>
      <w:pPr>
        <w:keepNext w:val="0"/>
        <w:keepLines w:val="0"/>
        <w:pageBreakBefore w:val="0"/>
        <w:widowControl w:val="0"/>
        <w:numPr>
          <w:ilvl w:val="0"/>
          <w:numId w:val="0"/>
        </w:numPr>
        <w:tabs>
          <w:tab w:val="left" w:pos="1422"/>
        </w:tabs>
        <w:kinsoku/>
        <w:wordWrap/>
        <w:overflowPunct/>
        <w:topLinePunct w:val="0"/>
        <w:autoSpaceDE/>
        <w:autoSpaceDN/>
        <w:bidi w:val="0"/>
        <w:spacing w:beforeLines="0" w:line="600" w:lineRule="exact"/>
        <w:ind w:firstLine="0" w:firstLineChars="0"/>
        <w:jc w:val="left"/>
        <w:textAlignment w:val="auto"/>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附件2</w:t>
      </w:r>
    </w:p>
    <w:p>
      <w:pPr>
        <w:pStyle w:val="2"/>
        <w:rPr>
          <w:rFonts w:hint="eastAsia"/>
          <w:lang w:val="en-US" w:eastAsia="zh-CN"/>
        </w:rPr>
      </w:pPr>
    </w:p>
    <w:p>
      <w:pPr>
        <w:jc w:val="center"/>
        <w:rPr>
          <w:rFonts w:hint="eastAsia" w:ascii="宋体" w:hAnsi="宋体" w:cs="宋体"/>
          <w:b/>
          <w:bCs/>
          <w:sz w:val="44"/>
          <w:szCs w:val="44"/>
          <w:lang w:eastAsia="zh-CN"/>
        </w:rPr>
      </w:pPr>
      <w:r>
        <w:rPr>
          <w:rFonts w:hint="eastAsia" w:ascii="宋体" w:hAnsi="宋体" w:cs="宋体"/>
          <w:b/>
          <w:bCs/>
          <w:sz w:val="44"/>
          <w:szCs w:val="44"/>
        </w:rPr>
        <w:t>广州市黄埔区 广州开发区</w:t>
      </w:r>
      <w:r>
        <w:rPr>
          <w:rFonts w:hint="eastAsia" w:ascii="宋体" w:hAnsi="宋体" w:cs="宋体"/>
          <w:b/>
          <w:bCs/>
          <w:sz w:val="44"/>
          <w:szCs w:val="44"/>
          <w:lang w:eastAsia="zh-CN"/>
        </w:rPr>
        <w:t>跨境电子商务</w:t>
      </w:r>
    </w:p>
    <w:p>
      <w:pPr>
        <w:jc w:val="center"/>
        <w:rPr>
          <w:rStyle w:val="9"/>
          <w:rFonts w:hint="eastAsia" w:ascii="宋体" w:hAnsi="宋体" w:eastAsia="宋体" w:cs="宋体"/>
          <w:b/>
          <w:bCs/>
          <w:color w:val="000000" w:themeColor="text1"/>
          <w:sz w:val="44"/>
          <w:szCs w:val="44"/>
          <w:lang w:val="en-US" w:eastAsia="zh-CN"/>
          <w14:textFill>
            <w14:solidFill>
              <w14:schemeClr w14:val="tx1"/>
            </w14:solidFill>
          </w14:textFill>
        </w:rPr>
      </w:pPr>
      <w:r>
        <w:rPr>
          <w:rStyle w:val="9"/>
          <w:rFonts w:hint="eastAsia" w:ascii="宋体" w:hAnsi="宋体" w:eastAsia="宋体" w:cs="宋体"/>
          <w:b/>
          <w:bCs/>
          <w:color w:val="000000"/>
          <w:sz w:val="44"/>
          <w:szCs w:val="44"/>
          <w:lang w:val="zh-TW" w:eastAsia="zh-TW"/>
        </w:rPr>
        <w:t>产业发展</w:t>
      </w:r>
      <w:r>
        <w:rPr>
          <w:rStyle w:val="9"/>
          <w:rFonts w:hint="eastAsia" w:ascii="宋体" w:hAnsi="宋体" w:eastAsia="宋体" w:cs="宋体"/>
          <w:b/>
          <w:bCs/>
          <w:color w:val="000000" w:themeColor="text1"/>
          <w:sz w:val="44"/>
          <w:szCs w:val="44"/>
          <w:lang w:val="zh-TW" w:eastAsia="zh-CN"/>
          <w14:textFill>
            <w14:solidFill>
              <w14:schemeClr w14:val="tx1"/>
            </w14:solidFill>
          </w14:textFill>
        </w:rPr>
        <w:t>（</w:t>
      </w:r>
      <w:r>
        <w:rPr>
          <w:rStyle w:val="9"/>
          <w:rFonts w:hint="eastAsia" w:ascii="宋体" w:hAnsi="宋体" w:eastAsia="宋体" w:cs="宋体"/>
          <w:b/>
          <w:bCs/>
          <w:color w:val="000000" w:themeColor="text1"/>
          <w:sz w:val="44"/>
          <w:szCs w:val="44"/>
          <w:lang w:val="en-US" w:eastAsia="zh-CN"/>
          <w14:textFill>
            <w14:solidFill>
              <w14:schemeClr w14:val="tx1"/>
            </w14:solidFill>
          </w14:textFill>
        </w:rPr>
        <w:t>扶持跨境电商监管中心</w:t>
      </w:r>
    </w:p>
    <w:p>
      <w:pPr>
        <w:jc w:val="center"/>
        <w:rPr>
          <w:rFonts w:hint="eastAsia" w:ascii="宋体" w:hAnsi="宋体" w:cs="宋体"/>
          <w:b/>
          <w:bCs/>
          <w:sz w:val="44"/>
          <w:szCs w:val="44"/>
        </w:rPr>
      </w:pPr>
      <w:r>
        <w:rPr>
          <w:rFonts w:hint="eastAsia" w:ascii="宋体" w:hAnsi="宋体" w:cs="宋体"/>
          <w:b/>
          <w:bCs/>
          <w:color w:val="000000" w:themeColor="text1"/>
          <w:sz w:val="44"/>
          <w:szCs w:val="44"/>
          <w:lang w:val="en-US" w:eastAsia="zh-CN"/>
          <w14:textFill>
            <w14:solidFill>
              <w14:schemeClr w14:val="tx1"/>
            </w14:solidFill>
          </w14:textFill>
        </w:rPr>
        <w:t>项目</w:t>
      </w:r>
      <w:r>
        <w:rPr>
          <w:rFonts w:hint="eastAsia" w:ascii="宋体" w:hAnsi="宋体" w:cs="宋体"/>
          <w:b/>
          <w:bCs/>
          <w:color w:val="000000" w:themeColor="text1"/>
          <w:sz w:val="44"/>
          <w:szCs w:val="44"/>
          <w:lang w:val="zh-TW" w:eastAsia="zh-CN"/>
          <w14:textFill>
            <w14:solidFill>
              <w14:schemeClr w14:val="tx1"/>
            </w14:solidFill>
          </w14:textFill>
        </w:rPr>
        <w:t>）</w:t>
      </w:r>
      <w:r>
        <w:rPr>
          <w:rFonts w:hint="eastAsia" w:ascii="宋体" w:hAnsi="宋体" w:cs="宋体"/>
          <w:b/>
          <w:bCs/>
          <w:sz w:val="44"/>
          <w:szCs w:val="44"/>
        </w:rPr>
        <w:t>扶持</w:t>
      </w:r>
      <w:r>
        <w:rPr>
          <w:rFonts w:hint="eastAsia" w:ascii="宋体" w:hAnsi="宋体" w:cs="宋体"/>
          <w:b/>
          <w:bCs/>
          <w:sz w:val="44"/>
          <w:szCs w:val="44"/>
          <w:lang w:eastAsia="zh-CN"/>
        </w:rPr>
        <w:t>资金</w:t>
      </w:r>
      <w:r>
        <w:rPr>
          <w:rFonts w:hint="eastAsia" w:ascii="宋体" w:hAnsi="宋体" w:cs="宋体"/>
          <w:b/>
          <w:bCs/>
          <w:sz w:val="44"/>
          <w:szCs w:val="44"/>
        </w:rPr>
        <w:t>申请表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1476"/>
        <w:gridCol w:w="132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企业名称</w:t>
            </w:r>
          </w:p>
        </w:tc>
        <w:tc>
          <w:tcPr>
            <w:tcW w:w="6349" w:type="dxa"/>
            <w:gridSpan w:val="3"/>
            <w:vAlign w:val="center"/>
          </w:tcPr>
          <w:p>
            <w:pPr>
              <w:widowControl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注册地址</w:t>
            </w:r>
          </w:p>
        </w:tc>
        <w:tc>
          <w:tcPr>
            <w:tcW w:w="6349" w:type="dxa"/>
            <w:gridSpan w:val="3"/>
            <w:vAlign w:val="center"/>
          </w:tcPr>
          <w:p>
            <w:pPr>
              <w:widowControl w:val="0"/>
              <w:jc w:val="center"/>
              <w:rPr>
                <w:rFonts w:hint="default"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联系人</w:t>
            </w:r>
          </w:p>
        </w:tc>
        <w:tc>
          <w:tcPr>
            <w:tcW w:w="1476" w:type="dxa"/>
            <w:vAlign w:val="center"/>
          </w:tcPr>
          <w:p>
            <w:pPr>
              <w:widowControl w:val="0"/>
              <w:jc w:val="center"/>
              <w:rPr>
                <w:rFonts w:hint="default" w:ascii="仿宋" w:hAnsi="仿宋" w:eastAsia="仿宋" w:cs="仿宋"/>
                <w:i w:val="0"/>
                <w:color w:val="000000"/>
                <w:kern w:val="0"/>
                <w:sz w:val="24"/>
                <w:szCs w:val="24"/>
                <w:u w:val="none"/>
                <w:lang w:val="en-US" w:eastAsia="zh-CN" w:bidi="ar"/>
              </w:rPr>
            </w:pPr>
          </w:p>
        </w:tc>
        <w:tc>
          <w:tcPr>
            <w:tcW w:w="1320" w:type="dxa"/>
            <w:vAlign w:val="center"/>
          </w:tcPr>
          <w:p>
            <w:pPr>
              <w:widowControl w:val="0"/>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联系方式</w:t>
            </w:r>
          </w:p>
        </w:tc>
        <w:tc>
          <w:tcPr>
            <w:tcW w:w="3553" w:type="dxa"/>
            <w:vAlign w:val="center"/>
          </w:tcPr>
          <w:p>
            <w:pPr>
              <w:widowControl w:val="0"/>
              <w:jc w:val="center"/>
              <w:rPr>
                <w:rFonts w:hint="default"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邮  箱</w:t>
            </w:r>
          </w:p>
        </w:tc>
        <w:tc>
          <w:tcPr>
            <w:tcW w:w="6349" w:type="dxa"/>
            <w:gridSpan w:val="3"/>
            <w:vAlign w:val="center"/>
          </w:tcPr>
          <w:p>
            <w:pPr>
              <w:widowControl w:val="0"/>
              <w:jc w:val="center"/>
              <w:rPr>
                <w:rFonts w:hint="default"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2020年跨境电子商务包裹量（件）</w:t>
            </w:r>
          </w:p>
        </w:tc>
        <w:tc>
          <w:tcPr>
            <w:tcW w:w="6349" w:type="dxa"/>
            <w:gridSpan w:val="3"/>
            <w:vAlign w:val="center"/>
          </w:tcPr>
          <w:p>
            <w:pPr>
              <w:widowControl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2019年跨境电子商务包裹量（件）</w:t>
            </w:r>
          </w:p>
        </w:tc>
        <w:tc>
          <w:tcPr>
            <w:tcW w:w="6349" w:type="dxa"/>
            <w:gridSpan w:val="3"/>
            <w:vAlign w:val="center"/>
          </w:tcPr>
          <w:p>
            <w:pPr>
              <w:widowControl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跨境电子商务包裹量同比增长（%）</w:t>
            </w:r>
          </w:p>
        </w:tc>
        <w:tc>
          <w:tcPr>
            <w:tcW w:w="6349" w:type="dxa"/>
            <w:gridSpan w:val="3"/>
            <w:vAlign w:val="center"/>
          </w:tcPr>
          <w:p>
            <w:pPr>
              <w:widowControl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申请扶持资金（元）</w:t>
            </w:r>
          </w:p>
        </w:tc>
        <w:tc>
          <w:tcPr>
            <w:tcW w:w="6349" w:type="dxa"/>
            <w:gridSpan w:val="3"/>
            <w:vAlign w:val="center"/>
          </w:tcPr>
          <w:p>
            <w:pPr>
              <w:widowControl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8"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相关证明材料目录</w:t>
            </w:r>
          </w:p>
        </w:tc>
        <w:tc>
          <w:tcPr>
            <w:tcW w:w="6349" w:type="dxa"/>
            <w:gridSpan w:val="3"/>
            <w:vAlign w:val="center"/>
          </w:tcPr>
          <w:p>
            <w:pPr>
              <w:widowControl w:val="0"/>
              <w:jc w:val="center"/>
              <w:rPr>
                <w:rFonts w:hint="default"/>
                <w:vertAlign w:val="baseline"/>
                <w:lang w:val="en-US" w:eastAsia="zh-CN"/>
              </w:rPr>
            </w:pPr>
          </w:p>
        </w:tc>
      </w:tr>
    </w:tbl>
    <w:p>
      <w:pPr>
        <w:rPr>
          <w:rFonts w:hint="default"/>
          <w:lang w:val="en-US" w:eastAsia="zh-CN"/>
        </w:rPr>
      </w:pPr>
    </w:p>
    <w:p>
      <w:pPr>
        <w:pStyle w:val="5"/>
        <w:keepNext w:val="0"/>
        <w:keepLines w:val="0"/>
        <w:pageBreakBefore w:val="0"/>
        <w:widowControl w:val="0"/>
        <w:kinsoku/>
        <w:wordWrap/>
        <w:overflowPunct/>
        <w:topLinePunct w:val="0"/>
        <w:autoSpaceDE/>
        <w:autoSpaceDN/>
        <w:bidi w:val="0"/>
        <w:adjustRightInd w:val="0"/>
        <w:snapToGrid w:val="0"/>
        <w:spacing w:line="500" w:lineRule="exact"/>
        <w:ind w:left="0" w:leftChars="0" w:firstLine="0" w:firstLineChars="0"/>
        <w:textAlignment w:val="auto"/>
        <w:rPr>
          <w:rFonts w:ascii="仿宋_GB2312" w:eastAsia="仿宋_GB2312" w:cs="Times New Roman"/>
          <w:color w:val="000000"/>
          <w:sz w:val="32"/>
          <w:szCs w:val="32"/>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numPr>
          <w:ilvl w:val="0"/>
          <w:numId w:val="0"/>
        </w:numPr>
        <w:tabs>
          <w:tab w:val="left" w:pos="1422"/>
        </w:tabs>
        <w:kinsoku/>
        <w:wordWrap/>
        <w:overflowPunct/>
        <w:topLinePunct w:val="0"/>
        <w:autoSpaceDE/>
        <w:autoSpaceDN/>
        <w:bidi w:val="0"/>
        <w:spacing w:beforeLines="0" w:line="600" w:lineRule="exact"/>
        <w:ind w:firstLine="0" w:firstLineChars="0"/>
        <w:jc w:val="left"/>
        <w:textAlignment w:val="auto"/>
        <w:rPr>
          <w:rFonts w:hint="eastAsia"/>
          <w:lang w:val="en-US" w:eastAsia="zh-CN"/>
        </w:rPr>
      </w:pPr>
      <w:r>
        <w:rPr>
          <w:rStyle w:val="9"/>
          <w:rFonts w:hint="eastAsia" w:ascii="仿宋_GB2312" w:hAnsi="仿宋_GB2312" w:eastAsia="仿宋_GB2312" w:cs="仿宋_GB2312"/>
          <w:b w:val="0"/>
          <w:color w:val="000000"/>
          <w:sz w:val="32"/>
          <w:szCs w:val="32"/>
          <w:lang w:val="en-US" w:eastAsia="zh-CN"/>
        </w:rPr>
        <w:t>附件3</w:t>
      </w:r>
    </w:p>
    <w:p>
      <w:pPr>
        <w:jc w:val="center"/>
        <w:rPr>
          <w:rFonts w:hint="eastAsia" w:ascii="宋体" w:hAnsi="宋体" w:cs="宋体"/>
          <w:b/>
          <w:bCs/>
          <w:sz w:val="44"/>
          <w:szCs w:val="44"/>
          <w:lang w:eastAsia="zh-CN"/>
        </w:rPr>
      </w:pPr>
      <w:r>
        <w:rPr>
          <w:rFonts w:hint="eastAsia" w:ascii="宋体" w:hAnsi="宋体" w:cs="宋体"/>
          <w:b/>
          <w:bCs/>
          <w:sz w:val="44"/>
          <w:szCs w:val="44"/>
        </w:rPr>
        <w:t>广州市黄埔区 广州开发区</w:t>
      </w:r>
      <w:r>
        <w:rPr>
          <w:rFonts w:hint="eastAsia" w:ascii="宋体" w:hAnsi="宋体" w:cs="宋体"/>
          <w:b/>
          <w:bCs/>
          <w:sz w:val="44"/>
          <w:szCs w:val="44"/>
          <w:lang w:eastAsia="zh-CN"/>
        </w:rPr>
        <w:t>跨境电子商务</w:t>
      </w:r>
    </w:p>
    <w:p>
      <w:pPr>
        <w:pStyle w:val="2"/>
        <w:ind w:left="0" w:leftChars="0" w:firstLine="0" w:firstLineChars="0"/>
        <w:jc w:val="center"/>
        <w:rPr>
          <w:rFonts w:hint="eastAsia" w:ascii="宋体" w:hAnsi="宋体" w:eastAsia="宋体" w:cs="宋体"/>
          <w:b/>
          <w:bCs/>
          <w:kern w:val="2"/>
          <w:sz w:val="44"/>
          <w:szCs w:val="44"/>
          <w:lang w:val="zh-TW" w:eastAsia="zh-CN"/>
        </w:rPr>
      </w:pPr>
      <w:r>
        <w:rPr>
          <w:rStyle w:val="9"/>
          <w:rFonts w:hint="eastAsia" w:ascii="宋体" w:hAnsi="宋体" w:eastAsia="宋体" w:cs="宋体"/>
          <w:b/>
          <w:bCs/>
          <w:color w:val="000000"/>
          <w:sz w:val="44"/>
          <w:szCs w:val="44"/>
          <w:lang w:val="zh-TW" w:eastAsia="zh-TW"/>
        </w:rPr>
        <w:t>产业发展</w:t>
      </w:r>
      <w:r>
        <w:rPr>
          <w:rStyle w:val="9"/>
          <w:rFonts w:hint="eastAsia" w:ascii="宋体" w:hAnsi="宋体" w:eastAsia="宋体" w:cs="宋体"/>
          <w:b/>
          <w:bCs/>
          <w:color w:val="000000" w:themeColor="text1"/>
          <w:sz w:val="44"/>
          <w:szCs w:val="44"/>
          <w:lang w:val="zh-TW" w:eastAsia="zh-CN"/>
          <w14:textFill>
            <w14:solidFill>
              <w14:schemeClr w14:val="tx1"/>
            </w14:solidFill>
          </w14:textFill>
        </w:rPr>
        <w:t>（</w:t>
      </w:r>
      <w:r>
        <w:rPr>
          <w:rFonts w:hint="eastAsia" w:ascii="宋体" w:hAnsi="宋体" w:eastAsia="宋体" w:cs="宋体"/>
          <w:b/>
          <w:bCs/>
          <w:kern w:val="2"/>
          <w:sz w:val="44"/>
          <w:szCs w:val="44"/>
          <w:lang w:val="zh-TW" w:eastAsia="zh-CN"/>
        </w:rPr>
        <w:t>支持特色跨境电商产业园</w:t>
      </w:r>
    </w:p>
    <w:p>
      <w:pPr>
        <w:pStyle w:val="2"/>
        <w:ind w:left="0" w:leftChars="0" w:firstLine="0" w:firstLineChars="0"/>
        <w:jc w:val="center"/>
        <w:rPr>
          <w:rFonts w:hint="eastAsia" w:ascii="宋体" w:hAnsi="宋体" w:cs="宋体"/>
          <w:b/>
          <w:bCs/>
          <w:sz w:val="44"/>
          <w:szCs w:val="44"/>
        </w:rPr>
      </w:pPr>
      <w:r>
        <w:rPr>
          <w:rFonts w:hint="eastAsia" w:ascii="宋体" w:hAnsi="宋体" w:cs="宋体"/>
          <w:b/>
          <w:bCs/>
          <w:kern w:val="2"/>
          <w:sz w:val="44"/>
          <w:szCs w:val="44"/>
          <w:lang w:val="zh-TW" w:eastAsia="zh-CN"/>
        </w:rPr>
        <w:t>项目）</w:t>
      </w:r>
      <w:r>
        <w:rPr>
          <w:rFonts w:hint="eastAsia" w:ascii="宋体" w:hAnsi="宋体" w:cs="宋体"/>
          <w:b/>
          <w:bCs/>
          <w:sz w:val="44"/>
          <w:szCs w:val="44"/>
        </w:rPr>
        <w:t>扶持</w:t>
      </w:r>
      <w:r>
        <w:rPr>
          <w:rFonts w:hint="eastAsia" w:ascii="宋体" w:hAnsi="宋体" w:cs="宋体"/>
          <w:b/>
          <w:bCs/>
          <w:sz w:val="44"/>
          <w:szCs w:val="44"/>
          <w:lang w:eastAsia="zh-CN"/>
        </w:rPr>
        <w:t>资金</w:t>
      </w:r>
      <w:r>
        <w:rPr>
          <w:rFonts w:hint="eastAsia" w:ascii="宋体" w:hAnsi="宋体" w:cs="宋体"/>
          <w:b/>
          <w:bCs/>
          <w:sz w:val="44"/>
          <w:szCs w:val="44"/>
        </w:rPr>
        <w:t>申请表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196"/>
        <w:gridCol w:w="1680"/>
        <w:gridCol w:w="516"/>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33" w:type="dxa"/>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企业名称</w:t>
            </w:r>
          </w:p>
        </w:tc>
        <w:tc>
          <w:tcPr>
            <w:tcW w:w="6589" w:type="dxa"/>
            <w:gridSpan w:val="4"/>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33" w:type="dxa"/>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注册地址</w:t>
            </w:r>
          </w:p>
        </w:tc>
        <w:tc>
          <w:tcPr>
            <w:tcW w:w="6589" w:type="dxa"/>
            <w:gridSpan w:val="4"/>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33" w:type="dxa"/>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联系人</w:t>
            </w:r>
          </w:p>
        </w:tc>
        <w:tc>
          <w:tcPr>
            <w:tcW w:w="2196" w:type="dxa"/>
            <w:vAlign w:val="center"/>
          </w:tcPr>
          <w:p>
            <w:pPr>
              <w:widowControl w:val="0"/>
              <w:jc w:val="center"/>
              <w:rPr>
                <w:rFonts w:hint="eastAsia"/>
                <w:vertAlign w:val="baseline"/>
                <w:lang w:val="zh-TW" w:eastAsia="zh-CN"/>
              </w:rPr>
            </w:pPr>
          </w:p>
        </w:tc>
        <w:tc>
          <w:tcPr>
            <w:tcW w:w="2196" w:type="dxa"/>
            <w:gridSpan w:val="2"/>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联系方式</w:t>
            </w:r>
          </w:p>
        </w:tc>
        <w:tc>
          <w:tcPr>
            <w:tcW w:w="2197" w:type="dxa"/>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33" w:type="dxa"/>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邮  箱</w:t>
            </w:r>
          </w:p>
        </w:tc>
        <w:tc>
          <w:tcPr>
            <w:tcW w:w="6589" w:type="dxa"/>
            <w:gridSpan w:val="4"/>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33" w:type="dxa"/>
            <w:vMerge w:val="restart"/>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初建扶持</w:t>
            </w:r>
          </w:p>
        </w:tc>
        <w:tc>
          <w:tcPr>
            <w:tcW w:w="3876" w:type="dxa"/>
            <w:gridSpan w:val="2"/>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园区名称</w:t>
            </w:r>
          </w:p>
        </w:tc>
        <w:tc>
          <w:tcPr>
            <w:tcW w:w="2713" w:type="dxa"/>
            <w:gridSpan w:val="2"/>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33" w:type="dxa"/>
            <w:vMerge w:val="continue"/>
            <w:vAlign w:val="center"/>
          </w:tcPr>
          <w:p>
            <w:pPr>
              <w:widowControl w:val="0"/>
              <w:jc w:val="center"/>
              <w:rPr>
                <w:rFonts w:hint="eastAsia"/>
                <w:vertAlign w:val="baseline"/>
                <w:lang w:val="zh-TW" w:eastAsia="zh-CN"/>
              </w:rPr>
            </w:pPr>
          </w:p>
        </w:tc>
        <w:tc>
          <w:tcPr>
            <w:tcW w:w="3876" w:type="dxa"/>
            <w:gridSpan w:val="2"/>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经上级商务主管部门认定称号</w:t>
            </w:r>
          </w:p>
        </w:tc>
        <w:tc>
          <w:tcPr>
            <w:tcW w:w="2713" w:type="dxa"/>
            <w:gridSpan w:val="2"/>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33" w:type="dxa"/>
            <w:vMerge w:val="continue"/>
            <w:vAlign w:val="center"/>
          </w:tcPr>
          <w:p>
            <w:pPr>
              <w:widowControl w:val="0"/>
              <w:jc w:val="center"/>
              <w:rPr>
                <w:rFonts w:hint="eastAsia"/>
                <w:vertAlign w:val="baseline"/>
                <w:lang w:val="zh-TW" w:eastAsia="zh-CN"/>
              </w:rPr>
            </w:pPr>
          </w:p>
        </w:tc>
        <w:tc>
          <w:tcPr>
            <w:tcW w:w="3876" w:type="dxa"/>
            <w:gridSpan w:val="2"/>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园区实际使用面积（平方米）</w:t>
            </w:r>
          </w:p>
        </w:tc>
        <w:tc>
          <w:tcPr>
            <w:tcW w:w="2713" w:type="dxa"/>
            <w:gridSpan w:val="2"/>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33" w:type="dxa"/>
            <w:vMerge w:val="continue"/>
            <w:vAlign w:val="center"/>
          </w:tcPr>
          <w:p>
            <w:pPr>
              <w:widowControl w:val="0"/>
              <w:jc w:val="center"/>
              <w:rPr>
                <w:rFonts w:hint="eastAsia"/>
                <w:vertAlign w:val="baseline"/>
                <w:lang w:val="zh-TW" w:eastAsia="zh-CN"/>
              </w:rPr>
            </w:pPr>
          </w:p>
        </w:tc>
        <w:tc>
          <w:tcPr>
            <w:tcW w:w="3876" w:type="dxa"/>
            <w:gridSpan w:val="2"/>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有跨境电子商务实绩且对外贸易额纳入我区统计的入驻企业（家）</w:t>
            </w:r>
          </w:p>
        </w:tc>
        <w:tc>
          <w:tcPr>
            <w:tcW w:w="2713" w:type="dxa"/>
            <w:gridSpan w:val="2"/>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33" w:type="dxa"/>
            <w:vMerge w:val="continue"/>
            <w:vAlign w:val="center"/>
          </w:tcPr>
          <w:p>
            <w:pPr>
              <w:widowControl w:val="0"/>
              <w:jc w:val="center"/>
              <w:rPr>
                <w:rFonts w:hint="eastAsia"/>
                <w:vertAlign w:val="baseline"/>
                <w:lang w:val="zh-TW" w:eastAsia="zh-CN"/>
              </w:rPr>
            </w:pPr>
          </w:p>
        </w:tc>
        <w:tc>
          <w:tcPr>
            <w:tcW w:w="3876" w:type="dxa"/>
            <w:gridSpan w:val="2"/>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申请扶持资金（元）</w:t>
            </w:r>
          </w:p>
        </w:tc>
        <w:tc>
          <w:tcPr>
            <w:tcW w:w="2713" w:type="dxa"/>
            <w:gridSpan w:val="2"/>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trPr>
        <w:tc>
          <w:tcPr>
            <w:tcW w:w="1933" w:type="dxa"/>
            <w:vMerge w:val="continue"/>
            <w:vAlign w:val="center"/>
          </w:tcPr>
          <w:p>
            <w:pPr>
              <w:widowControl w:val="0"/>
              <w:jc w:val="center"/>
              <w:rPr>
                <w:rFonts w:hint="eastAsia"/>
                <w:vertAlign w:val="baseline"/>
                <w:lang w:val="zh-TW" w:eastAsia="zh-CN"/>
              </w:rPr>
            </w:pPr>
          </w:p>
        </w:tc>
        <w:tc>
          <w:tcPr>
            <w:tcW w:w="3876" w:type="dxa"/>
            <w:gridSpan w:val="2"/>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相关证明材料目录</w:t>
            </w:r>
          </w:p>
        </w:tc>
        <w:tc>
          <w:tcPr>
            <w:tcW w:w="2713" w:type="dxa"/>
            <w:gridSpan w:val="2"/>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33" w:type="dxa"/>
            <w:vMerge w:val="restart"/>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扩建扶持</w:t>
            </w:r>
          </w:p>
        </w:tc>
        <w:tc>
          <w:tcPr>
            <w:tcW w:w="3876" w:type="dxa"/>
            <w:gridSpan w:val="2"/>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园区名称</w:t>
            </w:r>
          </w:p>
        </w:tc>
        <w:tc>
          <w:tcPr>
            <w:tcW w:w="2713" w:type="dxa"/>
            <w:gridSpan w:val="2"/>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33" w:type="dxa"/>
            <w:vMerge w:val="continue"/>
            <w:vAlign w:val="center"/>
          </w:tcPr>
          <w:p>
            <w:pPr>
              <w:widowControl w:val="0"/>
              <w:jc w:val="center"/>
              <w:rPr>
                <w:rFonts w:hint="eastAsia"/>
                <w:vertAlign w:val="baseline"/>
                <w:lang w:val="zh-TW" w:eastAsia="zh-CN"/>
              </w:rPr>
            </w:pPr>
          </w:p>
        </w:tc>
        <w:tc>
          <w:tcPr>
            <w:tcW w:w="3876" w:type="dxa"/>
            <w:gridSpan w:val="2"/>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何年获得园区初建扶持</w:t>
            </w:r>
          </w:p>
        </w:tc>
        <w:tc>
          <w:tcPr>
            <w:tcW w:w="2713" w:type="dxa"/>
            <w:gridSpan w:val="2"/>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33" w:type="dxa"/>
            <w:vMerge w:val="continue"/>
            <w:vAlign w:val="center"/>
          </w:tcPr>
          <w:p>
            <w:pPr>
              <w:widowControl w:val="0"/>
              <w:jc w:val="center"/>
              <w:rPr>
                <w:rFonts w:hint="eastAsia"/>
                <w:vertAlign w:val="baseline"/>
                <w:lang w:val="zh-TW" w:eastAsia="zh-CN"/>
              </w:rPr>
            </w:pPr>
          </w:p>
        </w:tc>
        <w:tc>
          <w:tcPr>
            <w:tcW w:w="3876" w:type="dxa"/>
            <w:gridSpan w:val="2"/>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新增园区实际使用面积（平方米）</w:t>
            </w:r>
          </w:p>
        </w:tc>
        <w:tc>
          <w:tcPr>
            <w:tcW w:w="2713" w:type="dxa"/>
            <w:gridSpan w:val="2"/>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33" w:type="dxa"/>
            <w:vMerge w:val="continue"/>
            <w:vAlign w:val="center"/>
          </w:tcPr>
          <w:p>
            <w:pPr>
              <w:widowControl w:val="0"/>
              <w:jc w:val="center"/>
              <w:rPr>
                <w:rFonts w:hint="eastAsia"/>
                <w:vertAlign w:val="baseline"/>
                <w:lang w:val="zh-TW" w:eastAsia="zh-CN"/>
              </w:rPr>
            </w:pPr>
          </w:p>
        </w:tc>
        <w:tc>
          <w:tcPr>
            <w:tcW w:w="3876" w:type="dxa"/>
            <w:gridSpan w:val="2"/>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新增有跨境电子商务实绩且对外贸易额纳入我区统计的入驻企业（家）</w:t>
            </w:r>
          </w:p>
        </w:tc>
        <w:tc>
          <w:tcPr>
            <w:tcW w:w="2713" w:type="dxa"/>
            <w:gridSpan w:val="2"/>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33" w:type="dxa"/>
            <w:vMerge w:val="continue"/>
            <w:vAlign w:val="center"/>
          </w:tcPr>
          <w:p>
            <w:pPr>
              <w:widowControl w:val="0"/>
              <w:jc w:val="center"/>
              <w:rPr>
                <w:rFonts w:hint="eastAsia"/>
                <w:vertAlign w:val="baseline"/>
                <w:lang w:val="zh-TW" w:eastAsia="zh-CN"/>
              </w:rPr>
            </w:pPr>
          </w:p>
        </w:tc>
        <w:tc>
          <w:tcPr>
            <w:tcW w:w="3876" w:type="dxa"/>
            <w:gridSpan w:val="2"/>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申请扶持资金（元）</w:t>
            </w:r>
          </w:p>
        </w:tc>
        <w:tc>
          <w:tcPr>
            <w:tcW w:w="2713" w:type="dxa"/>
            <w:gridSpan w:val="2"/>
            <w:vAlign w:val="center"/>
          </w:tcPr>
          <w:p>
            <w:pPr>
              <w:widowControl w:val="0"/>
              <w:jc w:val="center"/>
              <w:rPr>
                <w:rFonts w:hint="eastAsia"/>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trPr>
        <w:tc>
          <w:tcPr>
            <w:tcW w:w="1933" w:type="dxa"/>
            <w:vMerge w:val="continue"/>
            <w:vAlign w:val="center"/>
          </w:tcPr>
          <w:p>
            <w:pPr>
              <w:widowControl w:val="0"/>
              <w:jc w:val="center"/>
              <w:rPr>
                <w:rFonts w:hint="eastAsia"/>
                <w:vertAlign w:val="baseline"/>
                <w:lang w:val="zh-TW" w:eastAsia="zh-CN"/>
              </w:rPr>
            </w:pPr>
          </w:p>
        </w:tc>
        <w:tc>
          <w:tcPr>
            <w:tcW w:w="3876" w:type="dxa"/>
            <w:gridSpan w:val="2"/>
            <w:vAlign w:val="center"/>
          </w:tcPr>
          <w:p>
            <w:pPr>
              <w:widowControl w:val="0"/>
              <w:jc w:val="center"/>
              <w:rPr>
                <w:rFonts w:hint="eastAsia"/>
                <w:vertAlign w:val="baseline"/>
                <w:lang w:val="zh-TW" w:eastAsia="zh-CN"/>
              </w:rPr>
            </w:pPr>
            <w:r>
              <w:rPr>
                <w:rFonts w:hint="eastAsia" w:ascii="仿宋" w:hAnsi="仿宋" w:eastAsia="仿宋" w:cs="仿宋"/>
                <w:i w:val="0"/>
                <w:color w:val="000000"/>
                <w:kern w:val="0"/>
                <w:sz w:val="24"/>
                <w:szCs w:val="24"/>
                <w:u w:val="none"/>
                <w:lang w:val="en-US" w:eastAsia="zh-CN" w:bidi="ar"/>
              </w:rPr>
              <w:t>相关证明材料目录</w:t>
            </w:r>
          </w:p>
        </w:tc>
        <w:tc>
          <w:tcPr>
            <w:tcW w:w="2713" w:type="dxa"/>
            <w:gridSpan w:val="2"/>
            <w:vAlign w:val="center"/>
          </w:tcPr>
          <w:p>
            <w:pPr>
              <w:widowControl w:val="0"/>
              <w:jc w:val="center"/>
              <w:rPr>
                <w:rFonts w:hint="eastAsia"/>
                <w:vertAlign w:val="baseline"/>
                <w:lang w:val="zh-TW" w:eastAsia="zh-CN"/>
              </w:rPr>
            </w:pPr>
          </w:p>
        </w:tc>
      </w:tr>
    </w:tbl>
    <w:p>
      <w:pPr>
        <w:keepNext w:val="0"/>
        <w:keepLines w:val="0"/>
        <w:pageBreakBefore w:val="0"/>
        <w:widowControl w:val="0"/>
        <w:numPr>
          <w:ilvl w:val="0"/>
          <w:numId w:val="0"/>
        </w:numPr>
        <w:tabs>
          <w:tab w:val="left" w:pos="1422"/>
        </w:tabs>
        <w:kinsoku/>
        <w:wordWrap/>
        <w:overflowPunct/>
        <w:topLinePunct w:val="0"/>
        <w:autoSpaceDE/>
        <w:autoSpaceDN/>
        <w:bidi w:val="0"/>
        <w:spacing w:beforeLines="0" w:line="600" w:lineRule="exact"/>
        <w:ind w:firstLine="0" w:firstLineChars="0"/>
        <w:jc w:val="left"/>
        <w:textAlignment w:val="auto"/>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附件4</w:t>
      </w:r>
    </w:p>
    <w:p>
      <w:pPr>
        <w:jc w:val="center"/>
        <w:rPr>
          <w:rFonts w:hint="eastAsia" w:ascii="宋体" w:hAnsi="宋体" w:cs="宋体"/>
          <w:b/>
          <w:bCs/>
          <w:sz w:val="44"/>
          <w:szCs w:val="44"/>
          <w:lang w:eastAsia="zh-CN"/>
        </w:rPr>
      </w:pPr>
      <w:r>
        <w:rPr>
          <w:rFonts w:hint="eastAsia" w:ascii="宋体" w:hAnsi="宋体" w:cs="宋体"/>
          <w:b/>
          <w:bCs/>
          <w:sz w:val="44"/>
          <w:szCs w:val="44"/>
        </w:rPr>
        <w:t>广州市黄埔区 广州开发区</w:t>
      </w:r>
      <w:r>
        <w:rPr>
          <w:rFonts w:hint="eastAsia" w:ascii="宋体" w:hAnsi="宋体" w:cs="宋体"/>
          <w:b/>
          <w:bCs/>
          <w:sz w:val="44"/>
          <w:szCs w:val="44"/>
          <w:lang w:eastAsia="zh-CN"/>
        </w:rPr>
        <w:t>跨境电子商务</w:t>
      </w:r>
    </w:p>
    <w:p>
      <w:pPr>
        <w:jc w:val="center"/>
        <w:rPr>
          <w:rStyle w:val="9"/>
          <w:rFonts w:hint="eastAsia" w:ascii="宋体" w:hAnsi="宋体" w:eastAsia="宋体" w:cs="宋体"/>
          <w:b/>
          <w:bCs/>
          <w:color w:val="000000" w:themeColor="text1"/>
          <w:sz w:val="44"/>
          <w:szCs w:val="44"/>
          <w:lang w:val="zh-TW" w:eastAsia="zh-TW"/>
          <w14:textFill>
            <w14:solidFill>
              <w14:schemeClr w14:val="tx1"/>
            </w14:solidFill>
          </w14:textFill>
        </w:rPr>
      </w:pPr>
      <w:r>
        <w:rPr>
          <w:rStyle w:val="9"/>
          <w:rFonts w:hint="eastAsia" w:ascii="宋体" w:hAnsi="宋体" w:eastAsia="宋体" w:cs="宋体"/>
          <w:b/>
          <w:bCs/>
          <w:color w:val="000000"/>
          <w:sz w:val="44"/>
          <w:szCs w:val="44"/>
          <w:lang w:val="zh-TW" w:eastAsia="zh-TW"/>
        </w:rPr>
        <w:t>产业发</w:t>
      </w:r>
      <w:r>
        <w:rPr>
          <w:rStyle w:val="9"/>
          <w:rFonts w:hint="eastAsia" w:ascii="宋体" w:hAnsi="宋体" w:eastAsia="宋体" w:cs="宋体"/>
          <w:b/>
          <w:bCs/>
          <w:color w:val="000000" w:themeColor="text1"/>
          <w:sz w:val="44"/>
          <w:szCs w:val="44"/>
          <w:lang w:val="zh-TW" w:eastAsia="zh-TW"/>
          <w14:textFill>
            <w14:solidFill>
              <w14:schemeClr w14:val="tx1"/>
            </w14:solidFill>
          </w14:textFill>
        </w:rPr>
        <w:t>展（发展第三方跨境支付</w:t>
      </w:r>
    </w:p>
    <w:p>
      <w:pPr>
        <w:jc w:val="center"/>
        <w:rPr>
          <w:rFonts w:hint="eastAsia" w:ascii="宋体" w:hAnsi="宋体" w:cs="宋体"/>
          <w:b/>
          <w:bCs/>
          <w:sz w:val="44"/>
          <w:szCs w:val="44"/>
        </w:rPr>
      </w:pPr>
      <w:r>
        <w:rPr>
          <w:rStyle w:val="9"/>
          <w:rFonts w:hint="eastAsia" w:ascii="宋体" w:hAnsi="宋体" w:eastAsia="宋体" w:cs="宋体"/>
          <w:b/>
          <w:bCs/>
          <w:color w:val="000000" w:themeColor="text1"/>
          <w:sz w:val="44"/>
          <w:szCs w:val="44"/>
          <w:lang w:val="zh-TW" w:eastAsia="zh-TW"/>
          <w14:textFill>
            <w14:solidFill>
              <w14:schemeClr w14:val="tx1"/>
            </w14:solidFill>
          </w14:textFill>
        </w:rPr>
        <w:t>平台项目）</w:t>
      </w:r>
      <w:r>
        <w:rPr>
          <w:rFonts w:hint="eastAsia" w:ascii="宋体" w:hAnsi="宋体" w:cs="宋体"/>
          <w:b/>
          <w:bCs/>
          <w:sz w:val="44"/>
          <w:szCs w:val="44"/>
        </w:rPr>
        <w:t>扶持</w:t>
      </w:r>
      <w:r>
        <w:rPr>
          <w:rFonts w:hint="eastAsia" w:ascii="宋体" w:hAnsi="宋体" w:cs="宋体"/>
          <w:b/>
          <w:bCs/>
          <w:sz w:val="44"/>
          <w:szCs w:val="44"/>
          <w:lang w:eastAsia="zh-CN"/>
        </w:rPr>
        <w:t>资金</w:t>
      </w:r>
      <w:r>
        <w:rPr>
          <w:rFonts w:hint="eastAsia" w:ascii="宋体" w:hAnsi="宋体" w:cs="宋体"/>
          <w:b/>
          <w:bCs/>
          <w:sz w:val="44"/>
          <w:szCs w:val="44"/>
        </w:rPr>
        <w:t>申请表</w:t>
      </w:r>
    </w:p>
    <w:p>
      <w:pPr>
        <w:pStyle w:val="2"/>
        <w:rPr>
          <w:rFonts w:hint="eastAsia"/>
          <w:lang w:val="en-US" w:eastAsia="zh-CN"/>
        </w:rPr>
      </w:pPr>
    </w:p>
    <w:tbl>
      <w:tblPr>
        <w:tblStyle w:val="7"/>
        <w:tblpPr w:leftFromText="180" w:rightFromText="180" w:vertAnchor="page" w:horzAnchor="page" w:tblpX="1837" w:tblpY="4248"/>
        <w:tblOverlap w:val="never"/>
        <w:tblW w:w="83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60"/>
        <w:gridCol w:w="1875"/>
        <w:gridCol w:w="1500"/>
        <w:gridCol w:w="20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286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企业名称</w:t>
            </w:r>
          </w:p>
        </w:tc>
        <w:tc>
          <w:tcPr>
            <w:tcW w:w="5448" w:type="dxa"/>
            <w:gridSpan w:val="3"/>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286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注册地址</w:t>
            </w:r>
          </w:p>
        </w:tc>
        <w:tc>
          <w:tcPr>
            <w:tcW w:w="5448" w:type="dxa"/>
            <w:gridSpan w:val="3"/>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286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联系人</w:t>
            </w:r>
          </w:p>
        </w:tc>
        <w:tc>
          <w:tcPr>
            <w:tcW w:w="1875"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50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联系方式</w:t>
            </w:r>
          </w:p>
        </w:tc>
        <w:tc>
          <w:tcPr>
            <w:tcW w:w="2073" w:type="dxa"/>
            <w:tcBorders>
              <w:top w:val="single" w:color="auto" w:sz="4" w:space="0"/>
              <w:left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28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邮  箱</w:t>
            </w:r>
          </w:p>
        </w:tc>
        <w:tc>
          <w:tcPr>
            <w:tcW w:w="5448" w:type="dxa"/>
            <w:gridSpan w:val="3"/>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28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《支付业务许可证》编号</w:t>
            </w:r>
          </w:p>
        </w:tc>
        <w:tc>
          <w:tcPr>
            <w:tcW w:w="5448" w:type="dxa"/>
            <w:gridSpan w:val="3"/>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28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业务范围/客户覆盖省份</w:t>
            </w:r>
          </w:p>
        </w:tc>
        <w:tc>
          <w:tcPr>
            <w:tcW w:w="5448" w:type="dxa"/>
            <w:gridSpan w:val="3"/>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28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2020年在线交易额</w:t>
            </w:r>
          </w:p>
        </w:tc>
        <w:tc>
          <w:tcPr>
            <w:tcW w:w="5448" w:type="dxa"/>
            <w:gridSpan w:val="3"/>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28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申请扶持资金（元）</w:t>
            </w:r>
          </w:p>
        </w:tc>
        <w:tc>
          <w:tcPr>
            <w:tcW w:w="5448" w:type="dxa"/>
            <w:gridSpan w:val="3"/>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61" w:hRule="atLeast"/>
        </w:trPr>
        <w:tc>
          <w:tcPr>
            <w:tcW w:w="28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相关证明材料目录</w:t>
            </w:r>
          </w:p>
        </w:tc>
        <w:tc>
          <w:tcPr>
            <w:tcW w:w="5448" w:type="dxa"/>
            <w:gridSpan w:val="3"/>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r>
    </w:tbl>
    <w:p>
      <w:pPr>
        <w:rPr>
          <w:rFonts w:hint="eastAsia"/>
          <w:lang w:val="en-US" w:eastAsia="zh-CN"/>
        </w:rPr>
        <w:sectPr>
          <w:pgSz w:w="11906" w:h="16838"/>
          <w:pgMar w:top="1440" w:right="1800" w:bottom="1440" w:left="1800" w:header="851" w:footer="992" w:gutter="0"/>
          <w:cols w:space="720" w:num="1"/>
          <w:docGrid w:type="lines" w:linePitch="312" w:charSpace="0"/>
        </w:sectPr>
      </w:pPr>
    </w:p>
    <w:p>
      <w:pPr>
        <w:jc w:val="left"/>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附件5</w:t>
      </w:r>
    </w:p>
    <w:p>
      <w:pPr>
        <w:jc w:val="center"/>
        <w:rPr>
          <w:rFonts w:hint="eastAsia" w:ascii="宋体" w:hAnsi="宋体" w:cs="宋体"/>
          <w:b/>
          <w:bCs/>
          <w:color w:val="000000" w:themeColor="text1"/>
          <w:sz w:val="44"/>
          <w:szCs w:val="44"/>
          <w:lang w:eastAsia="zh-CN"/>
          <w14:textFill>
            <w14:solidFill>
              <w14:schemeClr w14:val="tx1"/>
            </w14:solidFill>
          </w14:textFill>
        </w:rPr>
      </w:pPr>
      <w:r>
        <w:rPr>
          <w:rFonts w:hint="eastAsia" w:ascii="宋体" w:hAnsi="宋体" w:cs="宋体"/>
          <w:b/>
          <w:bCs/>
          <w:sz w:val="44"/>
          <w:szCs w:val="44"/>
        </w:rPr>
        <w:t>广州市黄</w:t>
      </w:r>
      <w:r>
        <w:rPr>
          <w:rFonts w:hint="eastAsia" w:ascii="宋体" w:hAnsi="宋体" w:cs="宋体"/>
          <w:b/>
          <w:bCs/>
          <w:color w:val="000000" w:themeColor="text1"/>
          <w:sz w:val="44"/>
          <w:szCs w:val="44"/>
          <w14:textFill>
            <w14:solidFill>
              <w14:schemeClr w14:val="tx1"/>
            </w14:solidFill>
          </w14:textFill>
        </w:rPr>
        <w:t>埔区 广州开发区</w:t>
      </w:r>
      <w:r>
        <w:rPr>
          <w:rFonts w:hint="eastAsia" w:ascii="宋体" w:hAnsi="宋体" w:cs="宋体"/>
          <w:b/>
          <w:bCs/>
          <w:color w:val="000000" w:themeColor="text1"/>
          <w:sz w:val="44"/>
          <w:szCs w:val="44"/>
          <w:lang w:eastAsia="zh-CN"/>
          <w14:textFill>
            <w14:solidFill>
              <w14:schemeClr w14:val="tx1"/>
            </w14:solidFill>
          </w14:textFill>
        </w:rPr>
        <w:t>跨境电子商务</w:t>
      </w:r>
    </w:p>
    <w:p>
      <w:pPr>
        <w:jc w:val="center"/>
        <w:rPr>
          <w:rStyle w:val="9"/>
          <w:rFonts w:hint="eastAsia" w:ascii="宋体" w:hAnsi="宋体" w:eastAsia="宋体" w:cs="宋体"/>
          <w:b/>
          <w:bCs/>
          <w:color w:val="000000" w:themeColor="text1"/>
          <w:sz w:val="44"/>
          <w:szCs w:val="44"/>
          <w:lang w:val="en-US" w:eastAsia="zh-CN"/>
          <w14:textFill>
            <w14:solidFill>
              <w14:schemeClr w14:val="tx1"/>
            </w14:solidFill>
          </w14:textFill>
        </w:rPr>
      </w:pPr>
      <w:r>
        <w:rPr>
          <w:rStyle w:val="9"/>
          <w:rFonts w:hint="eastAsia" w:ascii="宋体" w:hAnsi="宋体" w:eastAsia="宋体" w:cs="宋体"/>
          <w:b/>
          <w:bCs/>
          <w:color w:val="000000" w:themeColor="text1"/>
          <w:sz w:val="44"/>
          <w:szCs w:val="44"/>
          <w:lang w:val="zh-TW" w:eastAsia="zh-TW"/>
          <w14:textFill>
            <w14:solidFill>
              <w14:schemeClr w14:val="tx1"/>
            </w14:solidFill>
          </w14:textFill>
        </w:rPr>
        <w:t>产业发展</w:t>
      </w:r>
      <w:r>
        <w:rPr>
          <w:rStyle w:val="9"/>
          <w:rFonts w:hint="eastAsia" w:ascii="宋体" w:hAnsi="宋体" w:eastAsia="宋体" w:cs="宋体"/>
          <w:b/>
          <w:bCs/>
          <w:color w:val="000000" w:themeColor="text1"/>
          <w:sz w:val="44"/>
          <w:szCs w:val="44"/>
          <w:lang w:val="zh-TW" w:eastAsia="zh-CN"/>
          <w14:textFill>
            <w14:solidFill>
              <w14:schemeClr w14:val="tx1"/>
            </w14:solidFill>
          </w14:textFill>
        </w:rPr>
        <w:t>（</w:t>
      </w:r>
      <w:r>
        <w:rPr>
          <w:rStyle w:val="9"/>
          <w:rFonts w:hint="eastAsia" w:ascii="宋体" w:hAnsi="宋体" w:eastAsia="宋体" w:cs="宋体"/>
          <w:b/>
          <w:bCs/>
          <w:color w:val="000000" w:themeColor="text1"/>
          <w:sz w:val="44"/>
          <w:szCs w:val="44"/>
          <w:lang w:val="en-US" w:eastAsia="zh-CN"/>
          <w14:textFill>
            <w14:solidFill>
              <w14:schemeClr w14:val="tx1"/>
            </w14:solidFill>
          </w14:textFill>
        </w:rPr>
        <w:t>培育自主品牌企业</w:t>
      </w:r>
    </w:p>
    <w:p>
      <w:pPr>
        <w:jc w:val="center"/>
        <w:rPr>
          <w:rFonts w:hint="eastAsia" w:ascii="宋体" w:hAnsi="宋体" w:cs="宋体"/>
          <w:b/>
          <w:bCs/>
          <w:color w:val="000000" w:themeColor="text1"/>
          <w:sz w:val="44"/>
          <w:szCs w:val="44"/>
          <w:lang w:val="en-US" w:eastAsia="zh-CN"/>
          <w14:textFill>
            <w14:solidFill>
              <w14:schemeClr w14:val="tx1"/>
            </w14:solidFill>
          </w14:textFill>
        </w:rPr>
      </w:pPr>
      <w:r>
        <w:rPr>
          <w:rFonts w:hint="eastAsia" w:ascii="宋体" w:hAnsi="宋体" w:cs="宋体"/>
          <w:b/>
          <w:bCs/>
          <w:color w:val="000000" w:themeColor="text1"/>
          <w:sz w:val="44"/>
          <w:szCs w:val="44"/>
          <w:lang w:val="en-US" w:eastAsia="zh-CN"/>
          <w14:textFill>
            <w14:solidFill>
              <w14:schemeClr w14:val="tx1"/>
            </w14:solidFill>
          </w14:textFill>
        </w:rPr>
        <w:t>项目）扶持资金申请表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2580"/>
        <w:gridCol w:w="1776"/>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Align w:val="center"/>
          </w:tcPr>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企业名称</w:t>
            </w:r>
          </w:p>
        </w:tc>
        <w:tc>
          <w:tcPr>
            <w:tcW w:w="6181" w:type="dxa"/>
            <w:gridSpan w:val="3"/>
            <w:vAlign w:val="center"/>
          </w:tcPr>
          <w:p>
            <w:pPr>
              <w:pStyle w:val="2"/>
              <w:widowControl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Align w:val="center"/>
          </w:tcPr>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注册地址</w:t>
            </w:r>
          </w:p>
        </w:tc>
        <w:tc>
          <w:tcPr>
            <w:tcW w:w="6181" w:type="dxa"/>
            <w:gridSpan w:val="3"/>
            <w:vAlign w:val="center"/>
          </w:tcPr>
          <w:p>
            <w:pPr>
              <w:pStyle w:val="2"/>
              <w:widowControl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Align w:val="center"/>
          </w:tcPr>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联系人</w:t>
            </w:r>
          </w:p>
        </w:tc>
        <w:tc>
          <w:tcPr>
            <w:tcW w:w="2580" w:type="dxa"/>
            <w:vAlign w:val="center"/>
          </w:tcPr>
          <w:p>
            <w:pPr>
              <w:pStyle w:val="2"/>
              <w:widowControl w:val="0"/>
              <w:jc w:val="center"/>
              <w:rPr>
                <w:rFonts w:hint="eastAsia"/>
                <w:vertAlign w:val="baseline"/>
                <w:lang w:val="en-US" w:eastAsia="zh-CN"/>
              </w:rPr>
            </w:pPr>
          </w:p>
        </w:tc>
        <w:tc>
          <w:tcPr>
            <w:tcW w:w="1776" w:type="dxa"/>
            <w:vAlign w:val="center"/>
          </w:tcPr>
          <w:p>
            <w:pPr>
              <w:pStyle w:val="2"/>
              <w:widowControl w:val="0"/>
              <w:jc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联系方式</w:t>
            </w:r>
          </w:p>
        </w:tc>
        <w:tc>
          <w:tcPr>
            <w:tcW w:w="1825" w:type="dxa"/>
            <w:vAlign w:val="center"/>
          </w:tcPr>
          <w:p>
            <w:pPr>
              <w:pStyle w:val="2"/>
              <w:widowControl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Align w:val="center"/>
          </w:tcPr>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邮  箱</w:t>
            </w:r>
          </w:p>
        </w:tc>
        <w:tc>
          <w:tcPr>
            <w:tcW w:w="6181" w:type="dxa"/>
            <w:gridSpan w:val="3"/>
            <w:vAlign w:val="center"/>
          </w:tcPr>
          <w:p>
            <w:pPr>
              <w:pStyle w:val="2"/>
              <w:widowControl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Align w:val="center"/>
          </w:tcPr>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2020年跨境电子商务对外贸易额</w:t>
            </w:r>
          </w:p>
        </w:tc>
        <w:tc>
          <w:tcPr>
            <w:tcW w:w="6181" w:type="dxa"/>
            <w:gridSpan w:val="3"/>
            <w:vAlign w:val="center"/>
          </w:tcPr>
          <w:p>
            <w:pPr>
              <w:pStyle w:val="2"/>
              <w:widowControl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境外注册商标扶持</w:t>
            </w:r>
          </w:p>
        </w:tc>
        <w:tc>
          <w:tcPr>
            <w:tcW w:w="258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商标名称</w:t>
            </w:r>
          </w:p>
        </w:tc>
        <w:tc>
          <w:tcPr>
            <w:tcW w:w="1776"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获取时间</w:t>
            </w:r>
          </w:p>
        </w:tc>
        <w:tc>
          <w:tcPr>
            <w:tcW w:w="182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签发国家或地区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Merge w:val="continue"/>
            <w:vAlign w:val="center"/>
          </w:tcPr>
          <w:p>
            <w:pPr>
              <w:pStyle w:val="2"/>
              <w:widowControl w:val="0"/>
              <w:jc w:val="center"/>
              <w:rPr>
                <w:rFonts w:hint="eastAsia"/>
                <w:vertAlign w:val="baseline"/>
                <w:lang w:val="en-US" w:eastAsia="zh-CN"/>
              </w:rPr>
            </w:pPr>
          </w:p>
        </w:tc>
        <w:tc>
          <w:tcPr>
            <w:tcW w:w="2580"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1</w:t>
            </w:r>
          </w:p>
        </w:tc>
        <w:tc>
          <w:tcPr>
            <w:tcW w:w="1776" w:type="dxa"/>
            <w:vAlign w:val="center"/>
          </w:tcPr>
          <w:p>
            <w:pPr>
              <w:pStyle w:val="2"/>
              <w:widowControl w:val="0"/>
              <w:jc w:val="center"/>
              <w:rPr>
                <w:rFonts w:hint="eastAsia"/>
                <w:vertAlign w:val="baseline"/>
                <w:lang w:val="en-US" w:eastAsia="zh-CN"/>
              </w:rPr>
            </w:pPr>
          </w:p>
        </w:tc>
        <w:tc>
          <w:tcPr>
            <w:tcW w:w="1825" w:type="dxa"/>
            <w:vAlign w:val="center"/>
          </w:tcPr>
          <w:p>
            <w:pPr>
              <w:pStyle w:val="2"/>
              <w:widowControl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Merge w:val="continue"/>
            <w:vAlign w:val="center"/>
          </w:tcPr>
          <w:p>
            <w:pPr>
              <w:pStyle w:val="2"/>
              <w:widowControl w:val="0"/>
              <w:jc w:val="center"/>
              <w:rPr>
                <w:rFonts w:hint="eastAsia"/>
                <w:vertAlign w:val="baseline"/>
                <w:lang w:val="en-US" w:eastAsia="zh-CN"/>
              </w:rPr>
            </w:pPr>
          </w:p>
        </w:tc>
        <w:tc>
          <w:tcPr>
            <w:tcW w:w="2580"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2</w:t>
            </w:r>
          </w:p>
        </w:tc>
        <w:tc>
          <w:tcPr>
            <w:tcW w:w="1776" w:type="dxa"/>
            <w:vAlign w:val="center"/>
          </w:tcPr>
          <w:p>
            <w:pPr>
              <w:pStyle w:val="2"/>
              <w:widowControl w:val="0"/>
              <w:jc w:val="center"/>
              <w:rPr>
                <w:rFonts w:hint="eastAsia"/>
                <w:vertAlign w:val="baseline"/>
                <w:lang w:val="en-US" w:eastAsia="zh-CN"/>
              </w:rPr>
            </w:pPr>
          </w:p>
        </w:tc>
        <w:tc>
          <w:tcPr>
            <w:tcW w:w="1825" w:type="dxa"/>
            <w:vAlign w:val="center"/>
          </w:tcPr>
          <w:p>
            <w:pPr>
              <w:pStyle w:val="2"/>
              <w:widowControl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Merge w:val="continue"/>
            <w:vAlign w:val="center"/>
          </w:tcPr>
          <w:p>
            <w:pPr>
              <w:pStyle w:val="2"/>
              <w:widowControl w:val="0"/>
              <w:jc w:val="center"/>
              <w:rPr>
                <w:rFonts w:hint="eastAsia"/>
                <w:vertAlign w:val="baseline"/>
                <w:lang w:val="en-US" w:eastAsia="zh-CN"/>
              </w:rPr>
            </w:pPr>
          </w:p>
        </w:tc>
        <w:tc>
          <w:tcPr>
            <w:tcW w:w="2580"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3</w:t>
            </w:r>
          </w:p>
        </w:tc>
        <w:tc>
          <w:tcPr>
            <w:tcW w:w="1776" w:type="dxa"/>
            <w:vAlign w:val="center"/>
          </w:tcPr>
          <w:p>
            <w:pPr>
              <w:pStyle w:val="2"/>
              <w:widowControl w:val="0"/>
              <w:jc w:val="center"/>
              <w:rPr>
                <w:rFonts w:hint="eastAsia"/>
                <w:vertAlign w:val="baseline"/>
                <w:lang w:val="en-US" w:eastAsia="zh-CN"/>
              </w:rPr>
            </w:pPr>
          </w:p>
        </w:tc>
        <w:tc>
          <w:tcPr>
            <w:tcW w:w="1825" w:type="dxa"/>
            <w:vAlign w:val="center"/>
          </w:tcPr>
          <w:p>
            <w:pPr>
              <w:pStyle w:val="2"/>
              <w:widowControl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Merge w:val="continue"/>
            <w:vAlign w:val="center"/>
          </w:tcPr>
          <w:p>
            <w:pPr>
              <w:pStyle w:val="2"/>
              <w:widowControl w:val="0"/>
              <w:jc w:val="center"/>
              <w:rPr>
                <w:rFonts w:hint="eastAsia"/>
                <w:vertAlign w:val="baseline"/>
                <w:lang w:val="en-US" w:eastAsia="zh-CN"/>
              </w:rPr>
            </w:pPr>
          </w:p>
        </w:tc>
        <w:tc>
          <w:tcPr>
            <w:tcW w:w="258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申请扶持资金（元）</w:t>
            </w:r>
          </w:p>
        </w:tc>
        <w:tc>
          <w:tcPr>
            <w:tcW w:w="3601" w:type="dxa"/>
            <w:gridSpan w:val="2"/>
            <w:vAlign w:val="center"/>
          </w:tcPr>
          <w:p>
            <w:pPr>
              <w:pStyle w:val="2"/>
              <w:widowControl w:val="0"/>
              <w:ind w:left="420" w:leftChars="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341" w:type="dxa"/>
            <w:vMerge w:val="continue"/>
            <w:vAlign w:val="center"/>
          </w:tcPr>
          <w:p>
            <w:pPr>
              <w:pStyle w:val="2"/>
              <w:widowControl w:val="0"/>
              <w:jc w:val="center"/>
              <w:rPr>
                <w:rFonts w:hint="eastAsia"/>
                <w:vertAlign w:val="baseline"/>
                <w:lang w:val="en-US" w:eastAsia="zh-CN"/>
              </w:rPr>
            </w:pPr>
          </w:p>
        </w:tc>
        <w:tc>
          <w:tcPr>
            <w:tcW w:w="258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相关证明材料目录</w:t>
            </w:r>
          </w:p>
        </w:tc>
        <w:tc>
          <w:tcPr>
            <w:tcW w:w="3601" w:type="dxa"/>
            <w:gridSpan w:val="2"/>
            <w:vAlign w:val="center"/>
          </w:tcPr>
          <w:p>
            <w:pPr>
              <w:pStyle w:val="2"/>
              <w:widowControl w:val="0"/>
              <w:ind w:left="420" w:leftChars="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Merge w:val="restart"/>
            <w:vAlign w:val="center"/>
          </w:tcPr>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国际认证扶持</w:t>
            </w:r>
          </w:p>
        </w:tc>
        <w:tc>
          <w:tcPr>
            <w:tcW w:w="258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联合国标准产品与服务分类代码</w:t>
            </w:r>
          </w:p>
        </w:tc>
        <w:tc>
          <w:tcPr>
            <w:tcW w:w="1776"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通过认证时间</w:t>
            </w:r>
          </w:p>
        </w:tc>
        <w:tc>
          <w:tcPr>
            <w:tcW w:w="182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签发国际机构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Merge w:val="continue"/>
            <w:vAlign w:val="center"/>
          </w:tcPr>
          <w:p>
            <w:pPr>
              <w:pStyle w:val="2"/>
              <w:widowControl w:val="0"/>
              <w:jc w:val="center"/>
              <w:rPr>
                <w:rFonts w:hint="eastAsia"/>
                <w:vertAlign w:val="baseline"/>
                <w:lang w:val="en-US" w:eastAsia="zh-CN"/>
              </w:rPr>
            </w:pPr>
          </w:p>
        </w:tc>
        <w:tc>
          <w:tcPr>
            <w:tcW w:w="2580"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1</w:t>
            </w:r>
          </w:p>
        </w:tc>
        <w:tc>
          <w:tcPr>
            <w:tcW w:w="1776" w:type="dxa"/>
            <w:vAlign w:val="center"/>
          </w:tcPr>
          <w:p>
            <w:pPr>
              <w:keepNext w:val="0"/>
              <w:keepLines w:val="0"/>
              <w:widowControl/>
              <w:suppressLineNumbers w:val="0"/>
              <w:jc w:val="center"/>
              <w:textAlignment w:val="center"/>
              <w:rPr>
                <w:rFonts w:hint="eastAsia"/>
                <w:vertAlign w:val="baseline"/>
                <w:lang w:val="en-US" w:eastAsia="zh-CN"/>
              </w:rPr>
            </w:pPr>
          </w:p>
        </w:tc>
        <w:tc>
          <w:tcPr>
            <w:tcW w:w="1825" w:type="dxa"/>
            <w:vAlign w:val="center"/>
          </w:tcPr>
          <w:p>
            <w:pPr>
              <w:keepNext w:val="0"/>
              <w:keepLines w:val="0"/>
              <w:widowControl/>
              <w:suppressLineNumbers w:val="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Merge w:val="continue"/>
            <w:vAlign w:val="center"/>
          </w:tcPr>
          <w:p>
            <w:pPr>
              <w:pStyle w:val="2"/>
              <w:widowControl w:val="0"/>
              <w:jc w:val="center"/>
              <w:rPr>
                <w:rFonts w:hint="eastAsia"/>
                <w:vertAlign w:val="baseline"/>
                <w:lang w:val="en-US" w:eastAsia="zh-CN"/>
              </w:rPr>
            </w:pPr>
          </w:p>
        </w:tc>
        <w:tc>
          <w:tcPr>
            <w:tcW w:w="2580"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2</w:t>
            </w:r>
          </w:p>
        </w:tc>
        <w:tc>
          <w:tcPr>
            <w:tcW w:w="1776" w:type="dxa"/>
            <w:vAlign w:val="center"/>
          </w:tcPr>
          <w:p>
            <w:pPr>
              <w:keepNext w:val="0"/>
              <w:keepLines w:val="0"/>
              <w:widowControl/>
              <w:suppressLineNumbers w:val="0"/>
              <w:jc w:val="center"/>
              <w:textAlignment w:val="center"/>
              <w:rPr>
                <w:rFonts w:hint="eastAsia"/>
                <w:vertAlign w:val="baseline"/>
                <w:lang w:val="en-US" w:eastAsia="zh-CN"/>
              </w:rPr>
            </w:pPr>
          </w:p>
        </w:tc>
        <w:tc>
          <w:tcPr>
            <w:tcW w:w="1825" w:type="dxa"/>
            <w:vAlign w:val="center"/>
          </w:tcPr>
          <w:p>
            <w:pPr>
              <w:keepNext w:val="0"/>
              <w:keepLines w:val="0"/>
              <w:widowControl/>
              <w:suppressLineNumbers w:val="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Merge w:val="continue"/>
            <w:vAlign w:val="center"/>
          </w:tcPr>
          <w:p>
            <w:pPr>
              <w:pStyle w:val="2"/>
              <w:widowControl w:val="0"/>
              <w:jc w:val="center"/>
              <w:rPr>
                <w:rFonts w:hint="eastAsia"/>
                <w:vertAlign w:val="baseline"/>
                <w:lang w:val="en-US" w:eastAsia="zh-CN"/>
              </w:rPr>
            </w:pPr>
          </w:p>
        </w:tc>
        <w:tc>
          <w:tcPr>
            <w:tcW w:w="2580"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3</w:t>
            </w:r>
          </w:p>
        </w:tc>
        <w:tc>
          <w:tcPr>
            <w:tcW w:w="1776" w:type="dxa"/>
            <w:vAlign w:val="center"/>
          </w:tcPr>
          <w:p>
            <w:pPr>
              <w:keepNext w:val="0"/>
              <w:keepLines w:val="0"/>
              <w:widowControl/>
              <w:suppressLineNumbers w:val="0"/>
              <w:jc w:val="center"/>
              <w:textAlignment w:val="center"/>
              <w:rPr>
                <w:rFonts w:hint="eastAsia"/>
                <w:vertAlign w:val="baseline"/>
                <w:lang w:val="en-US" w:eastAsia="zh-CN"/>
              </w:rPr>
            </w:pPr>
          </w:p>
        </w:tc>
        <w:tc>
          <w:tcPr>
            <w:tcW w:w="1825" w:type="dxa"/>
            <w:vAlign w:val="center"/>
          </w:tcPr>
          <w:p>
            <w:pPr>
              <w:keepNext w:val="0"/>
              <w:keepLines w:val="0"/>
              <w:widowControl/>
              <w:suppressLineNumbers w:val="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41" w:type="dxa"/>
            <w:vMerge w:val="continue"/>
            <w:vAlign w:val="center"/>
          </w:tcPr>
          <w:p>
            <w:pPr>
              <w:pStyle w:val="2"/>
              <w:widowControl w:val="0"/>
              <w:jc w:val="center"/>
              <w:rPr>
                <w:rFonts w:hint="eastAsia"/>
                <w:vertAlign w:val="baseline"/>
                <w:lang w:val="en-US" w:eastAsia="zh-CN"/>
              </w:rPr>
            </w:pPr>
          </w:p>
        </w:tc>
        <w:tc>
          <w:tcPr>
            <w:tcW w:w="258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申请扶持资金（元）</w:t>
            </w:r>
          </w:p>
        </w:tc>
        <w:tc>
          <w:tcPr>
            <w:tcW w:w="3601" w:type="dxa"/>
            <w:gridSpan w:val="2"/>
            <w:vAlign w:val="center"/>
          </w:tcPr>
          <w:p>
            <w:pPr>
              <w:keepNext w:val="0"/>
              <w:keepLines w:val="0"/>
              <w:widowControl/>
              <w:suppressLineNumbers w:val="0"/>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2341" w:type="dxa"/>
            <w:vMerge w:val="continue"/>
            <w:vAlign w:val="center"/>
          </w:tcPr>
          <w:p>
            <w:pPr>
              <w:pStyle w:val="2"/>
              <w:widowControl w:val="0"/>
              <w:jc w:val="center"/>
              <w:rPr>
                <w:rFonts w:hint="eastAsia"/>
                <w:vertAlign w:val="baseline"/>
                <w:lang w:val="en-US" w:eastAsia="zh-CN"/>
              </w:rPr>
            </w:pPr>
          </w:p>
        </w:tc>
        <w:tc>
          <w:tcPr>
            <w:tcW w:w="2580" w:type="dxa"/>
            <w:vAlign w:val="center"/>
          </w:tcPr>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相关证明材料目录</w:t>
            </w:r>
          </w:p>
        </w:tc>
        <w:tc>
          <w:tcPr>
            <w:tcW w:w="3601" w:type="dxa"/>
            <w:gridSpan w:val="2"/>
            <w:vAlign w:val="center"/>
          </w:tcPr>
          <w:p>
            <w:pPr>
              <w:pStyle w:val="2"/>
              <w:widowControl w:val="0"/>
              <w:jc w:val="center"/>
              <w:rPr>
                <w:rFonts w:hint="eastAsia" w:ascii="仿宋" w:hAnsi="仿宋" w:eastAsia="仿宋" w:cs="仿宋"/>
                <w:i w:val="0"/>
                <w:color w:val="000000"/>
                <w:kern w:val="0"/>
                <w:sz w:val="24"/>
                <w:szCs w:val="24"/>
                <w:u w:val="none"/>
                <w:lang w:val="en-US" w:eastAsia="zh-CN" w:bidi="ar"/>
              </w:rPr>
            </w:pPr>
          </w:p>
        </w:tc>
      </w:tr>
    </w:tbl>
    <w:p>
      <w:pPr>
        <w:pStyle w:val="2"/>
        <w:rPr>
          <w:rFonts w:hint="eastAsia"/>
          <w:lang w:val="en-US" w:eastAsia="zh-CN"/>
        </w:rPr>
      </w:pPr>
    </w:p>
    <w:p>
      <w:pPr>
        <w:jc w:val="left"/>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附件6</w:t>
      </w:r>
    </w:p>
    <w:p>
      <w:pPr>
        <w:jc w:val="center"/>
        <w:rPr>
          <w:rFonts w:hint="eastAsia" w:ascii="宋体" w:hAnsi="宋体" w:cs="宋体"/>
          <w:b/>
          <w:bCs/>
          <w:color w:val="000000" w:themeColor="text1"/>
          <w:sz w:val="44"/>
          <w:szCs w:val="44"/>
          <w:lang w:eastAsia="zh-CN"/>
          <w14:textFill>
            <w14:solidFill>
              <w14:schemeClr w14:val="tx1"/>
            </w14:solidFill>
          </w14:textFill>
        </w:rPr>
      </w:pPr>
      <w:r>
        <w:rPr>
          <w:rFonts w:hint="eastAsia" w:ascii="宋体" w:hAnsi="宋体" w:cs="宋体"/>
          <w:b/>
          <w:bCs/>
          <w:sz w:val="44"/>
          <w:szCs w:val="44"/>
        </w:rPr>
        <w:t>广州市黄</w:t>
      </w:r>
      <w:r>
        <w:rPr>
          <w:rFonts w:hint="eastAsia" w:ascii="宋体" w:hAnsi="宋体" w:cs="宋体"/>
          <w:b/>
          <w:bCs/>
          <w:color w:val="000000" w:themeColor="text1"/>
          <w:sz w:val="44"/>
          <w:szCs w:val="44"/>
          <w14:textFill>
            <w14:solidFill>
              <w14:schemeClr w14:val="tx1"/>
            </w14:solidFill>
          </w14:textFill>
        </w:rPr>
        <w:t>埔区 广州开发区</w:t>
      </w:r>
      <w:r>
        <w:rPr>
          <w:rFonts w:hint="eastAsia" w:ascii="宋体" w:hAnsi="宋体" w:cs="宋体"/>
          <w:b/>
          <w:bCs/>
          <w:color w:val="000000" w:themeColor="text1"/>
          <w:sz w:val="44"/>
          <w:szCs w:val="44"/>
          <w:lang w:eastAsia="zh-CN"/>
          <w14:textFill>
            <w14:solidFill>
              <w14:schemeClr w14:val="tx1"/>
            </w14:solidFill>
          </w14:textFill>
        </w:rPr>
        <w:t>跨境电子商务</w:t>
      </w:r>
    </w:p>
    <w:p>
      <w:pPr>
        <w:jc w:val="center"/>
        <w:rPr>
          <w:rFonts w:hint="eastAsia" w:ascii="宋体" w:hAnsi="宋体" w:cs="宋体"/>
          <w:b/>
          <w:bCs/>
          <w:color w:val="000000" w:themeColor="text1"/>
          <w:sz w:val="44"/>
          <w:szCs w:val="44"/>
          <w:lang w:val="en-US" w:eastAsia="zh-CN"/>
          <w14:textFill>
            <w14:solidFill>
              <w14:schemeClr w14:val="tx1"/>
            </w14:solidFill>
          </w14:textFill>
        </w:rPr>
      </w:pPr>
      <w:r>
        <w:rPr>
          <w:rStyle w:val="9"/>
          <w:rFonts w:hint="eastAsia" w:ascii="宋体" w:hAnsi="宋体" w:eastAsia="宋体" w:cs="宋体"/>
          <w:b/>
          <w:bCs/>
          <w:color w:val="000000" w:themeColor="text1"/>
          <w:sz w:val="44"/>
          <w:szCs w:val="44"/>
          <w:lang w:val="zh-TW" w:eastAsia="zh-TW"/>
          <w14:textFill>
            <w14:solidFill>
              <w14:schemeClr w14:val="tx1"/>
            </w14:solidFill>
          </w14:textFill>
        </w:rPr>
        <w:t>产业发展</w:t>
      </w:r>
      <w:r>
        <w:rPr>
          <w:rStyle w:val="9"/>
          <w:rFonts w:hint="eastAsia" w:ascii="宋体" w:hAnsi="宋体" w:eastAsia="宋体" w:cs="宋体"/>
          <w:b/>
          <w:bCs/>
          <w:color w:val="000000" w:themeColor="text1"/>
          <w:sz w:val="44"/>
          <w:szCs w:val="44"/>
          <w:lang w:val="zh-TW" w:eastAsia="zh-CN"/>
          <w14:textFill>
            <w14:solidFill>
              <w14:schemeClr w14:val="tx1"/>
            </w14:solidFill>
          </w14:textFill>
        </w:rPr>
        <w:t>（</w:t>
      </w:r>
      <w:r>
        <w:rPr>
          <w:rFonts w:hint="eastAsia" w:ascii="宋体" w:hAnsi="宋体" w:cs="宋体"/>
          <w:b/>
          <w:bCs/>
          <w:color w:val="000000" w:themeColor="text1"/>
          <w:sz w:val="44"/>
          <w:szCs w:val="44"/>
          <w:lang w:val="en-US" w:eastAsia="zh-CN"/>
          <w14:textFill>
            <w14:solidFill>
              <w14:schemeClr w14:val="tx1"/>
            </w14:solidFill>
          </w14:textFill>
        </w:rPr>
        <w:t>鼓励传统外贸企业转型</w:t>
      </w:r>
    </w:p>
    <w:p>
      <w:pPr>
        <w:jc w:val="center"/>
        <w:rPr>
          <w:rFonts w:hint="eastAsia" w:ascii="宋体" w:hAnsi="宋体" w:cs="宋体"/>
          <w:b/>
          <w:bCs/>
          <w:color w:val="000000" w:themeColor="text1"/>
          <w:sz w:val="44"/>
          <w:szCs w:val="44"/>
          <w:lang w:val="en-US" w:eastAsia="zh-CN"/>
          <w14:textFill>
            <w14:solidFill>
              <w14:schemeClr w14:val="tx1"/>
            </w14:solidFill>
          </w14:textFill>
        </w:rPr>
      </w:pPr>
      <w:r>
        <w:rPr>
          <w:rFonts w:hint="eastAsia" w:ascii="宋体" w:hAnsi="宋体" w:cs="宋体"/>
          <w:b/>
          <w:bCs/>
          <w:color w:val="000000" w:themeColor="text1"/>
          <w:sz w:val="44"/>
          <w:szCs w:val="44"/>
          <w:lang w:val="en-US" w:eastAsia="zh-CN"/>
          <w14:textFill>
            <w14:solidFill>
              <w14:schemeClr w14:val="tx1"/>
            </w14:solidFill>
          </w14:textFill>
        </w:rPr>
        <w:t>项目）扶持资金申请表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1476"/>
        <w:gridCol w:w="132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企业名称</w:t>
            </w:r>
          </w:p>
        </w:tc>
        <w:tc>
          <w:tcPr>
            <w:tcW w:w="6349" w:type="dxa"/>
            <w:gridSpan w:val="3"/>
            <w:vAlign w:val="center"/>
          </w:tcPr>
          <w:p>
            <w:pPr>
              <w:widowControl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注册地址</w:t>
            </w:r>
          </w:p>
        </w:tc>
        <w:tc>
          <w:tcPr>
            <w:tcW w:w="6349" w:type="dxa"/>
            <w:gridSpan w:val="3"/>
            <w:vAlign w:val="center"/>
          </w:tcPr>
          <w:p>
            <w:pPr>
              <w:widowControl w:val="0"/>
              <w:jc w:val="center"/>
              <w:rPr>
                <w:rFonts w:hint="default"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联系人</w:t>
            </w:r>
          </w:p>
        </w:tc>
        <w:tc>
          <w:tcPr>
            <w:tcW w:w="1476" w:type="dxa"/>
            <w:vAlign w:val="center"/>
          </w:tcPr>
          <w:p>
            <w:pPr>
              <w:widowControl w:val="0"/>
              <w:jc w:val="center"/>
              <w:rPr>
                <w:rFonts w:hint="default" w:ascii="仿宋" w:hAnsi="仿宋" w:eastAsia="仿宋" w:cs="仿宋"/>
                <w:i w:val="0"/>
                <w:color w:val="000000"/>
                <w:kern w:val="0"/>
                <w:sz w:val="24"/>
                <w:szCs w:val="24"/>
                <w:u w:val="none"/>
                <w:lang w:val="en-US" w:eastAsia="zh-CN" w:bidi="ar"/>
              </w:rPr>
            </w:pPr>
          </w:p>
        </w:tc>
        <w:tc>
          <w:tcPr>
            <w:tcW w:w="1320" w:type="dxa"/>
            <w:vAlign w:val="center"/>
          </w:tcPr>
          <w:p>
            <w:pPr>
              <w:widowControl w:val="0"/>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联系方式</w:t>
            </w:r>
          </w:p>
        </w:tc>
        <w:tc>
          <w:tcPr>
            <w:tcW w:w="3553" w:type="dxa"/>
            <w:vAlign w:val="center"/>
          </w:tcPr>
          <w:p>
            <w:pPr>
              <w:widowControl w:val="0"/>
              <w:jc w:val="center"/>
              <w:rPr>
                <w:rFonts w:hint="default"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邮  箱</w:t>
            </w:r>
          </w:p>
        </w:tc>
        <w:tc>
          <w:tcPr>
            <w:tcW w:w="6349" w:type="dxa"/>
            <w:gridSpan w:val="3"/>
            <w:vAlign w:val="center"/>
          </w:tcPr>
          <w:p>
            <w:pPr>
              <w:widowControl w:val="0"/>
              <w:jc w:val="center"/>
              <w:rPr>
                <w:rFonts w:hint="default"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5"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业务转型升级概况</w:t>
            </w:r>
          </w:p>
        </w:tc>
        <w:tc>
          <w:tcPr>
            <w:tcW w:w="6349" w:type="dxa"/>
            <w:gridSpan w:val="3"/>
            <w:vAlign w:val="center"/>
          </w:tcPr>
          <w:p>
            <w:pPr>
              <w:widowControl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2020年跨境电子商务对外贸易额（美元）</w:t>
            </w:r>
          </w:p>
        </w:tc>
        <w:tc>
          <w:tcPr>
            <w:tcW w:w="6349" w:type="dxa"/>
            <w:gridSpan w:val="3"/>
            <w:vAlign w:val="center"/>
          </w:tcPr>
          <w:p>
            <w:pPr>
              <w:widowControl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申请扶持资金（元）</w:t>
            </w:r>
          </w:p>
        </w:tc>
        <w:tc>
          <w:tcPr>
            <w:tcW w:w="6349" w:type="dxa"/>
            <w:gridSpan w:val="3"/>
            <w:vAlign w:val="center"/>
          </w:tcPr>
          <w:p>
            <w:pPr>
              <w:widowControl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8"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相关证明材料目录</w:t>
            </w:r>
          </w:p>
        </w:tc>
        <w:tc>
          <w:tcPr>
            <w:tcW w:w="6349" w:type="dxa"/>
            <w:gridSpan w:val="3"/>
            <w:vAlign w:val="center"/>
          </w:tcPr>
          <w:p>
            <w:pPr>
              <w:widowControl w:val="0"/>
              <w:jc w:val="center"/>
              <w:rPr>
                <w:rFonts w:hint="default"/>
                <w:vertAlign w:val="baseline"/>
                <w:lang w:val="en-US" w:eastAsia="zh-CN"/>
              </w:rPr>
            </w:pPr>
          </w:p>
        </w:tc>
      </w:tr>
    </w:tbl>
    <w:p>
      <w:pPr>
        <w:pStyle w:val="2"/>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bookmarkStart w:id="2" w:name="_GoBack"/>
      <w:bookmarkEnd w:id="2"/>
    </w:p>
    <w:p>
      <w:pPr>
        <w:jc w:val="left"/>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附件7</w:t>
      </w:r>
    </w:p>
    <w:p>
      <w:pPr>
        <w:jc w:val="center"/>
        <w:rPr>
          <w:rFonts w:hint="eastAsia" w:ascii="宋体" w:hAnsi="宋体" w:cs="宋体"/>
          <w:b/>
          <w:bCs/>
          <w:color w:val="000000" w:themeColor="text1"/>
          <w:sz w:val="44"/>
          <w:szCs w:val="44"/>
          <w:lang w:eastAsia="zh-CN"/>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广州市黄埔区 广州开发区</w:t>
      </w:r>
      <w:r>
        <w:rPr>
          <w:rFonts w:hint="eastAsia" w:ascii="宋体" w:hAnsi="宋体" w:cs="宋体"/>
          <w:b/>
          <w:bCs/>
          <w:color w:val="000000" w:themeColor="text1"/>
          <w:sz w:val="44"/>
          <w:szCs w:val="44"/>
          <w:lang w:eastAsia="zh-CN"/>
          <w14:textFill>
            <w14:solidFill>
              <w14:schemeClr w14:val="tx1"/>
            </w14:solidFill>
          </w14:textFill>
        </w:rPr>
        <w:t>跨境电子商务</w:t>
      </w:r>
    </w:p>
    <w:p>
      <w:pPr>
        <w:jc w:val="center"/>
        <w:rPr>
          <w:rStyle w:val="9"/>
          <w:rFonts w:hint="eastAsia" w:ascii="宋体" w:hAnsi="宋体" w:eastAsia="宋体" w:cs="宋体"/>
          <w:b/>
          <w:bCs/>
          <w:color w:val="000000" w:themeColor="text1"/>
          <w:sz w:val="44"/>
          <w:szCs w:val="44"/>
          <w:lang w:val="en-US" w:eastAsia="zh-CN"/>
          <w14:textFill>
            <w14:solidFill>
              <w14:schemeClr w14:val="tx1"/>
            </w14:solidFill>
          </w14:textFill>
        </w:rPr>
      </w:pPr>
      <w:r>
        <w:rPr>
          <w:rStyle w:val="9"/>
          <w:rFonts w:hint="eastAsia" w:ascii="宋体" w:hAnsi="宋体" w:eastAsia="宋体" w:cs="宋体"/>
          <w:b/>
          <w:bCs/>
          <w:color w:val="000000" w:themeColor="text1"/>
          <w:sz w:val="44"/>
          <w:szCs w:val="44"/>
          <w:lang w:val="zh-TW" w:eastAsia="zh-TW"/>
          <w14:textFill>
            <w14:solidFill>
              <w14:schemeClr w14:val="tx1"/>
            </w14:solidFill>
          </w14:textFill>
        </w:rPr>
        <w:t>产业发展</w:t>
      </w:r>
      <w:r>
        <w:rPr>
          <w:rStyle w:val="9"/>
          <w:rFonts w:hint="eastAsia" w:ascii="宋体" w:hAnsi="宋体" w:eastAsia="宋体" w:cs="宋体"/>
          <w:b/>
          <w:bCs/>
          <w:color w:val="000000" w:themeColor="text1"/>
          <w:sz w:val="44"/>
          <w:szCs w:val="44"/>
          <w:lang w:val="zh-TW" w:eastAsia="zh-CN"/>
          <w14:textFill>
            <w14:solidFill>
              <w14:schemeClr w14:val="tx1"/>
            </w14:solidFill>
          </w14:textFill>
        </w:rPr>
        <w:t>（</w:t>
      </w:r>
      <w:r>
        <w:rPr>
          <w:rStyle w:val="9"/>
          <w:rFonts w:hint="eastAsia" w:ascii="宋体" w:hAnsi="宋体" w:eastAsia="宋体" w:cs="宋体"/>
          <w:b/>
          <w:bCs/>
          <w:color w:val="000000" w:themeColor="text1"/>
          <w:sz w:val="44"/>
          <w:szCs w:val="44"/>
          <w:lang w:val="en-US" w:eastAsia="zh-CN"/>
          <w14:textFill>
            <w14:solidFill>
              <w14:schemeClr w14:val="tx1"/>
            </w14:solidFill>
          </w14:textFill>
        </w:rPr>
        <w:t>支持建设跨境电商线下</w:t>
      </w:r>
    </w:p>
    <w:p>
      <w:pPr>
        <w:jc w:val="center"/>
        <w:rPr>
          <w:rFonts w:hint="eastAsia" w:ascii="宋体" w:hAnsi="宋体" w:cs="宋体"/>
          <w:b/>
          <w:bCs/>
          <w:color w:val="000000" w:themeColor="text1"/>
          <w:sz w:val="44"/>
          <w:szCs w:val="44"/>
          <w:lang w:val="en-US" w:eastAsia="zh-CN"/>
          <w14:textFill>
            <w14:solidFill>
              <w14:schemeClr w14:val="tx1"/>
            </w14:solidFill>
          </w14:textFill>
        </w:rPr>
      </w:pPr>
      <w:r>
        <w:rPr>
          <w:rStyle w:val="9"/>
          <w:rFonts w:hint="eastAsia" w:ascii="宋体" w:hAnsi="宋体" w:eastAsia="宋体" w:cs="宋体"/>
          <w:b/>
          <w:bCs/>
          <w:color w:val="000000" w:themeColor="text1"/>
          <w:sz w:val="44"/>
          <w:szCs w:val="44"/>
          <w:lang w:val="en-US" w:eastAsia="zh-CN"/>
          <w14:textFill>
            <w14:solidFill>
              <w14:schemeClr w14:val="tx1"/>
            </w14:solidFill>
          </w14:textFill>
        </w:rPr>
        <w:t>提货店</w:t>
      </w:r>
      <w:r>
        <w:rPr>
          <w:rFonts w:hint="eastAsia" w:ascii="宋体" w:hAnsi="宋体" w:cs="宋体"/>
          <w:b/>
          <w:bCs/>
          <w:color w:val="000000" w:themeColor="text1"/>
          <w:sz w:val="44"/>
          <w:szCs w:val="44"/>
          <w:lang w:val="en-US" w:eastAsia="zh-CN"/>
          <w14:textFill>
            <w14:solidFill>
              <w14:schemeClr w14:val="tx1"/>
            </w14:solidFill>
          </w14:textFill>
        </w:rPr>
        <w:t>项目</w:t>
      </w:r>
      <w:r>
        <w:rPr>
          <w:rFonts w:hint="eastAsia" w:ascii="宋体" w:hAnsi="宋体" w:cs="宋体"/>
          <w:b/>
          <w:bCs/>
          <w:color w:val="000000" w:themeColor="text1"/>
          <w:sz w:val="44"/>
          <w:szCs w:val="44"/>
          <w:lang w:val="zh-TW" w:eastAsia="zh-CN"/>
          <w14:textFill>
            <w14:solidFill>
              <w14:schemeClr w14:val="tx1"/>
            </w14:solidFill>
          </w14:textFill>
        </w:rPr>
        <w:t>）</w:t>
      </w:r>
      <w:r>
        <w:rPr>
          <w:rFonts w:hint="eastAsia" w:ascii="宋体" w:hAnsi="宋体" w:cs="宋体"/>
          <w:b/>
          <w:bCs/>
          <w:color w:val="000000" w:themeColor="text1"/>
          <w:sz w:val="44"/>
          <w:szCs w:val="44"/>
          <w:lang w:val="en-US" w:eastAsia="zh-CN"/>
          <w14:textFill>
            <w14:solidFill>
              <w14:schemeClr w14:val="tx1"/>
            </w14:solidFill>
          </w14:textFill>
        </w:rPr>
        <w:t>扶持资金申请表</w:t>
      </w:r>
    </w:p>
    <w:p>
      <w:pPr>
        <w:jc w:val="center"/>
        <w:rPr>
          <w:color w:val="000000" w:themeColor="text1"/>
          <w14:textFill>
            <w14:solidFill>
              <w14:schemeClr w14:val="tx1"/>
            </w14:solidFill>
          </w14:textFill>
        </w:rPr>
      </w:pPr>
    </w:p>
    <w:tbl>
      <w:tblPr>
        <w:tblStyle w:val="7"/>
        <w:tblpPr w:leftFromText="180" w:rightFromText="180" w:vertAnchor="page" w:horzAnchor="page" w:tblpX="1680" w:tblpY="4038"/>
        <w:tblOverlap w:val="never"/>
        <w:tblW w:w="86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4"/>
        <w:gridCol w:w="2061"/>
        <w:gridCol w:w="1682"/>
        <w:gridCol w:w="992"/>
        <w:gridCol w:w="989"/>
        <w:gridCol w:w="976"/>
        <w:gridCol w:w="9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3025" w:type="dxa"/>
            <w:gridSpan w:val="2"/>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企业名称</w:t>
            </w:r>
          </w:p>
        </w:tc>
        <w:tc>
          <w:tcPr>
            <w:tcW w:w="5615" w:type="dxa"/>
            <w:gridSpan w:val="5"/>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3025" w:type="dxa"/>
            <w:gridSpan w:val="2"/>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注册地址</w:t>
            </w:r>
          </w:p>
        </w:tc>
        <w:tc>
          <w:tcPr>
            <w:tcW w:w="5615" w:type="dxa"/>
            <w:gridSpan w:val="5"/>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3025" w:type="dxa"/>
            <w:gridSpan w:val="2"/>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联系人</w:t>
            </w:r>
          </w:p>
        </w:tc>
        <w:tc>
          <w:tcPr>
            <w:tcW w:w="1682" w:type="dxa"/>
            <w:tcBorders>
              <w:top w:val="single" w:color="auto" w:sz="4" w:space="0"/>
              <w:left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c>
          <w:tcPr>
            <w:tcW w:w="1981" w:type="dxa"/>
            <w:gridSpan w:val="2"/>
            <w:tcBorders>
              <w:top w:val="single" w:color="auto" w:sz="4" w:space="0"/>
              <w:left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r>
              <w:rPr>
                <w:rFonts w:hint="eastAsia" w:ascii="仿宋" w:hAnsi="仿宋" w:eastAsia="仿宋" w:cs="仿宋"/>
                <w:i w:val="0"/>
                <w:color w:val="000000"/>
                <w:kern w:val="0"/>
                <w:sz w:val="24"/>
                <w:szCs w:val="24"/>
                <w:u w:val="none"/>
                <w:lang w:val="en-US" w:eastAsia="zh-CN" w:bidi="ar"/>
              </w:rPr>
              <w:t>联系方式</w:t>
            </w:r>
          </w:p>
        </w:tc>
        <w:tc>
          <w:tcPr>
            <w:tcW w:w="1952" w:type="dxa"/>
            <w:gridSpan w:val="2"/>
            <w:tcBorders>
              <w:top w:val="single" w:color="auto" w:sz="4" w:space="0"/>
              <w:left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3025"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r>
              <w:rPr>
                <w:rFonts w:hint="eastAsia" w:ascii="仿宋" w:hAnsi="仿宋" w:eastAsia="仿宋" w:cs="仿宋"/>
                <w:i w:val="0"/>
                <w:color w:val="000000"/>
                <w:kern w:val="0"/>
                <w:sz w:val="24"/>
                <w:szCs w:val="24"/>
                <w:u w:val="none"/>
                <w:lang w:val="en-US" w:eastAsia="zh-CN" w:bidi="ar"/>
              </w:rPr>
              <w:t>邮  箱</w:t>
            </w:r>
          </w:p>
        </w:tc>
        <w:tc>
          <w:tcPr>
            <w:tcW w:w="5615" w:type="dxa"/>
            <w:gridSpan w:val="5"/>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96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跨境电商线下提货店信息</w:t>
            </w:r>
          </w:p>
        </w:tc>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名称</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地址</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跨境电子商务对外贸易额是否纳入我区统计</w:t>
            </w: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2020年以跨境电商方式进口的货物销售额（美元）</w:t>
            </w: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营业面积（平方米）</w:t>
            </w: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开始经营时间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9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168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c>
          <w:tcPr>
            <w:tcW w:w="9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c>
          <w:tcPr>
            <w:tcW w:w="97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c>
          <w:tcPr>
            <w:tcW w:w="97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9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168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c>
          <w:tcPr>
            <w:tcW w:w="9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c>
          <w:tcPr>
            <w:tcW w:w="97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c>
          <w:tcPr>
            <w:tcW w:w="97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9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168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c>
          <w:tcPr>
            <w:tcW w:w="9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c>
          <w:tcPr>
            <w:tcW w:w="97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c>
          <w:tcPr>
            <w:tcW w:w="97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累计营业面积</w:t>
            </w:r>
          </w:p>
        </w:tc>
        <w:tc>
          <w:tcPr>
            <w:tcW w:w="767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申请扶持资金（元）</w:t>
            </w:r>
          </w:p>
        </w:tc>
        <w:tc>
          <w:tcPr>
            <w:tcW w:w="767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16" w:hRule="atLeast"/>
        </w:trPr>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相关证明材料目录</w:t>
            </w:r>
          </w:p>
        </w:tc>
        <w:tc>
          <w:tcPr>
            <w:tcW w:w="767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bl>
    <w:p>
      <w:pPr>
        <w:pStyle w:val="2"/>
        <w:ind w:left="0" w:leftChars="0" w:firstLine="0" w:firstLineChars="0"/>
        <w:sectPr>
          <w:pgSz w:w="11906" w:h="16838"/>
          <w:pgMar w:top="1440" w:right="1800" w:bottom="1440" w:left="1800" w:header="851" w:footer="992" w:gutter="0"/>
          <w:cols w:space="425" w:num="1"/>
          <w:docGrid w:type="lines" w:linePitch="312" w:charSpace="0"/>
        </w:sectPr>
      </w:pPr>
    </w:p>
    <w:p>
      <w:pPr>
        <w:jc w:val="left"/>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附件8</w:t>
      </w:r>
    </w:p>
    <w:p>
      <w:pPr>
        <w:jc w:val="center"/>
        <w:rPr>
          <w:rFonts w:hint="eastAsia" w:ascii="宋体" w:hAnsi="宋体" w:cs="宋体"/>
          <w:b/>
          <w:bCs/>
          <w:color w:val="000000" w:themeColor="text1"/>
          <w:sz w:val="44"/>
          <w:szCs w:val="44"/>
          <w:lang w:eastAsia="zh-CN"/>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广州市黄埔区 广州开发区</w:t>
      </w:r>
      <w:r>
        <w:rPr>
          <w:rFonts w:hint="eastAsia" w:ascii="宋体" w:hAnsi="宋体" w:cs="宋体"/>
          <w:b/>
          <w:bCs/>
          <w:color w:val="000000" w:themeColor="text1"/>
          <w:sz w:val="44"/>
          <w:szCs w:val="44"/>
          <w:lang w:eastAsia="zh-CN"/>
          <w14:textFill>
            <w14:solidFill>
              <w14:schemeClr w14:val="tx1"/>
            </w14:solidFill>
          </w14:textFill>
        </w:rPr>
        <w:t>跨境电子商务</w:t>
      </w:r>
    </w:p>
    <w:p>
      <w:pPr>
        <w:jc w:val="center"/>
        <w:rPr>
          <w:rFonts w:hint="eastAsia" w:ascii="宋体" w:hAnsi="宋体" w:cs="宋体"/>
          <w:b/>
          <w:bCs/>
          <w:color w:val="000000" w:themeColor="text1"/>
          <w:sz w:val="44"/>
          <w:szCs w:val="44"/>
          <w:lang w:val="en-US" w:eastAsia="zh-CN"/>
          <w14:textFill>
            <w14:solidFill>
              <w14:schemeClr w14:val="tx1"/>
            </w14:solidFill>
          </w14:textFill>
        </w:rPr>
      </w:pPr>
      <w:r>
        <w:rPr>
          <w:rStyle w:val="9"/>
          <w:rFonts w:hint="eastAsia" w:ascii="宋体" w:hAnsi="宋体" w:eastAsia="宋体" w:cs="宋体"/>
          <w:b/>
          <w:bCs/>
          <w:color w:val="000000" w:themeColor="text1"/>
          <w:sz w:val="44"/>
          <w:szCs w:val="44"/>
          <w:lang w:val="zh-TW" w:eastAsia="zh-TW"/>
          <w14:textFill>
            <w14:solidFill>
              <w14:schemeClr w14:val="tx1"/>
            </w14:solidFill>
          </w14:textFill>
        </w:rPr>
        <w:t>产业发展</w:t>
      </w:r>
      <w:r>
        <w:rPr>
          <w:rStyle w:val="9"/>
          <w:rFonts w:hint="eastAsia" w:ascii="宋体" w:hAnsi="宋体" w:eastAsia="宋体" w:cs="宋体"/>
          <w:b/>
          <w:bCs/>
          <w:color w:val="000000" w:themeColor="text1"/>
          <w:sz w:val="44"/>
          <w:szCs w:val="44"/>
          <w:lang w:val="zh-TW" w:eastAsia="zh-CN"/>
          <w14:textFill>
            <w14:solidFill>
              <w14:schemeClr w14:val="tx1"/>
            </w14:solidFill>
          </w14:textFill>
        </w:rPr>
        <w:t>（</w:t>
      </w:r>
      <w:r>
        <w:rPr>
          <w:rFonts w:hint="eastAsia" w:ascii="宋体" w:hAnsi="宋体" w:cs="宋体"/>
          <w:b/>
          <w:bCs/>
          <w:color w:val="000000" w:themeColor="text1"/>
          <w:sz w:val="44"/>
          <w:szCs w:val="44"/>
          <w:lang w:val="en-US" w:eastAsia="zh-CN"/>
          <w14:textFill>
            <w14:solidFill>
              <w14:schemeClr w14:val="tx1"/>
            </w14:solidFill>
          </w14:textFill>
        </w:rPr>
        <w:t>建设物流基础设施</w:t>
      </w:r>
    </w:p>
    <w:p>
      <w:pPr>
        <w:jc w:val="center"/>
        <w:rPr>
          <w:rFonts w:hint="eastAsia" w:ascii="宋体" w:hAnsi="宋体" w:cs="宋体"/>
          <w:b/>
          <w:bCs/>
          <w:color w:val="000000" w:themeColor="text1"/>
          <w:sz w:val="44"/>
          <w:szCs w:val="44"/>
          <w:lang w:val="en-US" w:eastAsia="zh-CN"/>
          <w14:textFill>
            <w14:solidFill>
              <w14:schemeClr w14:val="tx1"/>
            </w14:solidFill>
          </w14:textFill>
        </w:rPr>
      </w:pPr>
      <w:r>
        <w:rPr>
          <w:rFonts w:hint="eastAsia" w:ascii="宋体" w:hAnsi="宋体" w:cs="宋体"/>
          <w:b/>
          <w:bCs/>
          <w:color w:val="000000" w:themeColor="text1"/>
          <w:sz w:val="44"/>
          <w:szCs w:val="44"/>
          <w:lang w:val="en-US" w:eastAsia="zh-CN"/>
          <w14:textFill>
            <w14:solidFill>
              <w14:schemeClr w14:val="tx1"/>
            </w14:solidFill>
          </w14:textFill>
        </w:rPr>
        <w:t>项目</w:t>
      </w:r>
      <w:r>
        <w:rPr>
          <w:rFonts w:hint="eastAsia" w:ascii="宋体" w:hAnsi="宋体" w:cs="宋体"/>
          <w:b/>
          <w:bCs/>
          <w:color w:val="000000" w:themeColor="text1"/>
          <w:sz w:val="44"/>
          <w:szCs w:val="44"/>
          <w:lang w:val="zh-TW" w:eastAsia="zh-CN"/>
          <w14:textFill>
            <w14:solidFill>
              <w14:schemeClr w14:val="tx1"/>
            </w14:solidFill>
          </w14:textFill>
        </w:rPr>
        <w:t>）</w:t>
      </w:r>
      <w:r>
        <w:rPr>
          <w:rFonts w:hint="eastAsia" w:ascii="宋体" w:hAnsi="宋体" w:cs="宋体"/>
          <w:b/>
          <w:bCs/>
          <w:color w:val="000000" w:themeColor="text1"/>
          <w:sz w:val="44"/>
          <w:szCs w:val="44"/>
          <w:lang w:val="en-US" w:eastAsia="zh-CN"/>
          <w14:textFill>
            <w14:solidFill>
              <w14:schemeClr w14:val="tx1"/>
            </w14:solidFill>
          </w14:textFill>
        </w:rPr>
        <w:t>扶持资金申请表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1476"/>
        <w:gridCol w:w="132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企业名称</w:t>
            </w:r>
          </w:p>
        </w:tc>
        <w:tc>
          <w:tcPr>
            <w:tcW w:w="6349" w:type="dxa"/>
            <w:gridSpan w:val="3"/>
            <w:vAlign w:val="center"/>
          </w:tcPr>
          <w:p>
            <w:pPr>
              <w:widowControl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注册地址</w:t>
            </w:r>
          </w:p>
        </w:tc>
        <w:tc>
          <w:tcPr>
            <w:tcW w:w="6349" w:type="dxa"/>
            <w:gridSpan w:val="3"/>
            <w:vAlign w:val="center"/>
          </w:tcPr>
          <w:p>
            <w:pPr>
              <w:widowControl w:val="0"/>
              <w:jc w:val="center"/>
              <w:rPr>
                <w:rFonts w:hint="default"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联系人</w:t>
            </w:r>
          </w:p>
        </w:tc>
        <w:tc>
          <w:tcPr>
            <w:tcW w:w="1476" w:type="dxa"/>
            <w:vAlign w:val="center"/>
          </w:tcPr>
          <w:p>
            <w:pPr>
              <w:widowControl w:val="0"/>
              <w:jc w:val="center"/>
              <w:rPr>
                <w:rFonts w:hint="default" w:ascii="仿宋" w:hAnsi="仿宋" w:eastAsia="仿宋" w:cs="仿宋"/>
                <w:i w:val="0"/>
                <w:color w:val="000000"/>
                <w:kern w:val="0"/>
                <w:sz w:val="24"/>
                <w:szCs w:val="24"/>
                <w:u w:val="none"/>
                <w:lang w:val="en-US" w:eastAsia="zh-CN" w:bidi="ar"/>
              </w:rPr>
            </w:pPr>
          </w:p>
        </w:tc>
        <w:tc>
          <w:tcPr>
            <w:tcW w:w="1320" w:type="dxa"/>
            <w:vAlign w:val="center"/>
          </w:tcPr>
          <w:p>
            <w:pPr>
              <w:widowControl w:val="0"/>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联系方式</w:t>
            </w:r>
          </w:p>
        </w:tc>
        <w:tc>
          <w:tcPr>
            <w:tcW w:w="3553" w:type="dxa"/>
            <w:vAlign w:val="center"/>
          </w:tcPr>
          <w:p>
            <w:pPr>
              <w:widowControl w:val="0"/>
              <w:jc w:val="center"/>
              <w:rPr>
                <w:rFonts w:hint="default"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邮  箱</w:t>
            </w:r>
          </w:p>
        </w:tc>
        <w:tc>
          <w:tcPr>
            <w:tcW w:w="6349" w:type="dxa"/>
            <w:gridSpan w:val="3"/>
            <w:vAlign w:val="center"/>
          </w:tcPr>
          <w:p>
            <w:pPr>
              <w:widowControl w:val="0"/>
              <w:jc w:val="center"/>
              <w:rPr>
                <w:rFonts w:hint="default"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2173"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被列入上级建设</w:t>
            </w:r>
          </w:p>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项目名称</w:t>
            </w:r>
          </w:p>
        </w:tc>
        <w:tc>
          <w:tcPr>
            <w:tcW w:w="6349" w:type="dxa"/>
            <w:gridSpan w:val="3"/>
            <w:vAlign w:val="center"/>
          </w:tcPr>
          <w:p>
            <w:pPr>
              <w:widowControl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海外仓简介</w:t>
            </w:r>
          </w:p>
        </w:tc>
        <w:tc>
          <w:tcPr>
            <w:tcW w:w="6349" w:type="dxa"/>
            <w:gridSpan w:val="3"/>
            <w:vAlign w:val="center"/>
          </w:tcPr>
          <w:p>
            <w:pPr>
              <w:widowControl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申请扶持资金（元）</w:t>
            </w:r>
          </w:p>
        </w:tc>
        <w:tc>
          <w:tcPr>
            <w:tcW w:w="6349" w:type="dxa"/>
            <w:gridSpan w:val="3"/>
            <w:vAlign w:val="center"/>
          </w:tcPr>
          <w:p>
            <w:pPr>
              <w:widowControl w:val="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8" w:hRule="atLeast"/>
        </w:trPr>
        <w:tc>
          <w:tcPr>
            <w:tcW w:w="2173" w:type="dxa"/>
            <w:vAlign w:val="center"/>
          </w:tcPr>
          <w:p>
            <w:pPr>
              <w:widowControl w:val="0"/>
              <w:jc w:val="center"/>
              <w:rPr>
                <w:rFonts w:hint="default"/>
                <w:vertAlign w:val="baseline"/>
                <w:lang w:val="en-US" w:eastAsia="zh-CN"/>
              </w:rPr>
            </w:pPr>
            <w:r>
              <w:rPr>
                <w:rFonts w:hint="eastAsia" w:ascii="仿宋" w:hAnsi="仿宋" w:eastAsia="仿宋" w:cs="仿宋"/>
                <w:i w:val="0"/>
                <w:color w:val="000000"/>
                <w:kern w:val="0"/>
                <w:sz w:val="24"/>
                <w:szCs w:val="24"/>
                <w:u w:val="none"/>
                <w:lang w:val="en-US" w:eastAsia="zh-CN" w:bidi="ar"/>
              </w:rPr>
              <w:t>相关证明材料目录</w:t>
            </w:r>
          </w:p>
        </w:tc>
        <w:tc>
          <w:tcPr>
            <w:tcW w:w="6349" w:type="dxa"/>
            <w:gridSpan w:val="3"/>
            <w:vAlign w:val="center"/>
          </w:tcPr>
          <w:p>
            <w:pPr>
              <w:widowControl w:val="0"/>
              <w:jc w:val="center"/>
              <w:rPr>
                <w:rFonts w:hint="default"/>
                <w:vertAlign w:val="baseline"/>
                <w:lang w:val="en-US" w:eastAsia="zh-CN"/>
              </w:rPr>
            </w:pPr>
          </w:p>
        </w:tc>
      </w:tr>
    </w:tbl>
    <w:p>
      <w:pPr>
        <w:pStyle w:val="2"/>
        <w:ind w:left="0" w:leftChars="0" w:firstLine="0" w:firstLineChars="0"/>
        <w:rPr>
          <w:rFonts w:hint="eastAsia"/>
          <w:lang w:val="en-US" w:eastAsia="zh-CN"/>
        </w:rPr>
      </w:pPr>
    </w:p>
    <w:p>
      <w:pPr>
        <w:pStyle w:val="2"/>
        <w:rPr>
          <w:rFonts w:hint="eastAsia"/>
          <w:lang w:val="en-US" w:eastAsia="zh-CN"/>
        </w:rPr>
      </w:pPr>
    </w:p>
    <w:p>
      <w:pPr>
        <w:jc w:val="left"/>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附件9</w:t>
      </w:r>
    </w:p>
    <w:p>
      <w:pPr>
        <w:jc w:val="center"/>
        <w:rPr>
          <w:rFonts w:hint="eastAsia" w:ascii="宋体" w:hAnsi="宋体" w:cs="宋体"/>
          <w:b/>
          <w:bCs/>
          <w:color w:val="000000" w:themeColor="text1"/>
          <w:sz w:val="44"/>
          <w:szCs w:val="44"/>
          <w:lang w:eastAsia="zh-CN"/>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广州市黄埔区 广州开发区</w:t>
      </w:r>
      <w:r>
        <w:rPr>
          <w:rFonts w:hint="eastAsia" w:ascii="宋体" w:hAnsi="宋体" w:cs="宋体"/>
          <w:b/>
          <w:bCs/>
          <w:color w:val="000000" w:themeColor="text1"/>
          <w:sz w:val="44"/>
          <w:szCs w:val="44"/>
          <w:lang w:eastAsia="zh-CN"/>
          <w14:textFill>
            <w14:solidFill>
              <w14:schemeClr w14:val="tx1"/>
            </w14:solidFill>
          </w14:textFill>
        </w:rPr>
        <w:t>跨境电子商务</w:t>
      </w:r>
    </w:p>
    <w:p>
      <w:pPr>
        <w:jc w:val="center"/>
        <w:rPr>
          <w:rFonts w:hint="eastAsia" w:ascii="宋体" w:hAnsi="宋体" w:cs="宋体"/>
          <w:b/>
          <w:bCs/>
          <w:color w:val="000000" w:themeColor="text1"/>
          <w:sz w:val="44"/>
          <w:szCs w:val="44"/>
          <w:lang w:val="en-US" w:eastAsia="zh-CN"/>
          <w14:textFill>
            <w14:solidFill>
              <w14:schemeClr w14:val="tx1"/>
            </w14:solidFill>
          </w14:textFill>
        </w:rPr>
      </w:pPr>
      <w:r>
        <w:rPr>
          <w:rStyle w:val="9"/>
          <w:rFonts w:hint="eastAsia" w:ascii="宋体" w:hAnsi="宋体" w:eastAsia="宋体" w:cs="宋体"/>
          <w:b/>
          <w:bCs/>
          <w:color w:val="000000" w:themeColor="text1"/>
          <w:sz w:val="44"/>
          <w:szCs w:val="44"/>
          <w:lang w:val="zh-TW" w:eastAsia="zh-TW"/>
          <w14:textFill>
            <w14:solidFill>
              <w14:schemeClr w14:val="tx1"/>
            </w14:solidFill>
          </w14:textFill>
        </w:rPr>
        <w:t>产业发展</w:t>
      </w:r>
      <w:r>
        <w:rPr>
          <w:rStyle w:val="9"/>
          <w:rFonts w:hint="eastAsia" w:ascii="宋体" w:hAnsi="宋体" w:eastAsia="宋体" w:cs="宋体"/>
          <w:b/>
          <w:bCs/>
          <w:color w:val="000000" w:themeColor="text1"/>
          <w:sz w:val="44"/>
          <w:szCs w:val="44"/>
          <w:lang w:val="zh-TW" w:eastAsia="zh-CN"/>
          <w14:textFill>
            <w14:solidFill>
              <w14:schemeClr w14:val="tx1"/>
            </w14:solidFill>
          </w14:textFill>
        </w:rPr>
        <w:t>（</w:t>
      </w:r>
      <w:r>
        <w:rPr>
          <w:rFonts w:hint="eastAsia" w:ascii="宋体" w:hAnsi="宋体" w:cs="宋体"/>
          <w:b/>
          <w:bCs/>
          <w:color w:val="000000" w:themeColor="text1"/>
          <w:sz w:val="44"/>
          <w:szCs w:val="44"/>
          <w:lang w:val="en-US" w:eastAsia="zh-CN"/>
          <w14:textFill>
            <w14:solidFill>
              <w14:schemeClr w14:val="tx1"/>
            </w14:solidFill>
          </w14:textFill>
        </w:rPr>
        <w:t>扶持公共海外仓建设</w:t>
      </w:r>
    </w:p>
    <w:p>
      <w:pPr>
        <w:jc w:val="center"/>
        <w:rPr>
          <w:rFonts w:hint="eastAsia" w:ascii="宋体" w:hAnsi="宋体" w:cs="宋体"/>
          <w:b/>
          <w:bCs/>
          <w:color w:val="000000" w:themeColor="text1"/>
          <w:sz w:val="44"/>
          <w:szCs w:val="44"/>
          <w:lang w:val="en-US" w:eastAsia="zh-CN"/>
          <w14:textFill>
            <w14:solidFill>
              <w14:schemeClr w14:val="tx1"/>
            </w14:solidFill>
          </w14:textFill>
        </w:rPr>
      </w:pPr>
      <w:r>
        <w:rPr>
          <w:rFonts w:hint="eastAsia" w:ascii="宋体" w:hAnsi="宋体" w:cs="宋体"/>
          <w:b/>
          <w:bCs/>
          <w:color w:val="000000" w:themeColor="text1"/>
          <w:sz w:val="44"/>
          <w:szCs w:val="44"/>
          <w:lang w:val="en-US" w:eastAsia="zh-CN"/>
          <w14:textFill>
            <w14:solidFill>
              <w14:schemeClr w14:val="tx1"/>
            </w14:solidFill>
          </w14:textFill>
        </w:rPr>
        <w:t>及使用项目</w:t>
      </w:r>
      <w:r>
        <w:rPr>
          <w:rFonts w:hint="eastAsia" w:ascii="宋体" w:hAnsi="宋体" w:cs="宋体"/>
          <w:b/>
          <w:bCs/>
          <w:color w:val="000000" w:themeColor="text1"/>
          <w:sz w:val="44"/>
          <w:szCs w:val="44"/>
          <w:lang w:val="zh-TW" w:eastAsia="zh-CN"/>
          <w14:textFill>
            <w14:solidFill>
              <w14:schemeClr w14:val="tx1"/>
            </w14:solidFill>
          </w14:textFill>
        </w:rPr>
        <w:t>）</w:t>
      </w:r>
      <w:r>
        <w:rPr>
          <w:rFonts w:hint="eastAsia" w:ascii="宋体" w:hAnsi="宋体" w:cs="宋体"/>
          <w:b/>
          <w:bCs/>
          <w:color w:val="000000" w:themeColor="text1"/>
          <w:sz w:val="44"/>
          <w:szCs w:val="44"/>
          <w:lang w:val="en-US" w:eastAsia="zh-CN"/>
          <w14:textFill>
            <w14:solidFill>
              <w14:schemeClr w14:val="tx1"/>
            </w14:solidFill>
          </w14:textFill>
        </w:rPr>
        <w:t>扶持资金申请表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2724"/>
        <w:gridCol w:w="1812"/>
        <w:gridCol w:w="1296"/>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3649" w:type="dxa"/>
            <w:gridSpan w:val="2"/>
            <w:vAlign w:val="center"/>
          </w:tcPr>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企业名称</w:t>
            </w:r>
          </w:p>
        </w:tc>
        <w:tc>
          <w:tcPr>
            <w:tcW w:w="4873" w:type="dxa"/>
            <w:gridSpan w:val="3"/>
            <w:vAlign w:val="center"/>
          </w:tcPr>
          <w:p>
            <w:pPr>
              <w:pStyle w:val="2"/>
              <w:widowControl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3649" w:type="dxa"/>
            <w:gridSpan w:val="2"/>
            <w:vAlign w:val="center"/>
          </w:tcPr>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注册地址</w:t>
            </w:r>
          </w:p>
        </w:tc>
        <w:tc>
          <w:tcPr>
            <w:tcW w:w="4873" w:type="dxa"/>
            <w:gridSpan w:val="3"/>
            <w:vAlign w:val="center"/>
          </w:tcPr>
          <w:p>
            <w:pPr>
              <w:pStyle w:val="2"/>
              <w:widowControl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3649" w:type="dxa"/>
            <w:gridSpan w:val="2"/>
            <w:vAlign w:val="center"/>
          </w:tcPr>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联系人</w:t>
            </w:r>
          </w:p>
        </w:tc>
        <w:tc>
          <w:tcPr>
            <w:tcW w:w="1812" w:type="dxa"/>
            <w:vAlign w:val="center"/>
          </w:tcPr>
          <w:p>
            <w:pPr>
              <w:pStyle w:val="2"/>
              <w:widowControl w:val="0"/>
              <w:jc w:val="center"/>
              <w:rPr>
                <w:rFonts w:hint="eastAsia"/>
                <w:vertAlign w:val="baseline"/>
                <w:lang w:val="en-US" w:eastAsia="zh-CN"/>
              </w:rPr>
            </w:pPr>
          </w:p>
        </w:tc>
        <w:tc>
          <w:tcPr>
            <w:tcW w:w="1296" w:type="dxa"/>
            <w:vAlign w:val="center"/>
          </w:tcPr>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联系方式</w:t>
            </w:r>
          </w:p>
        </w:tc>
        <w:tc>
          <w:tcPr>
            <w:tcW w:w="1765" w:type="dxa"/>
            <w:vAlign w:val="center"/>
          </w:tcPr>
          <w:p>
            <w:pPr>
              <w:pStyle w:val="2"/>
              <w:widowControl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3649" w:type="dxa"/>
            <w:gridSpan w:val="2"/>
            <w:vAlign w:val="center"/>
          </w:tcPr>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邮  箱</w:t>
            </w:r>
          </w:p>
        </w:tc>
        <w:tc>
          <w:tcPr>
            <w:tcW w:w="4873" w:type="dxa"/>
            <w:gridSpan w:val="3"/>
            <w:vAlign w:val="center"/>
          </w:tcPr>
          <w:p>
            <w:pPr>
              <w:pStyle w:val="2"/>
              <w:widowControl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25" w:type="dxa"/>
            <w:vMerge w:val="restart"/>
            <w:vAlign w:val="center"/>
          </w:tcPr>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sz w:val="24"/>
                <w:szCs w:val="24"/>
                <w:vertAlign w:val="baseline"/>
                <w:lang w:val="en-US" w:eastAsia="zh-CN"/>
              </w:rPr>
              <w:t>设备投入扶持</w:t>
            </w:r>
          </w:p>
        </w:tc>
        <w:tc>
          <w:tcPr>
            <w:tcW w:w="2724" w:type="dxa"/>
            <w:vAlign w:val="center"/>
          </w:tcPr>
          <w:p>
            <w:pPr>
              <w:keepNext w:val="0"/>
              <w:keepLines w:val="0"/>
              <w:widowControl/>
              <w:suppressLineNumbers w:val="0"/>
              <w:jc w:val="both"/>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海外仓建设主体</w:t>
            </w:r>
          </w:p>
        </w:tc>
        <w:tc>
          <w:tcPr>
            <w:tcW w:w="4873" w:type="dxa"/>
            <w:gridSpan w:val="3"/>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25" w:type="dxa"/>
            <w:vMerge w:val="continue"/>
            <w:vAlign w:val="center"/>
          </w:tcPr>
          <w:p>
            <w:pPr>
              <w:pStyle w:val="2"/>
              <w:widowControl w:val="0"/>
              <w:jc w:val="center"/>
              <w:rPr>
                <w:rFonts w:hint="eastAsia"/>
                <w:vertAlign w:val="baseline"/>
                <w:lang w:val="en-US" w:eastAsia="zh-CN"/>
              </w:rPr>
            </w:pPr>
          </w:p>
        </w:tc>
        <w:tc>
          <w:tcPr>
            <w:tcW w:w="2724"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海外仓简介</w:t>
            </w:r>
          </w:p>
        </w:tc>
        <w:tc>
          <w:tcPr>
            <w:tcW w:w="4873" w:type="dxa"/>
            <w:gridSpan w:val="3"/>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25" w:type="dxa"/>
            <w:vMerge w:val="continue"/>
            <w:vAlign w:val="center"/>
          </w:tcPr>
          <w:p>
            <w:pPr>
              <w:pStyle w:val="2"/>
              <w:widowControl w:val="0"/>
              <w:jc w:val="center"/>
              <w:rPr>
                <w:rFonts w:hint="eastAsia"/>
                <w:vertAlign w:val="baseline"/>
                <w:lang w:val="en-US" w:eastAsia="zh-CN"/>
              </w:rPr>
            </w:pPr>
          </w:p>
        </w:tc>
        <w:tc>
          <w:tcPr>
            <w:tcW w:w="2724"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单个公共海外仓面积（平方米）</w:t>
            </w:r>
          </w:p>
        </w:tc>
        <w:tc>
          <w:tcPr>
            <w:tcW w:w="4873" w:type="dxa"/>
            <w:gridSpan w:val="3"/>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25" w:type="dxa"/>
            <w:vMerge w:val="continue"/>
            <w:vAlign w:val="center"/>
          </w:tcPr>
          <w:p>
            <w:pPr>
              <w:pStyle w:val="2"/>
              <w:widowControl w:val="0"/>
              <w:jc w:val="center"/>
              <w:rPr>
                <w:rFonts w:hint="eastAsia"/>
                <w:vertAlign w:val="baseline"/>
                <w:lang w:val="en-US" w:eastAsia="zh-CN"/>
              </w:rPr>
            </w:pPr>
          </w:p>
        </w:tc>
        <w:tc>
          <w:tcPr>
            <w:tcW w:w="2724"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海外仓何时开始经营</w:t>
            </w:r>
          </w:p>
        </w:tc>
        <w:tc>
          <w:tcPr>
            <w:tcW w:w="4873" w:type="dxa"/>
            <w:gridSpan w:val="3"/>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25" w:type="dxa"/>
            <w:vMerge w:val="continue"/>
            <w:vAlign w:val="center"/>
          </w:tcPr>
          <w:p>
            <w:pPr>
              <w:pStyle w:val="2"/>
              <w:widowControl w:val="0"/>
              <w:jc w:val="center"/>
              <w:rPr>
                <w:rFonts w:hint="eastAsia"/>
                <w:vertAlign w:val="baseline"/>
                <w:lang w:val="en-US" w:eastAsia="zh-CN"/>
              </w:rPr>
            </w:pPr>
          </w:p>
        </w:tc>
        <w:tc>
          <w:tcPr>
            <w:tcW w:w="2724"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海外仓服务对象</w:t>
            </w:r>
          </w:p>
        </w:tc>
        <w:tc>
          <w:tcPr>
            <w:tcW w:w="4873" w:type="dxa"/>
            <w:gridSpan w:val="3"/>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25" w:type="dxa"/>
            <w:vMerge w:val="continue"/>
            <w:vAlign w:val="center"/>
          </w:tcPr>
          <w:p>
            <w:pPr>
              <w:pStyle w:val="2"/>
              <w:widowControl w:val="0"/>
              <w:jc w:val="center"/>
              <w:rPr>
                <w:rFonts w:hint="eastAsia"/>
                <w:vertAlign w:val="baseline"/>
                <w:lang w:val="en-US" w:eastAsia="zh-CN"/>
              </w:rPr>
            </w:pPr>
          </w:p>
        </w:tc>
        <w:tc>
          <w:tcPr>
            <w:tcW w:w="2724"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建设海外仓仓储设备投入额</w:t>
            </w:r>
          </w:p>
        </w:tc>
        <w:tc>
          <w:tcPr>
            <w:tcW w:w="4873" w:type="dxa"/>
            <w:gridSpan w:val="3"/>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25" w:type="dxa"/>
            <w:vMerge w:val="continue"/>
            <w:vAlign w:val="center"/>
          </w:tcPr>
          <w:p>
            <w:pPr>
              <w:pStyle w:val="2"/>
              <w:widowControl w:val="0"/>
              <w:jc w:val="center"/>
              <w:rPr>
                <w:rFonts w:hint="eastAsia"/>
                <w:vertAlign w:val="baseline"/>
                <w:lang w:val="en-US" w:eastAsia="zh-CN"/>
              </w:rPr>
            </w:pPr>
          </w:p>
        </w:tc>
        <w:tc>
          <w:tcPr>
            <w:tcW w:w="2724"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申请扶持资金（元）</w:t>
            </w:r>
          </w:p>
        </w:tc>
        <w:tc>
          <w:tcPr>
            <w:tcW w:w="4873" w:type="dxa"/>
            <w:gridSpan w:val="3"/>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925" w:type="dxa"/>
            <w:vMerge w:val="continue"/>
            <w:vAlign w:val="center"/>
          </w:tcPr>
          <w:p>
            <w:pPr>
              <w:pStyle w:val="2"/>
              <w:widowControl w:val="0"/>
              <w:jc w:val="center"/>
              <w:rPr>
                <w:rFonts w:hint="eastAsia"/>
                <w:vertAlign w:val="baseline"/>
                <w:lang w:val="en-US" w:eastAsia="zh-CN"/>
              </w:rPr>
            </w:pPr>
          </w:p>
        </w:tc>
        <w:tc>
          <w:tcPr>
            <w:tcW w:w="2724"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相关证明材料目录</w:t>
            </w:r>
          </w:p>
        </w:tc>
        <w:tc>
          <w:tcPr>
            <w:tcW w:w="4873" w:type="dxa"/>
            <w:gridSpan w:val="3"/>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25" w:type="dxa"/>
            <w:vMerge w:val="restart"/>
            <w:vAlign w:val="center"/>
          </w:tcPr>
          <w:p>
            <w:pPr>
              <w:pStyle w:val="2"/>
              <w:widowControl w:val="0"/>
              <w:ind w:left="0" w:leftChars="0" w:firstLine="0" w:firstLineChars="0"/>
              <w:jc w:val="center"/>
              <w:rPr>
                <w:rFonts w:hint="eastAsia" w:ascii="仿宋" w:hAnsi="仿宋" w:eastAsia="仿宋" w:cs="仿宋"/>
                <w:sz w:val="24"/>
                <w:szCs w:val="22"/>
                <w:vertAlign w:val="baseline"/>
                <w:lang w:val="en-US" w:eastAsia="zh-CN"/>
              </w:rPr>
            </w:pPr>
            <w:r>
              <w:rPr>
                <w:rFonts w:hint="eastAsia" w:ascii="仿宋" w:hAnsi="仿宋" w:eastAsia="仿宋" w:cs="仿宋"/>
                <w:sz w:val="24"/>
                <w:szCs w:val="22"/>
                <w:vertAlign w:val="baseline"/>
                <w:lang w:val="en-US" w:eastAsia="zh-CN"/>
              </w:rPr>
              <w:t>租赁</w:t>
            </w:r>
          </w:p>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sz w:val="24"/>
                <w:szCs w:val="22"/>
                <w:vertAlign w:val="baseline"/>
                <w:lang w:val="en-US" w:eastAsia="zh-CN"/>
              </w:rPr>
              <w:t>扶持</w:t>
            </w:r>
          </w:p>
        </w:tc>
        <w:tc>
          <w:tcPr>
            <w:tcW w:w="2724" w:type="dxa"/>
            <w:vAlign w:val="center"/>
          </w:tcPr>
          <w:p>
            <w:pPr>
              <w:keepNext w:val="0"/>
              <w:keepLines w:val="0"/>
              <w:widowControl/>
              <w:suppressLineNumbers w:val="0"/>
              <w:jc w:val="both"/>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租赁主体</w:t>
            </w:r>
          </w:p>
        </w:tc>
        <w:tc>
          <w:tcPr>
            <w:tcW w:w="4873" w:type="dxa"/>
            <w:gridSpan w:val="3"/>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25" w:type="dxa"/>
            <w:vMerge w:val="continue"/>
          </w:tcPr>
          <w:p>
            <w:pPr>
              <w:pStyle w:val="2"/>
              <w:widowControl w:val="0"/>
              <w:rPr>
                <w:rFonts w:hint="eastAsia"/>
                <w:vertAlign w:val="baseline"/>
                <w:lang w:val="en-US" w:eastAsia="zh-CN"/>
              </w:rPr>
            </w:pPr>
          </w:p>
        </w:tc>
        <w:tc>
          <w:tcPr>
            <w:tcW w:w="2724"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海外仓简介</w:t>
            </w:r>
          </w:p>
        </w:tc>
        <w:tc>
          <w:tcPr>
            <w:tcW w:w="4873" w:type="dxa"/>
            <w:gridSpan w:val="3"/>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25" w:type="dxa"/>
            <w:vMerge w:val="continue"/>
          </w:tcPr>
          <w:p>
            <w:pPr>
              <w:pStyle w:val="2"/>
              <w:widowControl w:val="0"/>
              <w:rPr>
                <w:rFonts w:hint="eastAsia"/>
                <w:vertAlign w:val="baseline"/>
                <w:lang w:val="en-US" w:eastAsia="zh-CN"/>
              </w:rPr>
            </w:pPr>
          </w:p>
        </w:tc>
        <w:tc>
          <w:tcPr>
            <w:tcW w:w="2724"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租赁海外仓面积（平方米）</w:t>
            </w:r>
          </w:p>
        </w:tc>
        <w:tc>
          <w:tcPr>
            <w:tcW w:w="4873" w:type="dxa"/>
            <w:gridSpan w:val="3"/>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25" w:type="dxa"/>
            <w:vMerge w:val="continue"/>
          </w:tcPr>
          <w:p>
            <w:pPr>
              <w:pStyle w:val="2"/>
              <w:widowControl w:val="0"/>
              <w:rPr>
                <w:rFonts w:hint="eastAsia"/>
                <w:vertAlign w:val="baseline"/>
                <w:lang w:val="en-US" w:eastAsia="zh-CN"/>
              </w:rPr>
            </w:pPr>
          </w:p>
        </w:tc>
        <w:tc>
          <w:tcPr>
            <w:tcW w:w="2724"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租赁开始时间</w:t>
            </w:r>
          </w:p>
        </w:tc>
        <w:tc>
          <w:tcPr>
            <w:tcW w:w="4873" w:type="dxa"/>
            <w:gridSpan w:val="3"/>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25" w:type="dxa"/>
            <w:vMerge w:val="continue"/>
          </w:tcPr>
          <w:p>
            <w:pPr>
              <w:pStyle w:val="2"/>
              <w:widowControl w:val="0"/>
              <w:rPr>
                <w:rFonts w:hint="eastAsia"/>
                <w:vertAlign w:val="baseline"/>
                <w:lang w:val="en-US" w:eastAsia="zh-CN"/>
              </w:rPr>
            </w:pPr>
          </w:p>
        </w:tc>
        <w:tc>
          <w:tcPr>
            <w:tcW w:w="2724"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实际租赁费用（元）</w:t>
            </w:r>
          </w:p>
        </w:tc>
        <w:tc>
          <w:tcPr>
            <w:tcW w:w="4873" w:type="dxa"/>
            <w:gridSpan w:val="3"/>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25" w:type="dxa"/>
            <w:vMerge w:val="continue"/>
          </w:tcPr>
          <w:p>
            <w:pPr>
              <w:pStyle w:val="2"/>
              <w:widowControl w:val="0"/>
              <w:rPr>
                <w:rFonts w:hint="eastAsia"/>
                <w:vertAlign w:val="baseline"/>
                <w:lang w:val="en-US" w:eastAsia="zh-CN"/>
              </w:rPr>
            </w:pPr>
          </w:p>
        </w:tc>
        <w:tc>
          <w:tcPr>
            <w:tcW w:w="2724"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申请扶持资金（元）</w:t>
            </w:r>
          </w:p>
        </w:tc>
        <w:tc>
          <w:tcPr>
            <w:tcW w:w="4873" w:type="dxa"/>
            <w:gridSpan w:val="3"/>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25" w:type="dxa"/>
            <w:vMerge w:val="continue"/>
          </w:tcPr>
          <w:p>
            <w:pPr>
              <w:pStyle w:val="2"/>
              <w:widowControl w:val="0"/>
              <w:rPr>
                <w:rFonts w:hint="eastAsia"/>
                <w:vertAlign w:val="baseline"/>
                <w:lang w:val="en-US" w:eastAsia="zh-CN"/>
              </w:rPr>
            </w:pPr>
          </w:p>
        </w:tc>
        <w:tc>
          <w:tcPr>
            <w:tcW w:w="2724" w:type="dxa"/>
            <w:vAlign w:val="center"/>
          </w:tcPr>
          <w:p>
            <w:pPr>
              <w:keepNext w:val="0"/>
              <w:keepLines w:val="0"/>
              <w:widowControl/>
              <w:suppressLineNumbers w:val="0"/>
              <w:jc w:val="left"/>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相关证明材料目录</w:t>
            </w:r>
          </w:p>
        </w:tc>
        <w:tc>
          <w:tcPr>
            <w:tcW w:w="4873" w:type="dxa"/>
            <w:gridSpan w:val="3"/>
          </w:tcPr>
          <w:p>
            <w:pPr>
              <w:pStyle w:val="2"/>
              <w:widowControl w:val="0"/>
              <w:rPr>
                <w:rFonts w:hint="eastAsia"/>
                <w:vertAlign w:val="baseline"/>
                <w:lang w:val="en-US" w:eastAsia="zh-CN"/>
              </w:rPr>
            </w:pPr>
          </w:p>
        </w:tc>
      </w:tr>
    </w:tbl>
    <w:p>
      <w:pPr>
        <w:jc w:val="left"/>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附件10</w:t>
      </w:r>
    </w:p>
    <w:p>
      <w:pPr>
        <w:jc w:val="center"/>
        <w:rPr>
          <w:rFonts w:hint="eastAsia" w:ascii="宋体" w:hAnsi="宋体" w:cs="宋体"/>
          <w:b/>
          <w:bCs/>
          <w:color w:val="000000" w:themeColor="text1"/>
          <w:sz w:val="44"/>
          <w:szCs w:val="44"/>
          <w:lang w:eastAsia="zh-CN"/>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广州市黄埔区 广州开发区</w:t>
      </w:r>
      <w:r>
        <w:rPr>
          <w:rFonts w:hint="eastAsia" w:ascii="宋体" w:hAnsi="宋体" w:cs="宋体"/>
          <w:b/>
          <w:bCs/>
          <w:color w:val="000000" w:themeColor="text1"/>
          <w:sz w:val="44"/>
          <w:szCs w:val="44"/>
          <w:lang w:eastAsia="zh-CN"/>
          <w14:textFill>
            <w14:solidFill>
              <w14:schemeClr w14:val="tx1"/>
            </w14:solidFill>
          </w14:textFill>
        </w:rPr>
        <w:t>跨境电子商务</w:t>
      </w:r>
    </w:p>
    <w:p>
      <w:pPr>
        <w:jc w:val="center"/>
        <w:rPr>
          <w:rStyle w:val="9"/>
          <w:rFonts w:hint="eastAsia" w:ascii="宋体" w:hAnsi="宋体" w:eastAsia="宋体" w:cs="宋体"/>
          <w:b/>
          <w:bCs/>
          <w:color w:val="000000" w:themeColor="text1"/>
          <w:sz w:val="44"/>
          <w:szCs w:val="44"/>
          <w:lang w:val="en-US" w:eastAsia="zh-CN"/>
          <w14:textFill>
            <w14:solidFill>
              <w14:schemeClr w14:val="tx1"/>
            </w14:solidFill>
          </w14:textFill>
        </w:rPr>
      </w:pPr>
      <w:r>
        <w:rPr>
          <w:rStyle w:val="9"/>
          <w:rFonts w:hint="eastAsia" w:ascii="宋体" w:hAnsi="宋体" w:eastAsia="宋体" w:cs="宋体"/>
          <w:b/>
          <w:bCs/>
          <w:color w:val="000000" w:themeColor="text1"/>
          <w:sz w:val="44"/>
          <w:szCs w:val="44"/>
          <w:lang w:val="zh-TW" w:eastAsia="zh-TW"/>
          <w14:textFill>
            <w14:solidFill>
              <w14:schemeClr w14:val="tx1"/>
            </w14:solidFill>
          </w14:textFill>
        </w:rPr>
        <w:t>产业发展</w:t>
      </w:r>
      <w:r>
        <w:rPr>
          <w:rStyle w:val="9"/>
          <w:rFonts w:hint="eastAsia" w:ascii="宋体" w:hAnsi="宋体" w:eastAsia="宋体" w:cs="宋体"/>
          <w:b/>
          <w:bCs/>
          <w:color w:val="000000" w:themeColor="text1"/>
          <w:sz w:val="44"/>
          <w:szCs w:val="44"/>
          <w:lang w:val="zh-TW" w:eastAsia="zh-CN"/>
          <w14:textFill>
            <w14:solidFill>
              <w14:schemeClr w14:val="tx1"/>
            </w14:solidFill>
          </w14:textFill>
        </w:rPr>
        <w:t>（</w:t>
      </w:r>
      <w:r>
        <w:rPr>
          <w:rStyle w:val="9"/>
          <w:rFonts w:hint="eastAsia" w:ascii="宋体" w:hAnsi="宋体" w:eastAsia="宋体" w:cs="宋体"/>
          <w:b/>
          <w:bCs/>
          <w:color w:val="000000" w:themeColor="text1"/>
          <w:sz w:val="44"/>
          <w:szCs w:val="44"/>
          <w:lang w:val="en-US" w:eastAsia="zh-CN"/>
          <w14:textFill>
            <w14:solidFill>
              <w14:schemeClr w14:val="tx1"/>
            </w14:solidFill>
          </w14:textFill>
        </w:rPr>
        <w:t>补贴企业办公用房和仓储</w:t>
      </w:r>
    </w:p>
    <w:p>
      <w:pPr>
        <w:jc w:val="center"/>
        <w:rPr>
          <w:rFonts w:hint="eastAsia" w:ascii="宋体" w:hAnsi="宋体" w:cs="宋体"/>
          <w:b/>
          <w:bCs/>
          <w:color w:val="000000" w:themeColor="text1"/>
          <w:sz w:val="44"/>
          <w:szCs w:val="44"/>
          <w14:textFill>
            <w14:solidFill>
              <w14:schemeClr w14:val="tx1"/>
            </w14:solidFill>
          </w14:textFill>
        </w:rPr>
      </w:pPr>
      <w:r>
        <w:rPr>
          <w:rStyle w:val="9"/>
          <w:rFonts w:hint="eastAsia" w:ascii="宋体" w:hAnsi="宋体" w:eastAsia="宋体" w:cs="宋体"/>
          <w:b/>
          <w:bCs/>
          <w:color w:val="000000" w:themeColor="text1"/>
          <w:sz w:val="44"/>
          <w:szCs w:val="44"/>
          <w:lang w:val="en-US" w:eastAsia="zh-CN"/>
          <w14:textFill>
            <w14:solidFill>
              <w14:schemeClr w14:val="tx1"/>
            </w14:solidFill>
          </w14:textFill>
        </w:rPr>
        <w:t>服务场所</w:t>
      </w:r>
      <w:r>
        <w:rPr>
          <w:rFonts w:hint="eastAsia" w:ascii="宋体" w:hAnsi="宋体" w:cs="宋体"/>
          <w:b/>
          <w:bCs/>
          <w:color w:val="000000" w:themeColor="text1"/>
          <w:sz w:val="44"/>
          <w:szCs w:val="44"/>
          <w:lang w:val="en-US" w:eastAsia="zh-CN"/>
          <w14:textFill>
            <w14:solidFill>
              <w14:schemeClr w14:val="tx1"/>
            </w14:solidFill>
          </w14:textFill>
        </w:rPr>
        <w:t>项目</w:t>
      </w:r>
      <w:r>
        <w:rPr>
          <w:rFonts w:hint="eastAsia" w:ascii="宋体" w:hAnsi="宋体" w:cs="宋体"/>
          <w:b/>
          <w:bCs/>
          <w:color w:val="000000" w:themeColor="text1"/>
          <w:sz w:val="44"/>
          <w:szCs w:val="44"/>
          <w:lang w:val="zh-TW" w:eastAsia="zh-CN"/>
          <w14:textFill>
            <w14:solidFill>
              <w14:schemeClr w14:val="tx1"/>
            </w14:solidFill>
          </w14:textFill>
        </w:rPr>
        <w:t>）</w:t>
      </w:r>
      <w:r>
        <w:rPr>
          <w:rFonts w:hint="eastAsia" w:ascii="宋体" w:hAnsi="宋体" w:cs="宋体"/>
          <w:b/>
          <w:bCs/>
          <w:color w:val="000000" w:themeColor="text1"/>
          <w:sz w:val="44"/>
          <w:szCs w:val="44"/>
          <w14:textFill>
            <w14:solidFill>
              <w14:schemeClr w14:val="tx1"/>
            </w14:solidFill>
          </w14:textFill>
        </w:rPr>
        <w:t>扶持</w:t>
      </w:r>
      <w:r>
        <w:rPr>
          <w:rFonts w:hint="eastAsia" w:ascii="宋体" w:hAnsi="宋体" w:cs="宋体"/>
          <w:b/>
          <w:bCs/>
          <w:color w:val="000000" w:themeColor="text1"/>
          <w:sz w:val="44"/>
          <w:szCs w:val="44"/>
          <w:lang w:eastAsia="zh-CN"/>
          <w14:textFill>
            <w14:solidFill>
              <w14:schemeClr w14:val="tx1"/>
            </w14:solidFill>
          </w14:textFill>
        </w:rPr>
        <w:t>资金</w:t>
      </w:r>
      <w:r>
        <w:rPr>
          <w:rFonts w:hint="eastAsia" w:ascii="宋体" w:hAnsi="宋体" w:cs="宋体"/>
          <w:b/>
          <w:bCs/>
          <w:color w:val="000000" w:themeColor="text1"/>
          <w:sz w:val="44"/>
          <w:szCs w:val="44"/>
          <w14:textFill>
            <w14:solidFill>
              <w14:schemeClr w14:val="tx1"/>
            </w14:solidFill>
          </w14:textFill>
        </w:rPr>
        <w:t>申请表</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表一：跨境电商企业填写</w:t>
      </w:r>
    </w:p>
    <w:tbl>
      <w:tblPr>
        <w:tblStyle w:val="7"/>
        <w:tblpPr w:leftFromText="180" w:rightFromText="180" w:vertAnchor="page" w:horzAnchor="page" w:tblpX="1770" w:tblpY="4502"/>
        <w:tblOverlap w:val="never"/>
        <w:tblW w:w="84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0"/>
        <w:gridCol w:w="3000"/>
        <w:gridCol w:w="2025"/>
        <w:gridCol w:w="22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4210" w:type="dxa"/>
            <w:gridSpan w:val="2"/>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企业名称</w:t>
            </w:r>
          </w:p>
        </w:tc>
        <w:tc>
          <w:tcPr>
            <w:tcW w:w="4228" w:type="dxa"/>
            <w:gridSpan w:val="2"/>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4210" w:type="dxa"/>
            <w:gridSpan w:val="2"/>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注册地址</w:t>
            </w:r>
          </w:p>
        </w:tc>
        <w:tc>
          <w:tcPr>
            <w:tcW w:w="4228" w:type="dxa"/>
            <w:gridSpan w:val="2"/>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联系人</w:t>
            </w:r>
          </w:p>
        </w:tc>
        <w:tc>
          <w:tcPr>
            <w:tcW w:w="3000" w:type="dxa"/>
            <w:tcBorders>
              <w:top w:val="single" w:color="auto" w:sz="4" w:space="0"/>
              <w:left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c>
          <w:tcPr>
            <w:tcW w:w="2025" w:type="dxa"/>
            <w:tcBorders>
              <w:top w:val="single" w:color="auto" w:sz="4" w:space="0"/>
              <w:left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r>
              <w:rPr>
                <w:rFonts w:hint="eastAsia" w:ascii="仿宋" w:hAnsi="仿宋" w:eastAsia="仿宋" w:cs="仿宋"/>
                <w:i w:val="0"/>
                <w:color w:val="000000"/>
                <w:kern w:val="0"/>
                <w:sz w:val="24"/>
                <w:szCs w:val="24"/>
                <w:u w:val="none"/>
                <w:lang w:val="en-US" w:eastAsia="zh-CN" w:bidi="ar"/>
              </w:rPr>
              <w:t>联系方式</w:t>
            </w:r>
          </w:p>
        </w:tc>
        <w:tc>
          <w:tcPr>
            <w:tcW w:w="2203" w:type="dxa"/>
            <w:tcBorders>
              <w:top w:val="single" w:color="auto" w:sz="4" w:space="0"/>
              <w:left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邮  箱</w:t>
            </w:r>
          </w:p>
        </w:tc>
        <w:tc>
          <w:tcPr>
            <w:tcW w:w="7228" w:type="dxa"/>
            <w:gridSpan w:val="3"/>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4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2020年跨境电子商务对外贸易额（美元）</w:t>
            </w:r>
          </w:p>
        </w:tc>
        <w:tc>
          <w:tcPr>
            <w:tcW w:w="42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4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2020年跨境电子商务对外贸易额同比增长（%）</w:t>
            </w:r>
          </w:p>
        </w:tc>
        <w:tc>
          <w:tcPr>
            <w:tcW w:w="42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租赁自用办公用房扶持</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租赁自用办公用房面积</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（平方米）</w:t>
            </w:r>
          </w:p>
        </w:tc>
        <w:tc>
          <w:tcPr>
            <w:tcW w:w="42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租金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(元/平方米/月)</w:t>
            </w:r>
          </w:p>
        </w:tc>
        <w:tc>
          <w:tcPr>
            <w:tcW w:w="4228"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租赁合同时间</w:t>
            </w:r>
          </w:p>
        </w:tc>
        <w:tc>
          <w:tcPr>
            <w:tcW w:w="4228"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申请扶持资金（元）</w:t>
            </w:r>
          </w:p>
        </w:tc>
        <w:tc>
          <w:tcPr>
            <w:tcW w:w="4228"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相关证明材料目录</w:t>
            </w:r>
          </w:p>
        </w:tc>
        <w:tc>
          <w:tcPr>
            <w:tcW w:w="4228"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租赁仓储扶持</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租赁仓储面积（平方米）</w:t>
            </w:r>
          </w:p>
        </w:tc>
        <w:tc>
          <w:tcPr>
            <w:tcW w:w="42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申请扶持资金（元）</w:t>
            </w:r>
          </w:p>
        </w:tc>
        <w:tc>
          <w:tcPr>
            <w:tcW w:w="4228"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相关证明材料目录</w:t>
            </w:r>
          </w:p>
        </w:tc>
        <w:tc>
          <w:tcPr>
            <w:tcW w:w="4228"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购房扶持</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是否在我区设立区域总部</w:t>
            </w:r>
          </w:p>
        </w:tc>
        <w:tc>
          <w:tcPr>
            <w:tcW w:w="42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购房面积（平方米）</w:t>
            </w:r>
          </w:p>
        </w:tc>
        <w:tc>
          <w:tcPr>
            <w:tcW w:w="4228"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申请扶持资金（元）</w:t>
            </w:r>
          </w:p>
        </w:tc>
        <w:tc>
          <w:tcPr>
            <w:tcW w:w="4228"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相关证明材料目录</w:t>
            </w:r>
          </w:p>
        </w:tc>
        <w:tc>
          <w:tcPr>
            <w:tcW w:w="4228"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bl>
    <w:p>
      <w:pPr>
        <w:pStyle w:val="2"/>
        <w:ind w:left="0" w:leftChars="0" w:firstLine="0" w:firstLineChars="0"/>
        <w:rPr>
          <w:rFonts w:hint="eastAsia"/>
          <w:color w:val="000000" w:themeColor="text1"/>
          <w:lang w:val="en-US" w:eastAsia="zh-CN"/>
          <w14:textFill>
            <w14:solidFill>
              <w14:schemeClr w14:val="tx1"/>
            </w14:solidFill>
          </w14:textFill>
        </w:rPr>
      </w:pP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表二：跨境电商监管中心填写</w:t>
      </w:r>
    </w:p>
    <w:p>
      <w:pPr>
        <w:pStyle w:val="2"/>
        <w:rPr>
          <w:rFonts w:hint="eastAsia"/>
          <w:lang w:val="en-US" w:eastAsia="zh-CN"/>
        </w:rPr>
      </w:pPr>
    </w:p>
    <w:tbl>
      <w:tblPr>
        <w:tblStyle w:val="7"/>
        <w:tblpPr w:leftFromText="180" w:rightFromText="180" w:vertAnchor="page" w:horzAnchor="page" w:tblpX="1860" w:tblpY="1987"/>
        <w:tblOverlap w:val="never"/>
        <w:tblW w:w="84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0"/>
        <w:gridCol w:w="3256"/>
        <w:gridCol w:w="1889"/>
        <w:gridCol w:w="20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4466" w:type="dxa"/>
            <w:gridSpan w:val="2"/>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企业名称</w:t>
            </w:r>
          </w:p>
        </w:tc>
        <w:tc>
          <w:tcPr>
            <w:tcW w:w="3972" w:type="dxa"/>
            <w:gridSpan w:val="2"/>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4466" w:type="dxa"/>
            <w:gridSpan w:val="2"/>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注册地址</w:t>
            </w:r>
          </w:p>
        </w:tc>
        <w:tc>
          <w:tcPr>
            <w:tcW w:w="3972" w:type="dxa"/>
            <w:gridSpan w:val="2"/>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联系人</w:t>
            </w:r>
          </w:p>
        </w:tc>
        <w:tc>
          <w:tcPr>
            <w:tcW w:w="3256" w:type="dxa"/>
            <w:tcBorders>
              <w:top w:val="single" w:color="auto" w:sz="4" w:space="0"/>
              <w:left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c>
          <w:tcPr>
            <w:tcW w:w="1889" w:type="dxa"/>
            <w:tcBorders>
              <w:top w:val="single" w:color="auto" w:sz="4" w:space="0"/>
              <w:left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r>
              <w:rPr>
                <w:rFonts w:hint="eastAsia" w:ascii="仿宋" w:hAnsi="仿宋" w:eastAsia="仿宋" w:cs="仿宋"/>
                <w:i w:val="0"/>
                <w:color w:val="000000"/>
                <w:kern w:val="0"/>
                <w:sz w:val="24"/>
                <w:szCs w:val="24"/>
                <w:u w:val="none"/>
                <w:lang w:val="en-US" w:eastAsia="zh-CN" w:bidi="ar"/>
              </w:rPr>
              <w:t>联系方式</w:t>
            </w:r>
          </w:p>
        </w:tc>
        <w:tc>
          <w:tcPr>
            <w:tcW w:w="2083" w:type="dxa"/>
            <w:tcBorders>
              <w:top w:val="single" w:color="auto" w:sz="4" w:space="0"/>
              <w:left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邮  箱</w:t>
            </w:r>
          </w:p>
        </w:tc>
        <w:tc>
          <w:tcPr>
            <w:tcW w:w="7228" w:type="dxa"/>
            <w:gridSpan w:val="3"/>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44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2020年跨境电子商务包裹量（件）</w:t>
            </w:r>
          </w:p>
        </w:tc>
        <w:tc>
          <w:tcPr>
            <w:tcW w:w="39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44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2020年跨境电子商务包裹量同比增长（%）</w:t>
            </w:r>
          </w:p>
        </w:tc>
        <w:tc>
          <w:tcPr>
            <w:tcW w:w="39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租赁自用办公用房扶持</w:t>
            </w:r>
          </w:p>
        </w:tc>
        <w:tc>
          <w:tcPr>
            <w:tcW w:w="32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租赁自用办公用房面积</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（平方米）</w:t>
            </w:r>
          </w:p>
        </w:tc>
        <w:tc>
          <w:tcPr>
            <w:tcW w:w="39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2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租金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(元/平方米/月)</w:t>
            </w:r>
          </w:p>
        </w:tc>
        <w:tc>
          <w:tcPr>
            <w:tcW w:w="3972"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2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租赁合同时间</w:t>
            </w:r>
          </w:p>
        </w:tc>
        <w:tc>
          <w:tcPr>
            <w:tcW w:w="3972"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2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申请扶持资金（元）</w:t>
            </w:r>
          </w:p>
        </w:tc>
        <w:tc>
          <w:tcPr>
            <w:tcW w:w="3972"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2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相关证明材料目录</w:t>
            </w:r>
          </w:p>
        </w:tc>
        <w:tc>
          <w:tcPr>
            <w:tcW w:w="3972"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服务场所费用扶持</w:t>
            </w:r>
          </w:p>
        </w:tc>
        <w:tc>
          <w:tcPr>
            <w:tcW w:w="32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服务场所面积（平方米）</w:t>
            </w:r>
          </w:p>
        </w:tc>
        <w:tc>
          <w:tcPr>
            <w:tcW w:w="39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2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申请扶持资金（元）</w:t>
            </w:r>
          </w:p>
        </w:tc>
        <w:tc>
          <w:tcPr>
            <w:tcW w:w="3972"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1"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2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相关证明材料目录</w:t>
            </w:r>
          </w:p>
        </w:tc>
        <w:tc>
          <w:tcPr>
            <w:tcW w:w="3972"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购房扶持</w:t>
            </w:r>
          </w:p>
        </w:tc>
        <w:tc>
          <w:tcPr>
            <w:tcW w:w="32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是否在我区设立区域总部</w:t>
            </w:r>
          </w:p>
        </w:tc>
        <w:tc>
          <w:tcPr>
            <w:tcW w:w="39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2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购房面积（平方米）</w:t>
            </w:r>
          </w:p>
        </w:tc>
        <w:tc>
          <w:tcPr>
            <w:tcW w:w="3972"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2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申请扶持资金（元）</w:t>
            </w:r>
          </w:p>
        </w:tc>
        <w:tc>
          <w:tcPr>
            <w:tcW w:w="3972"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7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color w:val="000000"/>
                <w:kern w:val="0"/>
                <w:sz w:val="24"/>
                <w:szCs w:val="24"/>
                <w:u w:val="none"/>
                <w:lang w:val="en-US" w:eastAsia="zh-CN" w:bidi="ar"/>
              </w:rPr>
            </w:pPr>
          </w:p>
        </w:tc>
        <w:tc>
          <w:tcPr>
            <w:tcW w:w="32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相关证明材料目录</w:t>
            </w:r>
          </w:p>
        </w:tc>
        <w:tc>
          <w:tcPr>
            <w:tcW w:w="3972" w:type="dxa"/>
            <w:gridSpan w:val="2"/>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hint="eastAsia" w:ascii="仿宋" w:hAnsi="仿宋" w:eastAsia="仿宋" w:cs="仿宋"/>
                <w:i w:val="0"/>
                <w:color w:val="000000"/>
                <w:kern w:val="0"/>
                <w:sz w:val="24"/>
                <w:szCs w:val="24"/>
                <w:u w:val="none"/>
                <w:lang w:val="en-US" w:eastAsia="zh-CN" w:bidi="ar"/>
              </w:rPr>
            </w:pPr>
          </w:p>
        </w:tc>
      </w:tr>
    </w:tbl>
    <w:p>
      <w:pPr>
        <w:pStyle w:val="2"/>
        <w:rPr>
          <w:rFonts w:hint="eastAsia"/>
          <w:lang w:val="en-US" w:eastAsia="zh-CN"/>
        </w:rPr>
      </w:pPr>
    </w:p>
    <w:p>
      <w:pPr>
        <w:pStyle w:val="2"/>
        <w:rPr>
          <w:rFonts w:hint="eastAsia"/>
          <w:lang w:val="en-US" w:eastAsia="zh-CN"/>
        </w:rPr>
      </w:pPr>
    </w:p>
    <w:p>
      <w:pPr>
        <w:pStyle w:val="2"/>
      </w:pPr>
    </w:p>
    <w:p>
      <w:pPr>
        <w:pStyle w:val="2"/>
        <w:rPr>
          <w:rFonts w:hint="eastAsia"/>
          <w:lang w:val="en-US" w:eastAsia="zh-CN"/>
        </w:rPr>
      </w:pPr>
    </w:p>
    <w:p>
      <w:pPr>
        <w:jc w:val="left"/>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附件11</w:t>
      </w:r>
    </w:p>
    <w:p>
      <w:pPr>
        <w:jc w:val="center"/>
        <w:rPr>
          <w:rFonts w:hint="eastAsia" w:ascii="宋体" w:hAnsi="宋体" w:cs="宋体"/>
          <w:b/>
          <w:bCs/>
          <w:color w:val="000000" w:themeColor="text1"/>
          <w:sz w:val="44"/>
          <w:szCs w:val="44"/>
          <w:lang w:eastAsia="zh-CN"/>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广州市黄埔区 广州开发区</w:t>
      </w:r>
      <w:r>
        <w:rPr>
          <w:rFonts w:hint="eastAsia" w:ascii="宋体" w:hAnsi="宋体" w:cs="宋体"/>
          <w:b/>
          <w:bCs/>
          <w:color w:val="000000" w:themeColor="text1"/>
          <w:sz w:val="44"/>
          <w:szCs w:val="44"/>
          <w:lang w:eastAsia="zh-CN"/>
          <w14:textFill>
            <w14:solidFill>
              <w14:schemeClr w14:val="tx1"/>
            </w14:solidFill>
          </w14:textFill>
        </w:rPr>
        <w:t>跨境电子商务</w:t>
      </w:r>
    </w:p>
    <w:p>
      <w:pPr>
        <w:jc w:val="center"/>
        <w:rPr>
          <w:rFonts w:hint="eastAsia" w:ascii="宋体" w:hAnsi="宋体" w:cs="宋体"/>
          <w:b/>
          <w:bCs/>
          <w:color w:val="000000" w:themeColor="text1"/>
          <w:sz w:val="44"/>
          <w:szCs w:val="44"/>
          <w:lang w:val="zh-TW" w:eastAsia="zh-CN"/>
          <w14:textFill>
            <w14:solidFill>
              <w14:schemeClr w14:val="tx1"/>
            </w14:solidFill>
          </w14:textFill>
        </w:rPr>
      </w:pPr>
      <w:r>
        <w:rPr>
          <w:rStyle w:val="9"/>
          <w:rFonts w:hint="eastAsia" w:ascii="宋体" w:hAnsi="宋体" w:eastAsia="宋体" w:cs="宋体"/>
          <w:b/>
          <w:bCs/>
          <w:color w:val="000000" w:themeColor="text1"/>
          <w:sz w:val="44"/>
          <w:szCs w:val="44"/>
          <w:lang w:val="zh-TW" w:eastAsia="zh-TW"/>
          <w14:textFill>
            <w14:solidFill>
              <w14:schemeClr w14:val="tx1"/>
            </w14:solidFill>
          </w14:textFill>
        </w:rPr>
        <w:t>产业发展</w:t>
      </w:r>
      <w:r>
        <w:rPr>
          <w:rStyle w:val="9"/>
          <w:rFonts w:hint="eastAsia" w:ascii="宋体" w:hAnsi="宋体" w:eastAsia="宋体" w:cs="宋体"/>
          <w:b/>
          <w:bCs/>
          <w:color w:val="000000" w:themeColor="text1"/>
          <w:sz w:val="44"/>
          <w:szCs w:val="44"/>
          <w:lang w:val="zh-TW" w:eastAsia="zh-CN"/>
          <w14:textFill>
            <w14:solidFill>
              <w14:schemeClr w14:val="tx1"/>
            </w14:solidFill>
          </w14:textFill>
        </w:rPr>
        <w:t>（</w:t>
      </w:r>
      <w:r>
        <w:rPr>
          <w:rFonts w:hint="eastAsia" w:ascii="宋体" w:hAnsi="宋体" w:cs="宋体"/>
          <w:b/>
          <w:bCs/>
          <w:color w:val="000000" w:themeColor="text1"/>
          <w:sz w:val="44"/>
          <w:szCs w:val="44"/>
          <w:lang w:val="en-US" w:eastAsia="zh-CN"/>
          <w14:textFill>
            <w14:solidFill>
              <w14:schemeClr w14:val="tx1"/>
            </w14:solidFill>
          </w14:textFill>
        </w:rPr>
        <w:t>实施通关费用减免项目</w:t>
      </w:r>
      <w:r>
        <w:rPr>
          <w:rFonts w:hint="eastAsia" w:ascii="宋体" w:hAnsi="宋体" w:cs="宋体"/>
          <w:b/>
          <w:bCs/>
          <w:color w:val="000000" w:themeColor="text1"/>
          <w:sz w:val="44"/>
          <w:szCs w:val="44"/>
          <w:lang w:val="zh-TW" w:eastAsia="zh-CN"/>
          <w14:textFill>
            <w14:solidFill>
              <w14:schemeClr w14:val="tx1"/>
            </w14:solidFill>
          </w14:textFill>
        </w:rPr>
        <w:t>）</w:t>
      </w:r>
    </w:p>
    <w:p>
      <w:pPr>
        <w:jc w:val="center"/>
        <w:rPr>
          <w:rFonts w:hint="eastAsia" w:ascii="宋体" w:hAnsi="宋体" w:cs="宋体"/>
          <w:b/>
          <w:bCs/>
          <w:color w:val="000000" w:themeColor="text1"/>
          <w:sz w:val="44"/>
          <w:szCs w:val="44"/>
          <w:lang w:val="zh-TW" w:eastAsia="zh-CN"/>
          <w14:textFill>
            <w14:solidFill>
              <w14:schemeClr w14:val="tx1"/>
            </w14:solidFill>
          </w14:textFill>
        </w:rPr>
      </w:pPr>
      <w:r>
        <w:rPr>
          <w:rFonts w:hint="eastAsia" w:ascii="宋体" w:hAnsi="宋体" w:cs="宋体"/>
          <w:b/>
          <w:bCs/>
          <w:color w:val="000000" w:themeColor="text1"/>
          <w:sz w:val="44"/>
          <w:szCs w:val="44"/>
          <w:lang w:val="zh-TW" w:eastAsia="zh-CN"/>
          <w14:textFill>
            <w14:solidFill>
              <w14:schemeClr w14:val="tx1"/>
            </w14:solidFill>
          </w14:textFill>
        </w:rPr>
        <w:t>扶持资金申请表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2508"/>
        <w:gridCol w:w="960"/>
        <w:gridCol w:w="1488"/>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5" w:type="dxa"/>
            <w:vAlign w:val="center"/>
          </w:tcPr>
          <w:p>
            <w:pPr>
              <w:keepNext w:val="0"/>
              <w:keepLines w:val="0"/>
              <w:widowControl/>
              <w:suppressLineNumbers w:val="0"/>
              <w:jc w:val="center"/>
              <w:textAlignment w:val="center"/>
              <w:rPr>
                <w:rFonts w:hint="eastAsia" w:ascii="宋体" w:hAnsi="宋体" w:cs="宋体"/>
                <w:b/>
                <w:bCs/>
                <w:color w:val="000000" w:themeColor="text1"/>
                <w:sz w:val="44"/>
                <w:szCs w:val="44"/>
                <w:vertAlign w:val="baseline"/>
                <w:lang w:val="zh-TW" w:eastAsia="zh-CN"/>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企业名称</w:t>
            </w:r>
          </w:p>
        </w:tc>
        <w:tc>
          <w:tcPr>
            <w:tcW w:w="7057" w:type="dxa"/>
            <w:gridSpan w:val="4"/>
            <w:vAlign w:val="center"/>
          </w:tcPr>
          <w:p>
            <w:pPr>
              <w:keepNext w:val="0"/>
              <w:keepLines w:val="0"/>
              <w:widowControl/>
              <w:suppressLineNumbers w:val="0"/>
              <w:jc w:val="center"/>
              <w:textAlignment w:val="center"/>
              <w:rPr>
                <w:rFonts w:hint="eastAsia" w:ascii="宋体" w:hAnsi="宋体" w:cs="宋体"/>
                <w:b/>
                <w:bCs/>
                <w:color w:val="000000" w:themeColor="text1"/>
                <w:sz w:val="44"/>
                <w:szCs w:val="4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5" w:type="dxa"/>
            <w:vAlign w:val="center"/>
          </w:tcPr>
          <w:p>
            <w:pPr>
              <w:keepNext w:val="0"/>
              <w:keepLines w:val="0"/>
              <w:widowControl/>
              <w:suppressLineNumbers w:val="0"/>
              <w:jc w:val="center"/>
              <w:textAlignment w:val="center"/>
              <w:rPr>
                <w:rFonts w:hint="eastAsia" w:ascii="宋体" w:hAnsi="宋体" w:cs="宋体"/>
                <w:b/>
                <w:bCs/>
                <w:color w:val="000000" w:themeColor="text1"/>
                <w:sz w:val="44"/>
                <w:szCs w:val="44"/>
                <w:vertAlign w:val="baseline"/>
                <w:lang w:val="zh-TW" w:eastAsia="zh-CN"/>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注册地址</w:t>
            </w:r>
          </w:p>
        </w:tc>
        <w:tc>
          <w:tcPr>
            <w:tcW w:w="7057" w:type="dxa"/>
            <w:gridSpan w:val="4"/>
            <w:vAlign w:val="center"/>
          </w:tcPr>
          <w:p>
            <w:pPr>
              <w:keepNext w:val="0"/>
              <w:keepLines w:val="0"/>
              <w:widowControl/>
              <w:suppressLineNumbers w:val="0"/>
              <w:jc w:val="center"/>
              <w:textAlignment w:val="center"/>
              <w:rPr>
                <w:rFonts w:hint="eastAsia" w:ascii="宋体" w:hAnsi="宋体" w:cs="宋体"/>
                <w:b/>
                <w:bCs/>
                <w:color w:val="000000" w:themeColor="text1"/>
                <w:sz w:val="44"/>
                <w:szCs w:val="4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5" w:type="dxa"/>
            <w:vAlign w:val="center"/>
          </w:tcPr>
          <w:p>
            <w:pPr>
              <w:keepNext w:val="0"/>
              <w:keepLines w:val="0"/>
              <w:widowControl/>
              <w:suppressLineNumbers w:val="0"/>
              <w:jc w:val="center"/>
              <w:textAlignment w:val="center"/>
              <w:rPr>
                <w:rFonts w:hint="eastAsia" w:ascii="宋体" w:hAnsi="宋体" w:cs="宋体"/>
                <w:b/>
                <w:bCs/>
                <w:color w:val="000000" w:themeColor="text1"/>
                <w:sz w:val="44"/>
                <w:szCs w:val="44"/>
                <w:vertAlign w:val="baseline"/>
                <w:lang w:val="zh-TW" w:eastAsia="zh-CN"/>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联系人</w:t>
            </w:r>
          </w:p>
        </w:tc>
        <w:tc>
          <w:tcPr>
            <w:tcW w:w="3468" w:type="dxa"/>
            <w:gridSpan w:val="2"/>
            <w:vAlign w:val="center"/>
          </w:tcPr>
          <w:p>
            <w:pPr>
              <w:widowControl w:val="0"/>
              <w:spacing w:line="160" w:lineRule="atLeast"/>
              <w:jc w:val="center"/>
              <w:rPr>
                <w:rFonts w:hint="eastAsia" w:ascii="宋体" w:hAnsi="宋体" w:cs="宋体"/>
                <w:b/>
                <w:bCs/>
                <w:color w:val="000000" w:themeColor="text1"/>
                <w:sz w:val="44"/>
                <w:szCs w:val="44"/>
                <w:vertAlign w:val="baseline"/>
                <w:lang w:val="zh-TW" w:eastAsia="zh-CN"/>
                <w14:textFill>
                  <w14:solidFill>
                    <w14:schemeClr w14:val="tx1"/>
                  </w14:solidFill>
                </w14:textFill>
              </w:rPr>
            </w:pPr>
          </w:p>
        </w:tc>
        <w:tc>
          <w:tcPr>
            <w:tcW w:w="1488" w:type="dxa"/>
            <w:vAlign w:val="center"/>
          </w:tcPr>
          <w:p>
            <w:pPr>
              <w:widowControl w:val="0"/>
              <w:spacing w:line="160" w:lineRule="atLeast"/>
              <w:jc w:val="center"/>
            </w:pPr>
            <w:r>
              <w:rPr>
                <w:rFonts w:hint="eastAsia" w:ascii="仿宋" w:hAnsi="仿宋" w:eastAsia="仿宋" w:cs="仿宋"/>
                <w:i w:val="0"/>
                <w:color w:val="000000"/>
                <w:kern w:val="0"/>
                <w:sz w:val="24"/>
                <w:szCs w:val="24"/>
                <w:u w:val="none"/>
                <w:lang w:val="en-US" w:eastAsia="zh-CN" w:bidi="ar"/>
              </w:rPr>
              <w:t>联系方式</w:t>
            </w:r>
          </w:p>
        </w:tc>
        <w:tc>
          <w:tcPr>
            <w:tcW w:w="2101" w:type="dxa"/>
            <w:vAlign w:val="center"/>
          </w:tcPr>
          <w:p>
            <w:pPr>
              <w:widowControl w:val="0"/>
              <w:spacing w:line="1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5" w:type="dxa"/>
            <w:vAlign w:val="center"/>
          </w:tcPr>
          <w:p>
            <w:pPr>
              <w:keepNext w:val="0"/>
              <w:keepLines w:val="0"/>
              <w:widowControl/>
              <w:suppressLineNumbers w:val="0"/>
              <w:jc w:val="center"/>
              <w:textAlignment w:val="center"/>
              <w:rPr>
                <w:rFonts w:hint="eastAsia" w:ascii="宋体" w:hAnsi="宋体" w:cs="宋体"/>
                <w:b/>
                <w:bCs/>
                <w:color w:val="000000" w:themeColor="text1"/>
                <w:sz w:val="44"/>
                <w:szCs w:val="44"/>
                <w:vertAlign w:val="baseline"/>
                <w:lang w:val="zh-TW" w:eastAsia="zh-CN"/>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邮  箱</w:t>
            </w:r>
          </w:p>
        </w:tc>
        <w:tc>
          <w:tcPr>
            <w:tcW w:w="7057" w:type="dxa"/>
            <w:gridSpan w:val="4"/>
            <w:vAlign w:val="center"/>
          </w:tcPr>
          <w:p>
            <w:pPr>
              <w:widowControl w:val="0"/>
              <w:spacing w:line="160" w:lineRule="atLeast"/>
              <w:jc w:val="center"/>
              <w:rPr>
                <w:rFonts w:hint="eastAsia" w:ascii="宋体" w:hAnsi="宋体" w:cs="宋体"/>
                <w:b/>
                <w:bCs/>
                <w:color w:val="000000" w:themeColor="text1"/>
                <w:sz w:val="44"/>
                <w:szCs w:val="4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5" w:type="dxa"/>
            <w:vMerge w:val="restart"/>
            <w:vAlign w:val="center"/>
          </w:tcPr>
          <w:p>
            <w:pPr>
              <w:keepNext w:val="0"/>
              <w:keepLines w:val="0"/>
              <w:widowControl/>
              <w:suppressLineNumbers w:val="0"/>
              <w:jc w:val="center"/>
              <w:textAlignment w:val="center"/>
              <w:rPr>
                <w:rFonts w:hint="eastAsia" w:ascii="宋体" w:hAnsi="宋体" w:cs="宋体"/>
                <w:b/>
                <w:bCs/>
                <w:color w:val="000000" w:themeColor="text1"/>
                <w:sz w:val="44"/>
                <w:szCs w:val="44"/>
                <w:vertAlign w:val="baseline"/>
                <w:lang w:val="zh-TW" w:eastAsia="zh-CN"/>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车辆管理服务费扶持</w:t>
            </w:r>
          </w:p>
        </w:tc>
        <w:tc>
          <w:tcPr>
            <w:tcW w:w="2508" w:type="dxa"/>
            <w:vAlign w:val="center"/>
          </w:tcPr>
          <w:p>
            <w:pPr>
              <w:keepNext w:val="0"/>
              <w:keepLines w:val="0"/>
              <w:widowControl/>
              <w:suppressLineNumbers w:val="0"/>
              <w:jc w:val="center"/>
              <w:textAlignment w:val="center"/>
              <w:rPr>
                <w:rFonts w:hint="eastAsia" w:ascii="宋体" w:hAnsi="宋体" w:cs="宋体"/>
                <w:b/>
                <w:bCs/>
                <w:color w:val="000000" w:themeColor="text1"/>
                <w:sz w:val="44"/>
                <w:szCs w:val="44"/>
                <w:vertAlign w:val="baseline"/>
                <w:lang w:val="zh-TW" w:eastAsia="zh-CN"/>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申请扶持资金（元）</w:t>
            </w:r>
          </w:p>
        </w:tc>
        <w:tc>
          <w:tcPr>
            <w:tcW w:w="4549" w:type="dxa"/>
            <w:gridSpan w:val="3"/>
          </w:tcPr>
          <w:p>
            <w:pPr>
              <w:pStyle w:val="2"/>
              <w:widowControl w:val="0"/>
              <w:rPr>
                <w:rFonts w:hint="eastAsia" w:ascii="宋体" w:hAnsi="宋体" w:cs="宋体"/>
                <w:b/>
                <w:bCs/>
                <w:color w:val="000000" w:themeColor="text1"/>
                <w:sz w:val="44"/>
                <w:szCs w:val="4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trPr>
        <w:tc>
          <w:tcPr>
            <w:tcW w:w="1465" w:type="dxa"/>
            <w:vMerge w:val="continue"/>
          </w:tcPr>
          <w:p>
            <w:pPr>
              <w:pStyle w:val="2"/>
              <w:widowControl w:val="0"/>
              <w:rPr>
                <w:rFonts w:hint="eastAsia" w:ascii="宋体" w:hAnsi="宋体" w:cs="宋体"/>
                <w:b/>
                <w:bCs/>
                <w:color w:val="000000" w:themeColor="text1"/>
                <w:sz w:val="44"/>
                <w:szCs w:val="44"/>
                <w:vertAlign w:val="baseline"/>
                <w:lang w:val="zh-TW" w:eastAsia="zh-CN"/>
                <w14:textFill>
                  <w14:solidFill>
                    <w14:schemeClr w14:val="tx1"/>
                  </w14:solidFill>
                </w14:textFill>
              </w:rPr>
            </w:pPr>
          </w:p>
        </w:tc>
        <w:tc>
          <w:tcPr>
            <w:tcW w:w="2508" w:type="dxa"/>
            <w:vAlign w:val="center"/>
          </w:tcPr>
          <w:p>
            <w:pPr>
              <w:keepNext w:val="0"/>
              <w:keepLines w:val="0"/>
              <w:widowControl/>
              <w:suppressLineNumbers w:val="0"/>
              <w:jc w:val="center"/>
              <w:textAlignment w:val="center"/>
              <w:rPr>
                <w:rFonts w:hint="eastAsia" w:ascii="宋体" w:hAnsi="宋体" w:cs="宋体"/>
                <w:b/>
                <w:bCs/>
                <w:color w:val="000000" w:themeColor="text1"/>
                <w:sz w:val="44"/>
                <w:szCs w:val="44"/>
                <w:vertAlign w:val="baseline"/>
                <w:lang w:val="zh-TW" w:eastAsia="zh-CN"/>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相关证明材料目录</w:t>
            </w:r>
          </w:p>
        </w:tc>
        <w:tc>
          <w:tcPr>
            <w:tcW w:w="4549" w:type="dxa"/>
            <w:gridSpan w:val="3"/>
          </w:tcPr>
          <w:p>
            <w:pPr>
              <w:pStyle w:val="2"/>
              <w:widowControl w:val="0"/>
              <w:rPr>
                <w:rFonts w:hint="eastAsia" w:ascii="宋体" w:hAnsi="宋体" w:cs="宋体"/>
                <w:b/>
                <w:bCs/>
                <w:color w:val="000000" w:themeColor="text1"/>
                <w:sz w:val="44"/>
                <w:szCs w:val="4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5" w:type="dxa"/>
            <w:vMerge w:val="restart"/>
            <w:vAlign w:val="center"/>
          </w:tcPr>
          <w:p>
            <w:pPr>
              <w:keepNext w:val="0"/>
              <w:keepLines w:val="0"/>
              <w:widowControl/>
              <w:suppressLineNumbers w:val="0"/>
              <w:jc w:val="center"/>
              <w:textAlignment w:val="center"/>
              <w:rPr>
                <w:rFonts w:hint="eastAsia" w:ascii="宋体" w:hAnsi="宋体" w:cs="宋体"/>
                <w:b/>
                <w:bCs/>
                <w:color w:val="000000" w:themeColor="text1"/>
                <w:sz w:val="44"/>
                <w:szCs w:val="44"/>
                <w:vertAlign w:val="baseline"/>
                <w:lang w:val="zh-TW" w:eastAsia="zh-CN"/>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通关环节服务费扶持</w:t>
            </w:r>
          </w:p>
        </w:tc>
        <w:tc>
          <w:tcPr>
            <w:tcW w:w="2508" w:type="dxa"/>
            <w:vAlign w:val="center"/>
          </w:tcPr>
          <w:p>
            <w:pPr>
              <w:keepNext w:val="0"/>
              <w:keepLines w:val="0"/>
              <w:widowControl/>
              <w:suppressLineNumbers w:val="0"/>
              <w:jc w:val="center"/>
              <w:textAlignment w:val="center"/>
              <w:rPr>
                <w:rFonts w:hint="eastAsia" w:ascii="宋体" w:hAnsi="宋体" w:cs="宋体"/>
                <w:b/>
                <w:bCs/>
                <w:color w:val="000000" w:themeColor="text1"/>
                <w:sz w:val="44"/>
                <w:szCs w:val="44"/>
                <w:vertAlign w:val="baseline"/>
                <w:lang w:val="zh-TW" w:eastAsia="zh-CN"/>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申请扶持资金（元）</w:t>
            </w:r>
          </w:p>
        </w:tc>
        <w:tc>
          <w:tcPr>
            <w:tcW w:w="4549" w:type="dxa"/>
            <w:gridSpan w:val="3"/>
          </w:tcPr>
          <w:p>
            <w:pPr>
              <w:pStyle w:val="2"/>
              <w:widowControl w:val="0"/>
              <w:rPr>
                <w:rFonts w:hint="eastAsia" w:ascii="宋体" w:hAnsi="宋体" w:cs="宋体"/>
                <w:b/>
                <w:bCs/>
                <w:color w:val="000000" w:themeColor="text1"/>
                <w:sz w:val="44"/>
                <w:szCs w:val="4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trPr>
        <w:tc>
          <w:tcPr>
            <w:tcW w:w="1465" w:type="dxa"/>
            <w:vMerge w:val="continue"/>
          </w:tcPr>
          <w:p>
            <w:pPr>
              <w:pStyle w:val="2"/>
              <w:widowControl w:val="0"/>
              <w:rPr>
                <w:rFonts w:hint="eastAsia" w:ascii="宋体" w:hAnsi="宋体" w:cs="宋体"/>
                <w:b/>
                <w:bCs/>
                <w:color w:val="000000" w:themeColor="text1"/>
                <w:sz w:val="44"/>
                <w:szCs w:val="44"/>
                <w:vertAlign w:val="baseline"/>
                <w:lang w:val="zh-TW" w:eastAsia="zh-CN"/>
                <w14:textFill>
                  <w14:solidFill>
                    <w14:schemeClr w14:val="tx1"/>
                  </w14:solidFill>
                </w14:textFill>
              </w:rPr>
            </w:pPr>
          </w:p>
        </w:tc>
        <w:tc>
          <w:tcPr>
            <w:tcW w:w="250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zh-TW" w:eastAsia="zh-CN" w:bidi="ar"/>
              </w:rPr>
            </w:pPr>
            <w:r>
              <w:rPr>
                <w:rFonts w:hint="eastAsia" w:ascii="仿宋" w:hAnsi="仿宋" w:eastAsia="仿宋" w:cs="仿宋"/>
                <w:i w:val="0"/>
                <w:color w:val="000000"/>
                <w:kern w:val="0"/>
                <w:sz w:val="24"/>
                <w:szCs w:val="24"/>
                <w:u w:val="none"/>
                <w:lang w:val="en-US" w:eastAsia="zh-CN" w:bidi="ar"/>
              </w:rPr>
              <w:t>相关证明材料目录</w:t>
            </w:r>
          </w:p>
        </w:tc>
        <w:tc>
          <w:tcPr>
            <w:tcW w:w="4549" w:type="dxa"/>
            <w:gridSpan w:val="3"/>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zh-TW"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5" w:type="dxa"/>
            <w:vMerge w:val="restart"/>
            <w:vAlign w:val="center"/>
          </w:tcPr>
          <w:p>
            <w:pPr>
              <w:keepNext w:val="0"/>
              <w:keepLines w:val="0"/>
              <w:widowControl/>
              <w:suppressLineNumbers w:val="0"/>
              <w:jc w:val="center"/>
              <w:textAlignment w:val="center"/>
              <w:rPr>
                <w:rFonts w:hint="eastAsia" w:ascii="宋体" w:hAnsi="宋体" w:cs="宋体"/>
                <w:b/>
                <w:bCs/>
                <w:color w:val="000000" w:themeColor="text1"/>
                <w:sz w:val="44"/>
                <w:szCs w:val="44"/>
                <w:vertAlign w:val="baseline"/>
                <w:lang w:val="zh-TW" w:eastAsia="zh-CN"/>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抽样检测费用</w:t>
            </w:r>
          </w:p>
        </w:tc>
        <w:tc>
          <w:tcPr>
            <w:tcW w:w="2508" w:type="dxa"/>
            <w:vAlign w:val="center"/>
          </w:tcPr>
          <w:p>
            <w:pPr>
              <w:keepNext w:val="0"/>
              <w:keepLines w:val="0"/>
              <w:widowControl/>
              <w:suppressLineNumbers w:val="0"/>
              <w:jc w:val="center"/>
              <w:textAlignment w:val="center"/>
              <w:rPr>
                <w:rFonts w:hint="eastAsia" w:ascii="宋体" w:hAnsi="宋体" w:cs="宋体"/>
                <w:b/>
                <w:bCs/>
                <w:color w:val="000000" w:themeColor="text1"/>
                <w:sz w:val="44"/>
                <w:szCs w:val="44"/>
                <w:vertAlign w:val="baseline"/>
                <w:lang w:val="zh-TW" w:eastAsia="zh-CN"/>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申请扶持资金（元）</w:t>
            </w:r>
          </w:p>
        </w:tc>
        <w:tc>
          <w:tcPr>
            <w:tcW w:w="4549" w:type="dxa"/>
            <w:gridSpan w:val="3"/>
          </w:tcPr>
          <w:p>
            <w:pPr>
              <w:pStyle w:val="2"/>
              <w:widowControl w:val="0"/>
              <w:rPr>
                <w:rFonts w:hint="eastAsia" w:ascii="宋体" w:hAnsi="宋体" w:cs="宋体"/>
                <w:b/>
                <w:bCs/>
                <w:color w:val="000000" w:themeColor="text1"/>
                <w:sz w:val="44"/>
                <w:szCs w:val="4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trPr>
        <w:tc>
          <w:tcPr>
            <w:tcW w:w="1465" w:type="dxa"/>
            <w:vMerge w:val="continue"/>
          </w:tcPr>
          <w:p>
            <w:pPr>
              <w:pStyle w:val="2"/>
              <w:widowControl w:val="0"/>
              <w:rPr>
                <w:rFonts w:hint="eastAsia" w:ascii="宋体" w:hAnsi="宋体" w:cs="宋体"/>
                <w:b/>
                <w:bCs/>
                <w:color w:val="000000" w:themeColor="text1"/>
                <w:sz w:val="44"/>
                <w:szCs w:val="44"/>
                <w:vertAlign w:val="baseline"/>
                <w:lang w:val="zh-TW" w:eastAsia="zh-CN"/>
                <w14:textFill>
                  <w14:solidFill>
                    <w14:schemeClr w14:val="tx1"/>
                  </w14:solidFill>
                </w14:textFill>
              </w:rPr>
            </w:pPr>
          </w:p>
        </w:tc>
        <w:tc>
          <w:tcPr>
            <w:tcW w:w="2508" w:type="dxa"/>
            <w:vAlign w:val="center"/>
          </w:tcPr>
          <w:p>
            <w:pPr>
              <w:keepNext w:val="0"/>
              <w:keepLines w:val="0"/>
              <w:widowControl/>
              <w:suppressLineNumbers w:val="0"/>
              <w:jc w:val="center"/>
              <w:textAlignment w:val="center"/>
              <w:rPr>
                <w:rFonts w:hint="eastAsia" w:ascii="宋体" w:hAnsi="宋体" w:cs="宋体"/>
                <w:b/>
                <w:bCs/>
                <w:color w:val="000000" w:themeColor="text1"/>
                <w:sz w:val="44"/>
                <w:szCs w:val="44"/>
                <w:vertAlign w:val="baseline"/>
                <w:lang w:val="zh-TW" w:eastAsia="zh-CN"/>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相关证明材料目录</w:t>
            </w:r>
          </w:p>
        </w:tc>
        <w:tc>
          <w:tcPr>
            <w:tcW w:w="4549" w:type="dxa"/>
            <w:gridSpan w:val="3"/>
          </w:tcPr>
          <w:p>
            <w:pPr>
              <w:pStyle w:val="2"/>
              <w:widowControl w:val="0"/>
              <w:rPr>
                <w:rFonts w:hint="eastAsia" w:ascii="宋体" w:hAnsi="宋体" w:cs="宋体"/>
                <w:b/>
                <w:bCs/>
                <w:color w:val="000000" w:themeColor="text1"/>
                <w:sz w:val="44"/>
                <w:szCs w:val="44"/>
                <w:vertAlign w:val="baseline"/>
                <w:lang w:val="zh-TW" w:eastAsia="zh-CN"/>
                <w14:textFill>
                  <w14:solidFill>
                    <w14:schemeClr w14:val="tx1"/>
                  </w14:solidFill>
                </w14:textFill>
              </w:rPr>
            </w:pPr>
          </w:p>
        </w:tc>
      </w:tr>
    </w:tbl>
    <w:p>
      <w:pPr>
        <w:pStyle w:val="2"/>
        <w:ind w:left="0" w:leftChars="0" w:firstLine="0" w:firstLineChars="0"/>
        <w:rPr>
          <w:rFonts w:hint="eastAsia" w:ascii="宋体" w:hAnsi="宋体" w:cs="宋体"/>
          <w:b/>
          <w:bCs/>
          <w:color w:val="000000" w:themeColor="text1"/>
          <w:sz w:val="44"/>
          <w:szCs w:val="44"/>
          <w:lang w:val="zh-TW" w:eastAsia="zh-CN"/>
          <w14:textFill>
            <w14:solidFill>
              <w14:schemeClr w14:val="tx1"/>
            </w14:solidFill>
          </w14:textFill>
        </w:rPr>
      </w:pPr>
    </w:p>
    <w:p>
      <w:pPr>
        <w:rPr>
          <w:rFonts w:hint="eastAsia"/>
        </w:rPr>
      </w:pPr>
    </w:p>
    <w:p>
      <w:pPr>
        <w:jc w:val="left"/>
        <w:rPr>
          <w:rStyle w:val="9"/>
          <w:rFonts w:hint="eastAsia" w:ascii="仿宋_GB2312" w:hAnsi="仿宋_GB2312" w:eastAsia="仿宋_GB2312" w:cs="仿宋_GB2312"/>
          <w:b w:val="0"/>
          <w:color w:val="000000"/>
          <w:sz w:val="32"/>
          <w:szCs w:val="32"/>
          <w:lang w:val="en-US" w:eastAsia="zh-CN"/>
        </w:rPr>
      </w:pPr>
      <w:r>
        <w:rPr>
          <w:rStyle w:val="9"/>
          <w:rFonts w:hint="eastAsia" w:ascii="仿宋_GB2312" w:hAnsi="仿宋_GB2312" w:eastAsia="仿宋_GB2312" w:cs="仿宋_GB2312"/>
          <w:b w:val="0"/>
          <w:color w:val="000000"/>
          <w:sz w:val="32"/>
          <w:szCs w:val="32"/>
          <w:lang w:val="en-US" w:eastAsia="zh-CN"/>
        </w:rPr>
        <w:t>附件12</w:t>
      </w:r>
    </w:p>
    <w:p>
      <w:pPr>
        <w:jc w:val="center"/>
        <w:rPr>
          <w:rFonts w:hint="eastAsia" w:ascii="宋体" w:hAnsi="宋体" w:cs="宋体"/>
          <w:b/>
          <w:bCs/>
          <w:color w:val="000000" w:themeColor="text1"/>
          <w:sz w:val="44"/>
          <w:szCs w:val="44"/>
          <w:lang w:eastAsia="zh-CN"/>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广州市黄埔区 广州开发区</w:t>
      </w:r>
      <w:r>
        <w:rPr>
          <w:rFonts w:hint="eastAsia" w:ascii="宋体" w:hAnsi="宋体" w:cs="宋体"/>
          <w:b/>
          <w:bCs/>
          <w:color w:val="000000" w:themeColor="text1"/>
          <w:sz w:val="44"/>
          <w:szCs w:val="44"/>
          <w:lang w:eastAsia="zh-CN"/>
          <w14:textFill>
            <w14:solidFill>
              <w14:schemeClr w14:val="tx1"/>
            </w14:solidFill>
          </w14:textFill>
        </w:rPr>
        <w:t>跨境电子商务</w:t>
      </w:r>
    </w:p>
    <w:p>
      <w:pPr>
        <w:jc w:val="center"/>
        <w:rPr>
          <w:rFonts w:hint="eastAsia" w:ascii="宋体" w:hAnsi="宋体" w:cs="宋体"/>
          <w:b/>
          <w:bCs/>
          <w:color w:val="000000" w:themeColor="text1"/>
          <w:sz w:val="44"/>
          <w:szCs w:val="44"/>
          <w:lang w:val="en-US" w:eastAsia="zh-CN"/>
          <w14:textFill>
            <w14:solidFill>
              <w14:schemeClr w14:val="tx1"/>
            </w14:solidFill>
          </w14:textFill>
        </w:rPr>
      </w:pPr>
      <w:r>
        <w:rPr>
          <w:rStyle w:val="9"/>
          <w:rFonts w:hint="eastAsia" w:ascii="宋体" w:hAnsi="宋体" w:eastAsia="宋体" w:cs="宋体"/>
          <w:b/>
          <w:bCs/>
          <w:color w:val="000000" w:themeColor="text1"/>
          <w:sz w:val="44"/>
          <w:szCs w:val="44"/>
          <w:lang w:val="zh-TW" w:eastAsia="zh-TW"/>
          <w14:textFill>
            <w14:solidFill>
              <w14:schemeClr w14:val="tx1"/>
            </w14:solidFill>
          </w14:textFill>
        </w:rPr>
        <w:t>产业发展</w:t>
      </w:r>
      <w:r>
        <w:rPr>
          <w:rStyle w:val="9"/>
          <w:rFonts w:hint="eastAsia" w:ascii="宋体" w:hAnsi="宋体" w:eastAsia="宋体" w:cs="宋体"/>
          <w:b/>
          <w:bCs/>
          <w:color w:val="000000" w:themeColor="text1"/>
          <w:sz w:val="44"/>
          <w:szCs w:val="44"/>
          <w:lang w:val="zh-TW" w:eastAsia="zh-CN"/>
          <w14:textFill>
            <w14:solidFill>
              <w14:schemeClr w14:val="tx1"/>
            </w14:solidFill>
          </w14:textFill>
        </w:rPr>
        <w:t>（</w:t>
      </w:r>
      <w:r>
        <w:rPr>
          <w:rFonts w:hint="eastAsia" w:ascii="宋体" w:hAnsi="宋体" w:cs="宋体"/>
          <w:b/>
          <w:bCs/>
          <w:color w:val="000000" w:themeColor="text1"/>
          <w:sz w:val="44"/>
          <w:szCs w:val="44"/>
          <w:lang w:val="en-US" w:eastAsia="zh-CN"/>
          <w14:textFill>
            <w14:solidFill>
              <w14:schemeClr w14:val="tx1"/>
            </w14:solidFill>
          </w14:textFill>
        </w:rPr>
        <w:t>支持社会开展人才培训</w:t>
      </w:r>
    </w:p>
    <w:p>
      <w:pPr>
        <w:jc w:val="center"/>
        <w:rPr>
          <w:rFonts w:hint="eastAsia" w:ascii="宋体" w:hAnsi="宋体" w:cs="宋体"/>
          <w:b/>
          <w:bCs/>
          <w:color w:val="000000" w:themeColor="text1"/>
          <w:sz w:val="44"/>
          <w:szCs w:val="44"/>
          <w:lang w:val="zh-TW" w:eastAsia="zh-CN"/>
          <w14:textFill>
            <w14:solidFill>
              <w14:schemeClr w14:val="tx1"/>
            </w14:solidFill>
          </w14:textFill>
        </w:rPr>
      </w:pPr>
      <w:r>
        <w:rPr>
          <w:rFonts w:hint="eastAsia" w:ascii="宋体" w:hAnsi="宋体" w:cs="宋体"/>
          <w:b/>
          <w:bCs/>
          <w:color w:val="000000" w:themeColor="text1"/>
          <w:sz w:val="44"/>
          <w:szCs w:val="44"/>
          <w:lang w:val="en-US" w:eastAsia="zh-CN"/>
          <w14:textFill>
            <w14:solidFill>
              <w14:schemeClr w14:val="tx1"/>
            </w14:solidFill>
          </w14:textFill>
        </w:rPr>
        <w:t>项目</w:t>
      </w:r>
      <w:r>
        <w:rPr>
          <w:rFonts w:hint="eastAsia" w:ascii="宋体" w:hAnsi="宋体" w:cs="宋体"/>
          <w:b/>
          <w:bCs/>
          <w:color w:val="000000" w:themeColor="text1"/>
          <w:sz w:val="44"/>
          <w:szCs w:val="44"/>
          <w:lang w:val="zh-TW" w:eastAsia="zh-CN"/>
          <w14:textFill>
            <w14:solidFill>
              <w14:schemeClr w14:val="tx1"/>
            </w14:solidFill>
          </w14:textFill>
        </w:rPr>
        <w:t>）扶持资金申请表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809"/>
        <w:gridCol w:w="1455"/>
        <w:gridCol w:w="354"/>
        <w:gridCol w:w="1587"/>
        <w:gridCol w:w="22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2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企业名称</w:t>
            </w:r>
          </w:p>
        </w:tc>
        <w:tc>
          <w:tcPr>
            <w:tcW w:w="7237" w:type="dxa"/>
            <w:gridSpan w:val="6"/>
            <w:vAlign w:val="center"/>
          </w:tcPr>
          <w:p>
            <w:pPr>
              <w:keepNext w:val="0"/>
              <w:keepLines w:val="0"/>
              <w:widowControl/>
              <w:suppressLineNumbers w:val="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2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注册地址</w:t>
            </w:r>
          </w:p>
        </w:tc>
        <w:tc>
          <w:tcPr>
            <w:tcW w:w="7237" w:type="dxa"/>
            <w:gridSpan w:val="6"/>
            <w:vAlign w:val="center"/>
          </w:tcPr>
          <w:p>
            <w:pPr>
              <w:keepNext w:val="0"/>
              <w:keepLines w:val="0"/>
              <w:widowControl/>
              <w:suppressLineNumbers w:val="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2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联系人</w:t>
            </w:r>
          </w:p>
        </w:tc>
        <w:tc>
          <w:tcPr>
            <w:tcW w:w="3264" w:type="dxa"/>
            <w:gridSpan w:val="2"/>
            <w:vAlign w:val="center"/>
          </w:tcPr>
          <w:p>
            <w:pPr>
              <w:widowControl w:val="0"/>
              <w:spacing w:line="160" w:lineRule="atLeast"/>
              <w:jc w:val="center"/>
              <w:rPr>
                <w:rFonts w:hint="eastAsia"/>
                <w:vertAlign w:val="baseline"/>
                <w:lang w:val="en-US" w:eastAsia="zh-CN"/>
              </w:rPr>
            </w:pPr>
          </w:p>
        </w:tc>
        <w:tc>
          <w:tcPr>
            <w:tcW w:w="1941" w:type="dxa"/>
            <w:gridSpan w:val="2"/>
            <w:vAlign w:val="center"/>
          </w:tcPr>
          <w:p>
            <w:pPr>
              <w:widowControl w:val="0"/>
              <w:spacing w:line="160" w:lineRule="atLeast"/>
              <w:jc w:val="center"/>
            </w:pPr>
            <w:r>
              <w:rPr>
                <w:rFonts w:hint="eastAsia" w:ascii="仿宋" w:hAnsi="仿宋" w:eastAsia="仿宋" w:cs="仿宋"/>
                <w:i w:val="0"/>
                <w:color w:val="000000"/>
                <w:kern w:val="0"/>
                <w:sz w:val="24"/>
                <w:szCs w:val="24"/>
                <w:u w:val="none"/>
                <w:lang w:val="en-US" w:eastAsia="zh-CN" w:bidi="ar"/>
              </w:rPr>
              <w:t>联系方式</w:t>
            </w:r>
          </w:p>
        </w:tc>
        <w:tc>
          <w:tcPr>
            <w:tcW w:w="2032" w:type="dxa"/>
            <w:gridSpan w:val="2"/>
            <w:vAlign w:val="center"/>
          </w:tcPr>
          <w:p>
            <w:pPr>
              <w:widowControl w:val="0"/>
              <w:spacing w:line="1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2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邮  箱</w:t>
            </w:r>
          </w:p>
        </w:tc>
        <w:tc>
          <w:tcPr>
            <w:tcW w:w="7237" w:type="dxa"/>
            <w:gridSpan w:val="6"/>
            <w:vAlign w:val="center"/>
          </w:tcPr>
          <w:p>
            <w:pPr>
              <w:widowControl w:val="0"/>
              <w:spacing w:line="160" w:lineRule="atLeast"/>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285" w:type="dxa"/>
            <w:vMerge w:val="restart"/>
            <w:vAlign w:val="center"/>
          </w:tcPr>
          <w:p>
            <w:pPr>
              <w:pStyle w:val="2"/>
              <w:widowControl w:val="0"/>
              <w:ind w:left="0" w:leftChars="0" w:firstLine="0" w:firstLineChars="0"/>
              <w:jc w:val="both"/>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培训详情</w:t>
            </w:r>
          </w:p>
        </w:tc>
        <w:tc>
          <w:tcPr>
            <w:tcW w:w="180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培训时间</w:t>
            </w:r>
          </w:p>
        </w:tc>
        <w:tc>
          <w:tcPr>
            <w:tcW w:w="1809" w:type="dxa"/>
            <w:gridSpan w:val="2"/>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培训项目</w:t>
            </w:r>
          </w:p>
        </w:tc>
        <w:tc>
          <w:tcPr>
            <w:tcW w:w="1809" w:type="dxa"/>
            <w:gridSpan w:val="2"/>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培训单位</w:t>
            </w:r>
          </w:p>
        </w:tc>
        <w:tc>
          <w:tcPr>
            <w:tcW w:w="181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培训人数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285" w:type="dxa"/>
            <w:vMerge w:val="continue"/>
          </w:tcPr>
          <w:p>
            <w:pPr>
              <w:pStyle w:val="2"/>
              <w:widowControl w:val="0"/>
              <w:rPr>
                <w:rFonts w:hint="eastAsia"/>
                <w:vertAlign w:val="baseline"/>
                <w:lang w:val="en-US" w:eastAsia="zh-CN"/>
              </w:rPr>
            </w:pPr>
          </w:p>
        </w:tc>
        <w:tc>
          <w:tcPr>
            <w:tcW w:w="1809" w:type="dxa"/>
          </w:tcPr>
          <w:p>
            <w:pPr>
              <w:pStyle w:val="2"/>
              <w:widowControl w:val="0"/>
              <w:rPr>
                <w:rFonts w:hint="eastAsia"/>
                <w:vertAlign w:val="baseline"/>
                <w:lang w:val="en-US" w:eastAsia="zh-CN"/>
              </w:rPr>
            </w:pPr>
          </w:p>
        </w:tc>
        <w:tc>
          <w:tcPr>
            <w:tcW w:w="1809" w:type="dxa"/>
            <w:gridSpan w:val="2"/>
          </w:tcPr>
          <w:p>
            <w:pPr>
              <w:pStyle w:val="2"/>
              <w:widowControl w:val="0"/>
              <w:rPr>
                <w:rFonts w:hint="eastAsia"/>
                <w:vertAlign w:val="baseline"/>
                <w:lang w:val="en-US" w:eastAsia="zh-CN"/>
              </w:rPr>
            </w:pPr>
          </w:p>
        </w:tc>
        <w:tc>
          <w:tcPr>
            <w:tcW w:w="1809" w:type="dxa"/>
            <w:gridSpan w:val="2"/>
          </w:tcPr>
          <w:p>
            <w:pPr>
              <w:pStyle w:val="2"/>
              <w:widowControl w:val="0"/>
              <w:rPr>
                <w:rFonts w:hint="eastAsia"/>
                <w:vertAlign w:val="baseline"/>
                <w:lang w:val="en-US" w:eastAsia="zh-CN"/>
              </w:rPr>
            </w:pPr>
          </w:p>
        </w:tc>
        <w:tc>
          <w:tcPr>
            <w:tcW w:w="1810" w:type="dxa"/>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285" w:type="dxa"/>
            <w:vMerge w:val="continue"/>
          </w:tcPr>
          <w:p>
            <w:pPr>
              <w:pStyle w:val="2"/>
              <w:widowControl w:val="0"/>
              <w:rPr>
                <w:rFonts w:hint="eastAsia"/>
                <w:vertAlign w:val="baseline"/>
                <w:lang w:val="en-US" w:eastAsia="zh-CN"/>
              </w:rPr>
            </w:pPr>
          </w:p>
        </w:tc>
        <w:tc>
          <w:tcPr>
            <w:tcW w:w="1809" w:type="dxa"/>
          </w:tcPr>
          <w:p>
            <w:pPr>
              <w:pStyle w:val="2"/>
              <w:widowControl w:val="0"/>
              <w:rPr>
                <w:rFonts w:hint="eastAsia"/>
                <w:vertAlign w:val="baseline"/>
                <w:lang w:val="en-US" w:eastAsia="zh-CN"/>
              </w:rPr>
            </w:pPr>
          </w:p>
        </w:tc>
        <w:tc>
          <w:tcPr>
            <w:tcW w:w="1809" w:type="dxa"/>
            <w:gridSpan w:val="2"/>
          </w:tcPr>
          <w:p>
            <w:pPr>
              <w:pStyle w:val="2"/>
              <w:widowControl w:val="0"/>
              <w:rPr>
                <w:rFonts w:hint="eastAsia"/>
                <w:vertAlign w:val="baseline"/>
                <w:lang w:val="en-US" w:eastAsia="zh-CN"/>
              </w:rPr>
            </w:pPr>
          </w:p>
        </w:tc>
        <w:tc>
          <w:tcPr>
            <w:tcW w:w="1809" w:type="dxa"/>
            <w:gridSpan w:val="2"/>
          </w:tcPr>
          <w:p>
            <w:pPr>
              <w:pStyle w:val="2"/>
              <w:widowControl w:val="0"/>
              <w:rPr>
                <w:rFonts w:hint="eastAsia"/>
                <w:vertAlign w:val="baseline"/>
                <w:lang w:val="en-US" w:eastAsia="zh-CN"/>
              </w:rPr>
            </w:pPr>
          </w:p>
        </w:tc>
        <w:tc>
          <w:tcPr>
            <w:tcW w:w="1810" w:type="dxa"/>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285" w:type="dxa"/>
            <w:vMerge w:val="continue"/>
          </w:tcPr>
          <w:p>
            <w:pPr>
              <w:pStyle w:val="2"/>
              <w:widowControl w:val="0"/>
              <w:rPr>
                <w:rFonts w:hint="eastAsia"/>
                <w:vertAlign w:val="baseline"/>
                <w:lang w:val="en-US" w:eastAsia="zh-CN"/>
              </w:rPr>
            </w:pPr>
          </w:p>
        </w:tc>
        <w:tc>
          <w:tcPr>
            <w:tcW w:w="1809" w:type="dxa"/>
          </w:tcPr>
          <w:p>
            <w:pPr>
              <w:pStyle w:val="2"/>
              <w:widowControl w:val="0"/>
              <w:rPr>
                <w:rFonts w:hint="eastAsia"/>
                <w:vertAlign w:val="baseline"/>
                <w:lang w:val="en-US" w:eastAsia="zh-CN"/>
              </w:rPr>
            </w:pPr>
          </w:p>
        </w:tc>
        <w:tc>
          <w:tcPr>
            <w:tcW w:w="1809" w:type="dxa"/>
            <w:gridSpan w:val="2"/>
          </w:tcPr>
          <w:p>
            <w:pPr>
              <w:pStyle w:val="2"/>
              <w:widowControl w:val="0"/>
              <w:rPr>
                <w:rFonts w:hint="eastAsia"/>
                <w:vertAlign w:val="baseline"/>
                <w:lang w:val="en-US" w:eastAsia="zh-CN"/>
              </w:rPr>
            </w:pPr>
          </w:p>
        </w:tc>
        <w:tc>
          <w:tcPr>
            <w:tcW w:w="1809" w:type="dxa"/>
            <w:gridSpan w:val="2"/>
          </w:tcPr>
          <w:p>
            <w:pPr>
              <w:pStyle w:val="2"/>
              <w:widowControl w:val="0"/>
              <w:rPr>
                <w:rFonts w:hint="eastAsia"/>
                <w:vertAlign w:val="baseline"/>
                <w:lang w:val="en-US" w:eastAsia="zh-CN"/>
              </w:rPr>
            </w:pPr>
          </w:p>
        </w:tc>
        <w:tc>
          <w:tcPr>
            <w:tcW w:w="1810" w:type="dxa"/>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2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申请扶持资金（元）</w:t>
            </w:r>
          </w:p>
        </w:tc>
        <w:tc>
          <w:tcPr>
            <w:tcW w:w="7237" w:type="dxa"/>
            <w:gridSpan w:val="6"/>
          </w:tcPr>
          <w:p>
            <w:pPr>
              <w:pStyle w:val="2"/>
              <w:widowControl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2" w:hRule="atLeast"/>
        </w:trPr>
        <w:tc>
          <w:tcPr>
            <w:tcW w:w="1285" w:type="dxa"/>
            <w:vAlign w:val="center"/>
          </w:tcPr>
          <w:p>
            <w:pPr>
              <w:pStyle w:val="2"/>
              <w:widowControl w:val="0"/>
              <w:ind w:left="0" w:leftChars="0" w:firstLine="0" w:firstLineChars="0"/>
              <w:jc w:val="center"/>
              <w:rPr>
                <w:rFonts w:hint="eastAsia"/>
                <w:vertAlign w:val="baseline"/>
                <w:lang w:val="en-US" w:eastAsia="zh-CN"/>
              </w:rPr>
            </w:pPr>
            <w:r>
              <w:rPr>
                <w:rFonts w:hint="eastAsia" w:ascii="仿宋" w:hAnsi="仿宋" w:eastAsia="仿宋" w:cs="仿宋"/>
                <w:i w:val="0"/>
                <w:color w:val="000000"/>
                <w:kern w:val="0"/>
                <w:sz w:val="24"/>
                <w:szCs w:val="24"/>
                <w:u w:val="none"/>
                <w:lang w:val="en-US" w:eastAsia="zh-CN" w:bidi="ar"/>
              </w:rPr>
              <w:t>相关证明材料目录</w:t>
            </w:r>
          </w:p>
        </w:tc>
        <w:tc>
          <w:tcPr>
            <w:tcW w:w="7237" w:type="dxa"/>
            <w:gridSpan w:val="6"/>
          </w:tcPr>
          <w:p>
            <w:pPr>
              <w:pStyle w:val="2"/>
              <w:widowControl w:val="0"/>
              <w:rPr>
                <w:rFonts w:hint="eastAsia"/>
                <w:vertAlign w:val="baseline"/>
                <w:lang w:val="en-US" w:eastAsia="zh-CN"/>
              </w:rPr>
            </w:pPr>
          </w:p>
        </w:tc>
      </w:tr>
    </w:tbl>
    <w:p>
      <w:pPr>
        <w:tabs>
          <w:tab w:val="left" w:pos="1045"/>
        </w:tabs>
        <w:jc w:val="left"/>
        <w:rPr>
          <w:rFonts w:hint="eastAsia" w:eastAsia="宋体"/>
          <w:lang w:eastAsia="zh-CN"/>
        </w:rPr>
      </w:pPr>
    </w:p>
    <w:p>
      <w:pPr>
        <w:rPr>
          <w:rFonts w:hint="eastAsia"/>
          <w:lang w:val="en-US" w:eastAsia="zh-CN"/>
        </w:rPr>
      </w:pPr>
    </w:p>
    <w:p>
      <w:pPr>
        <w:jc w:val="both"/>
        <w:rPr>
          <w:rFonts w:hint="eastAsia" w:ascii="宋体" w:hAnsi="宋体" w:cs="宋体"/>
          <w:b/>
          <w:bCs/>
          <w:sz w:val="44"/>
          <w:szCs w:val="4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_HKSCS">
    <w:panose1 w:val="02020500000000000000"/>
    <w:charset w:val="88"/>
    <w:family w:val="auto"/>
    <w:pitch w:val="default"/>
    <w:sig w:usb0="A00002FF" w:usb1="3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1300E7"/>
    <w:multiLevelType w:val="singleLevel"/>
    <w:tmpl w:val="B91300E7"/>
    <w:lvl w:ilvl="0" w:tentative="0">
      <w:start w:val="3"/>
      <w:numFmt w:val="decimal"/>
      <w:suff w:val="nothing"/>
      <w:lvlText w:val="%1、"/>
      <w:lvlJc w:val="left"/>
    </w:lvl>
  </w:abstractNum>
  <w:abstractNum w:abstractNumId="1">
    <w:nsid w:val="6A37593C"/>
    <w:multiLevelType w:val="singleLevel"/>
    <w:tmpl w:val="6A37593C"/>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861A7"/>
    <w:rsid w:val="004C06E2"/>
    <w:rsid w:val="01316042"/>
    <w:rsid w:val="01814A39"/>
    <w:rsid w:val="01B814A1"/>
    <w:rsid w:val="01BB0513"/>
    <w:rsid w:val="021A77FD"/>
    <w:rsid w:val="0223059B"/>
    <w:rsid w:val="02756889"/>
    <w:rsid w:val="02935941"/>
    <w:rsid w:val="03531B19"/>
    <w:rsid w:val="03791D72"/>
    <w:rsid w:val="0424333B"/>
    <w:rsid w:val="04FC14A5"/>
    <w:rsid w:val="05F90A78"/>
    <w:rsid w:val="0644578B"/>
    <w:rsid w:val="066C1157"/>
    <w:rsid w:val="06E83D7A"/>
    <w:rsid w:val="0886426F"/>
    <w:rsid w:val="0A470441"/>
    <w:rsid w:val="0ACA042A"/>
    <w:rsid w:val="0B1D24CC"/>
    <w:rsid w:val="0B447E42"/>
    <w:rsid w:val="0B4D6ADF"/>
    <w:rsid w:val="0B6B3ED8"/>
    <w:rsid w:val="0B9F102B"/>
    <w:rsid w:val="0BA319B2"/>
    <w:rsid w:val="0C5D3C25"/>
    <w:rsid w:val="0D5C3D92"/>
    <w:rsid w:val="0DE728C4"/>
    <w:rsid w:val="0E0F140D"/>
    <w:rsid w:val="0EB56781"/>
    <w:rsid w:val="0F03241B"/>
    <w:rsid w:val="0FC06EA8"/>
    <w:rsid w:val="10611336"/>
    <w:rsid w:val="115629BA"/>
    <w:rsid w:val="127057DA"/>
    <w:rsid w:val="128930F5"/>
    <w:rsid w:val="129D3017"/>
    <w:rsid w:val="12A94762"/>
    <w:rsid w:val="12E45632"/>
    <w:rsid w:val="13A574EC"/>
    <w:rsid w:val="14406F71"/>
    <w:rsid w:val="144F1AC1"/>
    <w:rsid w:val="14C93701"/>
    <w:rsid w:val="14DA68AA"/>
    <w:rsid w:val="15642D87"/>
    <w:rsid w:val="16286D7F"/>
    <w:rsid w:val="16C73749"/>
    <w:rsid w:val="170C46FB"/>
    <w:rsid w:val="17BE5BB7"/>
    <w:rsid w:val="181D5622"/>
    <w:rsid w:val="182B1FA3"/>
    <w:rsid w:val="18491B7B"/>
    <w:rsid w:val="191E381C"/>
    <w:rsid w:val="1A1E3885"/>
    <w:rsid w:val="1B423515"/>
    <w:rsid w:val="1B5835E6"/>
    <w:rsid w:val="1C196EB1"/>
    <w:rsid w:val="1C896880"/>
    <w:rsid w:val="1E26359B"/>
    <w:rsid w:val="1EB670BC"/>
    <w:rsid w:val="1FC356D4"/>
    <w:rsid w:val="20957241"/>
    <w:rsid w:val="21835EDF"/>
    <w:rsid w:val="2289612C"/>
    <w:rsid w:val="22A73E28"/>
    <w:rsid w:val="24F732CF"/>
    <w:rsid w:val="24FE4209"/>
    <w:rsid w:val="2516665B"/>
    <w:rsid w:val="2579213A"/>
    <w:rsid w:val="25845F0C"/>
    <w:rsid w:val="273D3CAB"/>
    <w:rsid w:val="285F5360"/>
    <w:rsid w:val="29FA38E1"/>
    <w:rsid w:val="2A2738F5"/>
    <w:rsid w:val="2AE85006"/>
    <w:rsid w:val="2BC029D4"/>
    <w:rsid w:val="2C860E10"/>
    <w:rsid w:val="2E282E6E"/>
    <w:rsid w:val="2E6A3EA5"/>
    <w:rsid w:val="2E956DF4"/>
    <w:rsid w:val="2EA36A90"/>
    <w:rsid w:val="3000615D"/>
    <w:rsid w:val="30A62B35"/>
    <w:rsid w:val="315B5BD5"/>
    <w:rsid w:val="31F300CC"/>
    <w:rsid w:val="321C5C4A"/>
    <w:rsid w:val="32D40DD2"/>
    <w:rsid w:val="3381508D"/>
    <w:rsid w:val="35B66A47"/>
    <w:rsid w:val="35E45729"/>
    <w:rsid w:val="36401668"/>
    <w:rsid w:val="36504BB7"/>
    <w:rsid w:val="365E5F34"/>
    <w:rsid w:val="379E357D"/>
    <w:rsid w:val="380F0D48"/>
    <w:rsid w:val="38996A4A"/>
    <w:rsid w:val="393D2CF9"/>
    <w:rsid w:val="3A4F658C"/>
    <w:rsid w:val="3AA32297"/>
    <w:rsid w:val="3B2C52E8"/>
    <w:rsid w:val="3B9F2C4A"/>
    <w:rsid w:val="3BD9219A"/>
    <w:rsid w:val="3BDA0718"/>
    <w:rsid w:val="3D73198D"/>
    <w:rsid w:val="3D7431D4"/>
    <w:rsid w:val="3DD45EBD"/>
    <w:rsid w:val="3DF92CEB"/>
    <w:rsid w:val="3E2255C3"/>
    <w:rsid w:val="3E4C6803"/>
    <w:rsid w:val="3FCD7F55"/>
    <w:rsid w:val="3FE945E3"/>
    <w:rsid w:val="3FF87FFC"/>
    <w:rsid w:val="3FFA1718"/>
    <w:rsid w:val="40C75D9C"/>
    <w:rsid w:val="4241520F"/>
    <w:rsid w:val="42A26860"/>
    <w:rsid w:val="42A37F7C"/>
    <w:rsid w:val="432A78C1"/>
    <w:rsid w:val="434E4724"/>
    <w:rsid w:val="44422D91"/>
    <w:rsid w:val="444C2F5D"/>
    <w:rsid w:val="446E5777"/>
    <w:rsid w:val="45097099"/>
    <w:rsid w:val="450F05DA"/>
    <w:rsid w:val="45D77BF9"/>
    <w:rsid w:val="4613039E"/>
    <w:rsid w:val="46474DED"/>
    <w:rsid w:val="465B5813"/>
    <w:rsid w:val="476F599B"/>
    <w:rsid w:val="493A5B2A"/>
    <w:rsid w:val="499E1024"/>
    <w:rsid w:val="4A0D7074"/>
    <w:rsid w:val="4ADA0E21"/>
    <w:rsid w:val="4AF2622C"/>
    <w:rsid w:val="4B347A03"/>
    <w:rsid w:val="4B697F6D"/>
    <w:rsid w:val="4BED408F"/>
    <w:rsid w:val="4C0054DB"/>
    <w:rsid w:val="4CC96A3E"/>
    <w:rsid w:val="4D2F76D6"/>
    <w:rsid w:val="4F056539"/>
    <w:rsid w:val="4F612163"/>
    <w:rsid w:val="4FB25E32"/>
    <w:rsid w:val="50066F6A"/>
    <w:rsid w:val="52B80F11"/>
    <w:rsid w:val="52BD6A47"/>
    <w:rsid w:val="52D8668B"/>
    <w:rsid w:val="53470741"/>
    <w:rsid w:val="536C3AE3"/>
    <w:rsid w:val="53A010AE"/>
    <w:rsid w:val="543B0264"/>
    <w:rsid w:val="56D53550"/>
    <w:rsid w:val="575B215E"/>
    <w:rsid w:val="578C2727"/>
    <w:rsid w:val="57F50005"/>
    <w:rsid w:val="58981089"/>
    <w:rsid w:val="5A1977D7"/>
    <w:rsid w:val="5A4C147B"/>
    <w:rsid w:val="5AA44EE3"/>
    <w:rsid w:val="5AEB7DFD"/>
    <w:rsid w:val="5B15453C"/>
    <w:rsid w:val="5B883B43"/>
    <w:rsid w:val="5B8D7583"/>
    <w:rsid w:val="5C542429"/>
    <w:rsid w:val="5CED3343"/>
    <w:rsid w:val="5D1C49BE"/>
    <w:rsid w:val="5D6D68C7"/>
    <w:rsid w:val="5E58429F"/>
    <w:rsid w:val="5EDA61B5"/>
    <w:rsid w:val="5EFE4F55"/>
    <w:rsid w:val="5F4D708D"/>
    <w:rsid w:val="5FBC637D"/>
    <w:rsid w:val="5FE73410"/>
    <w:rsid w:val="5FF261E5"/>
    <w:rsid w:val="60194D06"/>
    <w:rsid w:val="612B4AAD"/>
    <w:rsid w:val="613815EF"/>
    <w:rsid w:val="61CC1CAA"/>
    <w:rsid w:val="62954034"/>
    <w:rsid w:val="62B30A0D"/>
    <w:rsid w:val="62FD0616"/>
    <w:rsid w:val="633153DA"/>
    <w:rsid w:val="63A72671"/>
    <w:rsid w:val="63EF570E"/>
    <w:rsid w:val="642D5866"/>
    <w:rsid w:val="646462D1"/>
    <w:rsid w:val="651A5521"/>
    <w:rsid w:val="65634248"/>
    <w:rsid w:val="657231CF"/>
    <w:rsid w:val="65A23926"/>
    <w:rsid w:val="665E0E08"/>
    <w:rsid w:val="684E7B3E"/>
    <w:rsid w:val="685F7023"/>
    <w:rsid w:val="686368D8"/>
    <w:rsid w:val="689F64C7"/>
    <w:rsid w:val="69227B5B"/>
    <w:rsid w:val="696A6AF5"/>
    <w:rsid w:val="6A955681"/>
    <w:rsid w:val="6B02487D"/>
    <w:rsid w:val="6B647585"/>
    <w:rsid w:val="6BBF7285"/>
    <w:rsid w:val="6BCE23FA"/>
    <w:rsid w:val="6C036E03"/>
    <w:rsid w:val="6C4B34C2"/>
    <w:rsid w:val="6C6B1551"/>
    <w:rsid w:val="6E060003"/>
    <w:rsid w:val="6E8B40DE"/>
    <w:rsid w:val="6F442C44"/>
    <w:rsid w:val="6F8D2E57"/>
    <w:rsid w:val="6FAC5E96"/>
    <w:rsid w:val="708D5B6A"/>
    <w:rsid w:val="709861A7"/>
    <w:rsid w:val="70C25BE6"/>
    <w:rsid w:val="71DF39C3"/>
    <w:rsid w:val="726D367A"/>
    <w:rsid w:val="72893D36"/>
    <w:rsid w:val="7367158E"/>
    <w:rsid w:val="737D3FB7"/>
    <w:rsid w:val="73F704B6"/>
    <w:rsid w:val="7424229D"/>
    <w:rsid w:val="749D1099"/>
    <w:rsid w:val="74EF0FB1"/>
    <w:rsid w:val="757C1188"/>
    <w:rsid w:val="75CF63BD"/>
    <w:rsid w:val="76CF0A06"/>
    <w:rsid w:val="77463E90"/>
    <w:rsid w:val="79314DB2"/>
    <w:rsid w:val="797D15AB"/>
    <w:rsid w:val="79922825"/>
    <w:rsid w:val="79C12839"/>
    <w:rsid w:val="7A5D0B8C"/>
    <w:rsid w:val="7B8E7369"/>
    <w:rsid w:val="7BA66F45"/>
    <w:rsid w:val="7BC60DF3"/>
    <w:rsid w:val="7BE032AC"/>
    <w:rsid w:val="7D051B28"/>
    <w:rsid w:val="7D3330A1"/>
    <w:rsid w:val="7D56258D"/>
    <w:rsid w:val="7D576D39"/>
    <w:rsid w:val="7D6A185B"/>
    <w:rsid w:val="7F0D4AC5"/>
    <w:rsid w:val="7FCB6DF0"/>
    <w:rsid w:val="7FE80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annotation text"/>
    <w:basedOn w:val="1"/>
    <w:qFormat/>
    <w:uiPriority w:val="0"/>
    <w:pPr>
      <w:jc w:val="left"/>
    </w:pPr>
  </w:style>
  <w:style w:type="paragraph" w:styleId="5">
    <w:name w:val="Body Text Indent 2"/>
    <w:basedOn w:val="1"/>
    <w:qFormat/>
    <w:uiPriority w:val="0"/>
    <w:pPr>
      <w:tabs>
        <w:tab w:val="left" w:pos="0"/>
      </w:tabs>
      <w:ind w:hanging="180"/>
    </w:pPr>
    <w:rPr>
      <w:rFonts w:hint="eastAsia" w:ascii="宋体" w:hAnsi="宋体" w:eastAsia="宋体"/>
      <w:sz w:val="28"/>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正文文本 (3)_"/>
    <w:basedOn w:val="6"/>
    <w:link w:val="10"/>
    <w:unhideWhenUsed/>
    <w:qFormat/>
    <w:uiPriority w:val="99"/>
    <w:rPr>
      <w:rFonts w:hint="eastAsia" w:ascii="MingLiU" w:hAnsi="MingLiU" w:eastAsia="MingLiU"/>
      <w:b/>
      <w:sz w:val="30"/>
    </w:rPr>
  </w:style>
  <w:style w:type="paragraph" w:customStyle="1" w:styleId="10">
    <w:name w:val="正文文本 (3)"/>
    <w:basedOn w:val="1"/>
    <w:link w:val="9"/>
    <w:unhideWhenUsed/>
    <w:qFormat/>
    <w:uiPriority w:val="99"/>
    <w:pPr>
      <w:shd w:val="clear" w:color="auto" w:fill="FFFFFF"/>
      <w:spacing w:line="558" w:lineRule="exact"/>
      <w:ind w:firstLine="660"/>
      <w:jc w:val="distribute"/>
    </w:pPr>
    <w:rPr>
      <w:rFonts w:hint="eastAsia" w:ascii="MingLiU" w:hAnsi="MingLiU" w:eastAsia="MingLiU"/>
      <w:b/>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8126</Words>
  <Characters>8269</Characters>
  <Lines>0</Lines>
  <Paragraphs>0</Paragraphs>
  <TotalTime>5</TotalTime>
  <ScaleCrop>false</ScaleCrop>
  <LinksUpToDate>false</LinksUpToDate>
  <CharactersWithSpaces>8418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2021-07-26T07:24:00Z</dcterms:created>
  <dc:creator>HP</dc:creator>
  <cp:lastModifiedBy>hp</cp:lastModifiedBy>
  <cp:lastPrinted>2021-07-26T09:58:00Z</cp:lastPrinted>
  <dcterms:modified xsi:type="dcterms:W3CDTF">2021-07-28T03:20:59Z</dcterms:modified>
  <dc:title>广州市黄埔区商务局关于开展跨境电子</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