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2</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644"/>
        <w:gridCol w:w="1425"/>
        <w:gridCol w:w="1005"/>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spacing w:line="360" w:lineRule="auto"/>
              <w:rPr>
                <w:rFonts w:cs="Times New Roman"/>
                <w:sz w:val="24"/>
                <w:szCs w:val="24"/>
              </w:rPr>
            </w:pPr>
            <w:r>
              <w:rPr>
                <w:rFonts w:hint="eastAsia" w:cs="宋体"/>
                <w:sz w:val="24"/>
                <w:szCs w:val="24"/>
              </w:rPr>
              <w:t>考生姓名</w:t>
            </w:r>
          </w:p>
        </w:tc>
        <w:tc>
          <w:tcPr>
            <w:tcW w:w="1644" w:type="dxa"/>
            <w:noWrap w:val="0"/>
            <w:vAlign w:val="top"/>
          </w:tcPr>
          <w:p>
            <w:pPr>
              <w:spacing w:line="360" w:lineRule="auto"/>
              <w:rPr>
                <w:rFonts w:cs="Times New Roman"/>
                <w:sz w:val="24"/>
                <w:szCs w:val="24"/>
              </w:rPr>
            </w:pPr>
          </w:p>
        </w:tc>
        <w:tc>
          <w:tcPr>
            <w:tcW w:w="1425" w:type="dxa"/>
            <w:noWrap w:val="0"/>
            <w:vAlign w:val="top"/>
          </w:tcPr>
          <w:p>
            <w:pPr>
              <w:spacing w:line="360" w:lineRule="auto"/>
              <w:rPr>
                <w:rFonts w:cs="Times New Roman"/>
                <w:sz w:val="24"/>
                <w:szCs w:val="24"/>
              </w:rPr>
            </w:pPr>
            <w:r>
              <w:rPr>
                <w:rFonts w:hint="eastAsia" w:cs="宋体"/>
                <w:sz w:val="24"/>
                <w:szCs w:val="24"/>
              </w:rPr>
              <w:t>身份证号</w:t>
            </w:r>
          </w:p>
        </w:tc>
        <w:tc>
          <w:tcPr>
            <w:tcW w:w="3556" w:type="dxa"/>
            <w:gridSpan w:val="2"/>
            <w:noWrap w:val="0"/>
            <w:vAlign w:val="top"/>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3774" w:type="dxa"/>
            <w:gridSpan w:val="2"/>
            <w:noWrap w:val="0"/>
            <w:vAlign w:val="top"/>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981" w:type="dxa"/>
            <w:gridSpan w:val="3"/>
            <w:noWrap w:val="0"/>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3774" w:type="dxa"/>
            <w:gridSpan w:val="2"/>
            <w:noWrap w:val="0"/>
            <w:vAlign w:val="top"/>
          </w:tcPr>
          <w:p>
            <w:pPr>
              <w:spacing w:line="600" w:lineRule="auto"/>
              <w:rPr>
                <w:rFonts w:cs="Times New Roman"/>
                <w:sz w:val="24"/>
                <w:szCs w:val="24"/>
              </w:rPr>
            </w:pPr>
            <w:r>
              <w:rPr>
                <w:rFonts w:hint="eastAsia" w:cs="宋体"/>
                <w:sz w:val="24"/>
                <w:szCs w:val="24"/>
              </w:rPr>
              <w:t>来穗时间：</w:t>
            </w:r>
          </w:p>
        </w:tc>
        <w:tc>
          <w:tcPr>
            <w:tcW w:w="4981" w:type="dxa"/>
            <w:gridSpan w:val="3"/>
            <w:noWrap w:val="0"/>
            <w:vAlign w:val="center"/>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3774" w:type="dxa"/>
            <w:gridSpan w:val="2"/>
            <w:noWrap w:val="0"/>
            <w:vAlign w:val="top"/>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981" w:type="dxa"/>
            <w:gridSpan w:val="3"/>
            <w:noWrap w:val="0"/>
            <w:vAlign w:val="top"/>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w:t>
            </w:r>
            <w:r>
              <w:rPr>
                <w:rFonts w:hint="eastAsia"/>
                <w:sz w:val="24"/>
                <w:szCs w:val="24"/>
              </w:rPr>
              <w:t>1</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4"/>
            <w:noWrap w:val="0"/>
            <w:vAlign w:val="top"/>
          </w:tcPr>
          <w:p>
            <w:pPr>
              <w:spacing w:line="360" w:lineRule="auto"/>
              <w:rPr>
                <w:rFonts w:cs="Times New Roman"/>
                <w:sz w:val="24"/>
                <w:szCs w:val="24"/>
              </w:rPr>
            </w:pPr>
            <w:r>
              <w:rPr>
                <w:sz w:val="24"/>
                <w:szCs w:val="24"/>
              </w:rPr>
              <w:t>1.</w:t>
            </w:r>
            <w:r>
              <w:rPr>
                <w:rFonts w:hint="eastAsia" w:cs="宋体"/>
                <w:sz w:val="24"/>
                <w:szCs w:val="24"/>
              </w:rPr>
              <w:t>本人笔试考试前</w:t>
            </w:r>
            <w:r>
              <w:rPr>
                <w:sz w:val="24"/>
                <w:szCs w:val="24"/>
              </w:rPr>
              <w:t>14</w:t>
            </w:r>
            <w:r>
              <w:rPr>
                <w:rFonts w:hint="eastAsia" w:cs="宋体"/>
                <w:sz w:val="24"/>
                <w:szCs w:val="24"/>
              </w:rPr>
              <w:t>日内，是否出现发热、干咳、乏力、鼻塞、流涕、咽痛、腹泻等症状。</w:t>
            </w:r>
          </w:p>
        </w:tc>
        <w:tc>
          <w:tcPr>
            <w:tcW w:w="2551" w:type="dxa"/>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noWrap w:val="0"/>
            <w:vAlign w:val="to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noWrap w:val="0"/>
            <w:vAlign w:val="top"/>
          </w:tcPr>
          <w:p>
            <w:pPr>
              <w:spacing w:line="360" w:lineRule="auto"/>
              <w:rPr>
                <w:rFonts w:cs="Times New Roman"/>
                <w:sz w:val="24"/>
                <w:szCs w:val="24"/>
              </w:rPr>
            </w:pPr>
            <w:r>
              <w:rPr>
                <w:sz w:val="24"/>
                <w:szCs w:val="24"/>
              </w:rPr>
              <w:t>3.</w:t>
            </w:r>
            <w:r>
              <w:rPr>
                <w:rFonts w:hint="eastAsia" w:cs="宋体"/>
                <w:sz w:val="24"/>
                <w:szCs w:val="24"/>
              </w:rPr>
              <w:t>本人笔试考试前</w:t>
            </w:r>
            <w:r>
              <w:rPr>
                <w:sz w:val="24"/>
                <w:szCs w:val="24"/>
              </w:rPr>
              <w:t>14</w:t>
            </w:r>
            <w:r>
              <w:rPr>
                <w:rFonts w:hint="eastAsia" w:cs="宋体"/>
                <w:sz w:val="24"/>
                <w:szCs w:val="24"/>
              </w:rPr>
              <w:t>日内，是否从省内、外中高风险地区入穗。</w:t>
            </w:r>
          </w:p>
        </w:tc>
        <w:tc>
          <w:tcPr>
            <w:tcW w:w="2551" w:type="dxa"/>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noWrap w:val="0"/>
            <w:vAlign w:val="top"/>
          </w:tcPr>
          <w:p>
            <w:pPr>
              <w:spacing w:line="360" w:lineRule="auto"/>
              <w:rPr>
                <w:rFonts w:cs="Times New Roman"/>
                <w:sz w:val="24"/>
                <w:szCs w:val="24"/>
              </w:rPr>
            </w:pPr>
            <w:r>
              <w:rPr>
                <w:sz w:val="24"/>
                <w:szCs w:val="24"/>
              </w:rPr>
              <w:t>4.</w:t>
            </w:r>
            <w:r>
              <w:rPr>
                <w:rFonts w:hint="eastAsia" w:cs="宋体"/>
                <w:sz w:val="24"/>
                <w:szCs w:val="24"/>
              </w:rPr>
              <w:t>本人笔试考试前</w:t>
            </w:r>
            <w:r>
              <w:rPr>
                <w:sz w:val="24"/>
                <w:szCs w:val="24"/>
              </w:rPr>
              <w:t>14</w:t>
            </w:r>
            <w:r>
              <w:rPr>
                <w:rFonts w:hint="eastAsia" w:cs="宋体"/>
                <w:sz w:val="24"/>
                <w:szCs w:val="24"/>
              </w:rPr>
              <w:t>日内，是否从国（境）外入穗。</w:t>
            </w:r>
          </w:p>
        </w:tc>
        <w:tc>
          <w:tcPr>
            <w:tcW w:w="2551" w:type="dxa"/>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noWrap w:val="0"/>
            <w:vAlign w:val="top"/>
          </w:tcPr>
          <w:p>
            <w:pPr>
              <w:spacing w:line="360" w:lineRule="auto"/>
              <w:rPr>
                <w:rFonts w:cs="Times New Roman"/>
                <w:sz w:val="24"/>
                <w:szCs w:val="24"/>
              </w:rPr>
            </w:pPr>
            <w:r>
              <w:rPr>
                <w:rFonts w:hint="eastAsia"/>
                <w:sz w:val="24"/>
                <w:szCs w:val="24"/>
              </w:rPr>
              <w:t>5</w:t>
            </w:r>
            <w:r>
              <w:rPr>
                <w:sz w:val="24"/>
                <w:szCs w:val="24"/>
              </w:rPr>
              <w:t>.</w:t>
            </w:r>
            <w:r>
              <w:rPr>
                <w:rFonts w:hint="eastAsia" w:cs="宋体"/>
                <w:sz w:val="24"/>
                <w:szCs w:val="24"/>
              </w:rPr>
              <w:t>共同居住家庭成员中是否有上述</w:t>
            </w:r>
            <w:r>
              <w:rPr>
                <w:sz w:val="24"/>
                <w:szCs w:val="24"/>
              </w:rPr>
              <w:t>1</w:t>
            </w:r>
            <w:r>
              <w:rPr>
                <w:rFonts w:hint="eastAsia" w:cs="宋体"/>
                <w:sz w:val="24"/>
                <w:szCs w:val="24"/>
              </w:rPr>
              <w:t>至4的情况。</w:t>
            </w:r>
          </w:p>
        </w:tc>
        <w:tc>
          <w:tcPr>
            <w:tcW w:w="2551" w:type="dxa"/>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noWrap w:val="0"/>
            <w:vAlign w:val="top"/>
          </w:tcPr>
          <w:p>
            <w:pPr>
              <w:spacing w:line="500" w:lineRule="exact"/>
              <w:jc w:val="left"/>
              <w:rPr>
                <w:rFonts w:cs="Times New Roman"/>
                <w:b w:val="0"/>
                <w:bCs w:val="0"/>
                <w:sz w:val="24"/>
                <w:szCs w:val="24"/>
              </w:rPr>
            </w:pPr>
            <w:r>
              <w:rPr>
                <w:rFonts w:hint="eastAsia" w:ascii="黑体" w:hAnsi="黑体" w:eastAsia="黑体" w:cs="黑体"/>
                <w:b w:val="0"/>
                <w:bCs w:val="0"/>
                <w:sz w:val="28"/>
                <w:szCs w:val="28"/>
              </w:rPr>
              <w:t>提示</w:t>
            </w:r>
            <w:r>
              <w:rPr>
                <w:rFonts w:ascii="黑体" w:hAnsi="黑体" w:eastAsia="黑体" w:cs="黑体"/>
                <w:b w:val="0"/>
                <w:bCs w:val="0"/>
                <w:sz w:val="28"/>
                <w:szCs w:val="28"/>
              </w:rPr>
              <w:t>:</w:t>
            </w:r>
            <w:r>
              <w:rPr>
                <w:rFonts w:hint="eastAsia" w:ascii="黑体" w:hAnsi="黑体" w:eastAsia="黑体" w:cs="黑体"/>
                <w:b w:val="0"/>
                <w:bCs w:val="0"/>
                <w:sz w:val="28"/>
                <w:szCs w:val="28"/>
              </w:rPr>
              <w:t>以上有一项为“是”的，考试时须提交考前</w:t>
            </w:r>
            <w:r>
              <w:rPr>
                <w:rFonts w:hint="eastAsia" w:ascii="黑体" w:hAnsi="黑体" w:eastAsia="黑体" w:cs="黑体"/>
                <w:b w:val="0"/>
                <w:bCs w:val="0"/>
                <w:sz w:val="28"/>
                <w:szCs w:val="28"/>
                <w:lang w:val="en-US" w:eastAsia="zh-CN"/>
              </w:rPr>
              <w:t>48小时</w:t>
            </w:r>
            <w:r>
              <w:rPr>
                <w:rFonts w:hint="eastAsia" w:ascii="黑体" w:hAnsi="黑体" w:eastAsia="黑体" w:cs="黑体"/>
                <w:b w:val="0"/>
                <w:bCs w:val="0"/>
                <w:sz w:val="28"/>
                <w:szCs w:val="28"/>
              </w:rPr>
              <w:t>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noWrap w:val="0"/>
            <w:vAlign w:val="top"/>
          </w:tcPr>
          <w:p>
            <w:pPr>
              <w:spacing w:line="360" w:lineRule="auto"/>
              <w:ind w:firstLine="480" w:firstLineChars="200"/>
              <w:rPr>
                <w:rFonts w:cs="Times New Roman"/>
                <w:b w:val="0"/>
                <w:bCs w:val="0"/>
                <w:sz w:val="24"/>
                <w:szCs w:val="24"/>
              </w:rPr>
            </w:pPr>
            <w:r>
              <w:rPr>
                <w:rFonts w:hint="eastAsia" w:cs="宋体"/>
                <w:b w:val="0"/>
                <w:bCs w:val="0"/>
                <w:sz w:val="24"/>
                <w:szCs w:val="24"/>
              </w:rPr>
              <w:t>本人承诺</w:t>
            </w:r>
            <w:r>
              <w:rPr>
                <w:b w:val="0"/>
                <w:bCs w:val="0"/>
                <w:sz w:val="24"/>
                <w:szCs w:val="24"/>
              </w:rPr>
              <w:t>:</w:t>
            </w:r>
            <w:r>
              <w:rPr>
                <w:rFonts w:hint="eastAsia" w:cs="宋体"/>
                <w:b w:val="0"/>
                <w:bCs w:val="0"/>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A13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2"/>
    <w:basedOn w:val="1"/>
    <w:next w:val="1"/>
    <w:semiHidden/>
    <w:qFormat/>
    <w:uiPriority w:val="99"/>
    <w:pPr>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2021-09-01T01:24:37Z</dcterms:created>
  <dc:creator>cwj</dc:creator>
  <cp:lastModifiedBy>俊</cp:lastModifiedBy>
  <dcterms:modified xsi:type="dcterms:W3CDTF">2021-09-01T01:24:52Z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0C061CD5302242F0A018AF9E327E3F60</vt:lpwstr>
  </property>
</Properties>
</file>