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B" w:rsidRPr="003E5803" w:rsidRDefault="00393B2B" w:rsidP="00393B2B">
      <w:pPr>
        <w:spacing w:line="620" w:lineRule="exact"/>
        <w:rPr>
          <w:rFonts w:eastAsia="黑体"/>
          <w:sz w:val="32"/>
          <w:szCs w:val="32"/>
        </w:rPr>
      </w:pPr>
    </w:p>
    <w:p w:rsidR="00393B2B" w:rsidRDefault="00393B2B" w:rsidP="00393B2B">
      <w:pPr>
        <w:spacing w:line="6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3E5803">
        <w:rPr>
          <w:rFonts w:eastAsia="方正小标宋简体"/>
          <w:color w:val="000000"/>
          <w:sz w:val="44"/>
          <w:szCs w:val="44"/>
        </w:rPr>
        <w:t>广州市黄埔区人民政府萝岗街道办事处</w:t>
      </w:r>
    </w:p>
    <w:p w:rsidR="00393B2B" w:rsidRPr="003E5803" w:rsidRDefault="00393B2B" w:rsidP="00393B2B">
      <w:pPr>
        <w:spacing w:line="6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3E5803">
        <w:rPr>
          <w:rFonts w:eastAsia="方正小标宋简体"/>
          <w:color w:val="000000"/>
          <w:sz w:val="44"/>
          <w:szCs w:val="44"/>
        </w:rPr>
        <w:t>202</w:t>
      </w:r>
      <w:r>
        <w:rPr>
          <w:rFonts w:eastAsia="方正小标宋简体" w:hint="eastAsia"/>
          <w:color w:val="000000"/>
          <w:sz w:val="44"/>
          <w:szCs w:val="44"/>
        </w:rPr>
        <w:t>1</w:t>
      </w:r>
      <w:r w:rsidRPr="003E5803">
        <w:rPr>
          <w:rFonts w:eastAsia="方正小标宋简体"/>
          <w:color w:val="000000"/>
          <w:sz w:val="44"/>
          <w:szCs w:val="44"/>
        </w:rPr>
        <w:t>年政府信息公开工作年度报告</w:t>
      </w:r>
    </w:p>
    <w:p w:rsidR="00393B2B" w:rsidRPr="003E5803" w:rsidRDefault="00393B2B" w:rsidP="00393B2B">
      <w:pPr>
        <w:shd w:val="solid" w:color="FFFFFF" w:fill="auto"/>
        <w:autoSpaceDN w:val="0"/>
        <w:spacing w:line="560" w:lineRule="exact"/>
        <w:ind w:firstLine="420"/>
        <w:rPr>
          <w:color w:val="333333"/>
          <w:sz w:val="24"/>
          <w:shd w:val="clear" w:color="auto" w:fill="FFFFFF"/>
        </w:rPr>
      </w:pPr>
    </w:p>
    <w:p w:rsidR="00393B2B" w:rsidRPr="003E5803" w:rsidRDefault="00393B2B" w:rsidP="00393B2B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5803">
        <w:rPr>
          <w:rFonts w:eastAsia="黑体" w:hAnsi="黑体"/>
          <w:sz w:val="32"/>
          <w:szCs w:val="32"/>
        </w:rPr>
        <w:t>一、总体情况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3E5803">
        <w:rPr>
          <w:rFonts w:eastAsia="仿宋_GB2312"/>
          <w:sz w:val="32"/>
          <w:szCs w:val="32"/>
        </w:rPr>
        <w:t>2021</w:t>
      </w:r>
      <w:r w:rsidRPr="003E5803">
        <w:rPr>
          <w:rFonts w:eastAsia="仿宋_GB2312"/>
          <w:sz w:val="32"/>
          <w:szCs w:val="32"/>
        </w:rPr>
        <w:t>年我街政务</w:t>
      </w:r>
      <w:proofErr w:type="gramEnd"/>
      <w:r w:rsidRPr="003E5803">
        <w:rPr>
          <w:rFonts w:eastAsia="仿宋_GB2312"/>
          <w:sz w:val="32"/>
          <w:szCs w:val="32"/>
        </w:rPr>
        <w:t>公开工作在街道党工委、办事处的正确领导下，进一步保障了人民群众的知情权、参与权、表达权和监督权。</w:t>
      </w:r>
      <w:proofErr w:type="gramStart"/>
      <w:r w:rsidRPr="003E5803">
        <w:rPr>
          <w:rFonts w:eastAsia="仿宋_GB2312"/>
          <w:sz w:val="32"/>
          <w:szCs w:val="32"/>
        </w:rPr>
        <w:t>我街全年</w:t>
      </w:r>
      <w:proofErr w:type="gramEnd"/>
      <w:r w:rsidRPr="003E5803">
        <w:rPr>
          <w:rFonts w:eastAsia="仿宋_GB2312"/>
          <w:sz w:val="32"/>
          <w:szCs w:val="32"/>
        </w:rPr>
        <w:t>政务信息公开工作运行正常，可公开政务信息均能按时公开，公开结果真实、可信，没有被群众投诉，也没有出现因政务不公开而引发的群体性事件。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（一）加强政务公开工作统筹指导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E5803">
        <w:rPr>
          <w:rFonts w:eastAsia="仿宋_GB2312"/>
          <w:sz w:val="32"/>
          <w:szCs w:val="32"/>
        </w:rPr>
        <w:t>按照市、区政务公开要求规范信息制作、主动公开信息的认定与审核、信息报送等流程。主要领导亲自抓、分管领导具体抓、落实专人负责的领导体制和工作机制。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（二）积极推动主动公开</w:t>
      </w:r>
    </w:p>
    <w:p w:rsidR="00393B2B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E5803">
        <w:rPr>
          <w:rFonts w:eastAsia="仿宋_GB2312"/>
          <w:sz w:val="32"/>
          <w:szCs w:val="32"/>
        </w:rPr>
        <w:t>全年主动公开政府信息</w:t>
      </w:r>
      <w:r w:rsidRPr="003E5803">
        <w:rPr>
          <w:rFonts w:eastAsia="仿宋_GB2312"/>
          <w:sz w:val="32"/>
          <w:szCs w:val="32"/>
        </w:rPr>
        <w:t>117</w:t>
      </w:r>
      <w:r w:rsidRPr="003E5803">
        <w:rPr>
          <w:rFonts w:eastAsia="仿宋_GB2312"/>
          <w:sz w:val="32"/>
          <w:szCs w:val="32"/>
        </w:rPr>
        <w:t>条，其中：</w:t>
      </w:r>
      <w:r w:rsidRPr="003E5803">
        <w:rPr>
          <w:rFonts w:eastAsia="仿宋_GB2312"/>
          <w:sz w:val="32"/>
          <w:szCs w:val="32"/>
        </w:rPr>
        <w:t>1.</w:t>
      </w:r>
      <w:r w:rsidRPr="003E5803">
        <w:rPr>
          <w:rFonts w:eastAsia="仿宋_GB2312"/>
          <w:sz w:val="32"/>
          <w:szCs w:val="32"/>
        </w:rPr>
        <w:t>组织机构类信息</w:t>
      </w:r>
      <w:r w:rsidRPr="003E5803">
        <w:rPr>
          <w:rFonts w:eastAsia="仿宋_GB2312"/>
          <w:sz w:val="32"/>
          <w:szCs w:val="32"/>
        </w:rPr>
        <w:t>7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2.</w:t>
      </w:r>
      <w:r w:rsidRPr="003E5803">
        <w:rPr>
          <w:rFonts w:eastAsia="仿宋_GB2312"/>
          <w:sz w:val="32"/>
          <w:szCs w:val="32"/>
        </w:rPr>
        <w:t>部门文件类（包括规章、规范性文件等）信息</w:t>
      </w:r>
      <w:r w:rsidRPr="003E5803">
        <w:rPr>
          <w:rFonts w:eastAsia="仿宋_GB2312"/>
          <w:sz w:val="32"/>
          <w:szCs w:val="32"/>
        </w:rPr>
        <w:t>48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3.</w:t>
      </w:r>
      <w:r w:rsidR="00A42931">
        <w:rPr>
          <w:rFonts w:eastAsia="仿宋_GB2312" w:hint="eastAsia"/>
          <w:sz w:val="32"/>
          <w:szCs w:val="32"/>
        </w:rPr>
        <w:t>工作</w:t>
      </w:r>
      <w:r w:rsidRPr="003E5803">
        <w:rPr>
          <w:rFonts w:eastAsia="仿宋_GB2312"/>
          <w:sz w:val="32"/>
          <w:szCs w:val="32"/>
        </w:rPr>
        <w:t>动态类信息</w:t>
      </w:r>
      <w:r w:rsidRPr="003E5803">
        <w:rPr>
          <w:rFonts w:eastAsia="仿宋_GB2312"/>
          <w:sz w:val="32"/>
          <w:szCs w:val="32"/>
        </w:rPr>
        <w:t>31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4.</w:t>
      </w:r>
      <w:r w:rsidRPr="003E5803">
        <w:rPr>
          <w:rFonts w:eastAsia="仿宋_GB2312"/>
          <w:sz w:val="32"/>
          <w:szCs w:val="32"/>
        </w:rPr>
        <w:t>行政职权类信息（包括行政审批、执法等）</w:t>
      </w:r>
      <w:r w:rsidRPr="003E5803">
        <w:rPr>
          <w:rFonts w:eastAsia="仿宋_GB2312"/>
          <w:sz w:val="32"/>
          <w:szCs w:val="32"/>
        </w:rPr>
        <w:t>3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5.</w:t>
      </w:r>
      <w:r w:rsidRPr="003E5803">
        <w:rPr>
          <w:rFonts w:eastAsia="仿宋_GB2312"/>
          <w:sz w:val="32"/>
          <w:szCs w:val="32"/>
        </w:rPr>
        <w:t>财政预决算信息</w:t>
      </w:r>
      <w:r w:rsidRPr="003E5803">
        <w:rPr>
          <w:rFonts w:eastAsia="仿宋_GB2312"/>
          <w:sz w:val="32"/>
          <w:szCs w:val="32"/>
        </w:rPr>
        <w:t>3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6.</w:t>
      </w:r>
      <w:r w:rsidRPr="003E5803">
        <w:rPr>
          <w:rFonts w:eastAsia="仿宋_GB2312"/>
          <w:sz w:val="32"/>
          <w:szCs w:val="32"/>
        </w:rPr>
        <w:t>政府信息公开指南</w:t>
      </w:r>
      <w:r w:rsidRPr="003E5803">
        <w:rPr>
          <w:rFonts w:eastAsia="仿宋_GB2312"/>
          <w:sz w:val="32"/>
          <w:szCs w:val="32"/>
        </w:rPr>
        <w:t>1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7.</w:t>
      </w:r>
      <w:r w:rsidRPr="003E5803">
        <w:rPr>
          <w:rFonts w:eastAsia="仿宋_GB2312"/>
          <w:sz w:val="32"/>
          <w:szCs w:val="32"/>
        </w:rPr>
        <w:t>政务五公开</w:t>
      </w:r>
      <w:r w:rsidRPr="003E5803">
        <w:rPr>
          <w:rFonts w:eastAsia="仿宋_GB2312"/>
          <w:sz w:val="32"/>
          <w:szCs w:val="32"/>
        </w:rPr>
        <w:t>2</w:t>
      </w:r>
      <w:r w:rsidRPr="003E5803">
        <w:rPr>
          <w:rFonts w:eastAsia="仿宋_GB2312"/>
          <w:sz w:val="32"/>
          <w:szCs w:val="32"/>
        </w:rPr>
        <w:t>条；</w:t>
      </w:r>
      <w:r w:rsidRPr="003E5803">
        <w:rPr>
          <w:rFonts w:eastAsia="仿宋_GB2312"/>
          <w:sz w:val="32"/>
          <w:szCs w:val="32"/>
        </w:rPr>
        <w:t>8.</w:t>
      </w:r>
      <w:r w:rsidRPr="003E5803">
        <w:rPr>
          <w:rFonts w:eastAsia="仿宋_GB2312"/>
          <w:sz w:val="32"/>
          <w:szCs w:val="32"/>
        </w:rPr>
        <w:t>重点领域专栏信息</w:t>
      </w:r>
      <w:r w:rsidRPr="003E5803">
        <w:rPr>
          <w:rFonts w:eastAsia="仿宋_GB2312"/>
          <w:sz w:val="32"/>
          <w:szCs w:val="32"/>
        </w:rPr>
        <w:t>3</w:t>
      </w:r>
      <w:r w:rsidRPr="003E5803">
        <w:rPr>
          <w:rFonts w:eastAsia="仿宋_GB2312"/>
          <w:sz w:val="32"/>
          <w:szCs w:val="32"/>
        </w:rPr>
        <w:t>条；萝岗街道试点领域基层政务公开标准目录信息</w:t>
      </w:r>
      <w:r w:rsidRPr="003E5803">
        <w:rPr>
          <w:rFonts w:eastAsia="仿宋_GB2312"/>
          <w:sz w:val="32"/>
          <w:szCs w:val="32"/>
        </w:rPr>
        <w:t>19</w:t>
      </w:r>
      <w:r w:rsidRPr="003E5803">
        <w:rPr>
          <w:rFonts w:eastAsia="仿宋_GB2312"/>
          <w:sz w:val="32"/>
          <w:szCs w:val="32"/>
        </w:rPr>
        <w:t>条。</w:t>
      </w:r>
    </w:p>
    <w:p w:rsidR="00A42931" w:rsidRPr="00A42931" w:rsidRDefault="00A42931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92A7B" w:rsidRPr="003E5803" w:rsidRDefault="00A42931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19050" t="0" r="19050" b="0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A42931" w:rsidRDefault="00A42931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（三）依法规范申请公开工作</w:t>
      </w:r>
    </w:p>
    <w:p w:rsidR="00393B2B" w:rsidRPr="000D72C3" w:rsidRDefault="00393B2B" w:rsidP="00393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6872">
        <w:rPr>
          <w:rFonts w:eastAsia="仿宋_GB2312"/>
          <w:sz w:val="32"/>
          <w:szCs w:val="32"/>
        </w:rPr>
        <w:t>进一步规范政府信息依申请公开工作，充分保障公众的知情权、参与权</w:t>
      </w:r>
      <w:r>
        <w:rPr>
          <w:rFonts w:eastAsia="仿宋_GB2312" w:hint="eastAsia"/>
          <w:sz w:val="32"/>
          <w:szCs w:val="32"/>
        </w:rPr>
        <w:t>。</w:t>
      </w:r>
      <w:r w:rsidRPr="00245C0A">
        <w:rPr>
          <w:rFonts w:eastAsia="仿宋_GB2312"/>
          <w:sz w:val="32"/>
          <w:szCs w:val="32"/>
        </w:rPr>
        <w:t>针对依申请公开政府信息工作实践中出现的新问题、新情况</w:t>
      </w:r>
      <w:r w:rsidRPr="00245C0A"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我街</w:t>
      </w:r>
      <w:r w:rsidRPr="00245C0A">
        <w:rPr>
          <w:rFonts w:eastAsia="仿宋_GB2312"/>
          <w:sz w:val="32"/>
          <w:szCs w:val="32"/>
        </w:rPr>
        <w:t>认真</w:t>
      </w:r>
      <w:proofErr w:type="gramEnd"/>
      <w:r w:rsidRPr="00245C0A">
        <w:rPr>
          <w:rFonts w:eastAsia="仿宋_GB2312"/>
          <w:sz w:val="32"/>
          <w:szCs w:val="32"/>
        </w:rPr>
        <w:t>分析，依法处理</w:t>
      </w:r>
      <w:r w:rsidRPr="00245C0A">
        <w:rPr>
          <w:rFonts w:eastAsia="仿宋_GB2312" w:hint="eastAsia"/>
          <w:sz w:val="32"/>
          <w:szCs w:val="32"/>
        </w:rPr>
        <w:t>，</w:t>
      </w:r>
      <w:r w:rsidRPr="00245C0A">
        <w:rPr>
          <w:rFonts w:eastAsia="仿宋_GB2312"/>
          <w:sz w:val="32"/>
          <w:szCs w:val="32"/>
        </w:rPr>
        <w:t>并及时总结经验，完善规章制度</w:t>
      </w:r>
      <w:r w:rsidRPr="00245C0A">
        <w:rPr>
          <w:rFonts w:eastAsia="仿宋_GB2312" w:hint="eastAsia"/>
          <w:sz w:val="32"/>
          <w:szCs w:val="32"/>
        </w:rPr>
        <w:t>，</w:t>
      </w:r>
      <w:r w:rsidRPr="00245C0A">
        <w:rPr>
          <w:rFonts w:eastAsia="仿宋_GB2312"/>
          <w:sz w:val="32"/>
          <w:szCs w:val="32"/>
        </w:rPr>
        <w:t>稳妥做好政府信息依申请公开工作。</w:t>
      </w:r>
      <w:r w:rsidRPr="003E5803">
        <w:rPr>
          <w:rFonts w:eastAsia="仿宋_GB2312"/>
          <w:sz w:val="32"/>
          <w:szCs w:val="32"/>
        </w:rPr>
        <w:t>2021</w:t>
      </w:r>
      <w:r w:rsidRPr="003E5803">
        <w:rPr>
          <w:rFonts w:eastAsia="仿宋_GB2312"/>
          <w:sz w:val="32"/>
          <w:szCs w:val="32"/>
        </w:rPr>
        <w:t>年，</w:t>
      </w:r>
      <w:proofErr w:type="gramStart"/>
      <w:r>
        <w:rPr>
          <w:rFonts w:eastAsia="仿宋_GB2312" w:hint="eastAsia"/>
          <w:sz w:val="32"/>
          <w:szCs w:val="32"/>
        </w:rPr>
        <w:t>我街</w:t>
      </w:r>
      <w:r w:rsidRPr="003E5803">
        <w:rPr>
          <w:rFonts w:eastAsia="仿宋_GB2312"/>
          <w:sz w:val="32"/>
          <w:szCs w:val="32"/>
        </w:rPr>
        <w:t>受理</w:t>
      </w:r>
      <w:proofErr w:type="gramEnd"/>
      <w:r w:rsidRPr="003E5803">
        <w:rPr>
          <w:rFonts w:eastAsia="仿宋_GB2312"/>
          <w:sz w:val="32"/>
          <w:szCs w:val="32"/>
        </w:rPr>
        <w:t>政府信息公开申请事项</w:t>
      </w:r>
      <w:r w:rsidRPr="003E5803">
        <w:rPr>
          <w:rFonts w:eastAsia="仿宋_GB2312"/>
          <w:sz w:val="32"/>
          <w:szCs w:val="32"/>
        </w:rPr>
        <w:t>25</w:t>
      </w:r>
      <w:r w:rsidRPr="003E5803">
        <w:rPr>
          <w:rFonts w:eastAsia="仿宋_GB2312"/>
          <w:sz w:val="32"/>
          <w:szCs w:val="32"/>
        </w:rPr>
        <w:t>件，申请主体为自然人，并按期答复</w:t>
      </w:r>
      <w:r>
        <w:rPr>
          <w:rFonts w:eastAsia="仿宋_GB2312" w:hint="eastAsia"/>
          <w:sz w:val="32"/>
          <w:szCs w:val="32"/>
        </w:rPr>
        <w:t>。</w:t>
      </w:r>
      <w:r w:rsidRPr="000D72C3">
        <w:rPr>
          <w:rFonts w:eastAsia="仿宋_GB2312" w:hint="eastAsia"/>
          <w:sz w:val="32"/>
          <w:szCs w:val="32"/>
        </w:rPr>
        <w:t>全年未收到涉及政务公开工作的举报、投诉，也未发生行政复议和行</w:t>
      </w:r>
      <w:r w:rsidRPr="000D72C3">
        <w:rPr>
          <w:rFonts w:ascii="仿宋_GB2312" w:eastAsia="仿宋_GB2312" w:hint="eastAsia"/>
          <w:sz w:val="32"/>
          <w:szCs w:val="32"/>
        </w:rPr>
        <w:t>政诉讼事项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（四）强化政府信息管理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E5803">
        <w:rPr>
          <w:rFonts w:eastAsia="仿宋_GB2312"/>
          <w:sz w:val="32"/>
          <w:szCs w:val="32"/>
        </w:rPr>
        <w:t>严格政府信息公开符合审批和发布流程，强化保密审查、法律审核机制，</w:t>
      </w:r>
      <w:r>
        <w:rPr>
          <w:rFonts w:eastAsia="仿宋_GB2312" w:hint="eastAsia"/>
          <w:sz w:val="32"/>
          <w:szCs w:val="32"/>
        </w:rPr>
        <w:t>所有拟公开的政务信息，都经主管领导审核签字后才予以发布，</w:t>
      </w:r>
      <w:r w:rsidRPr="003E5803">
        <w:rPr>
          <w:rFonts w:eastAsia="仿宋_GB2312"/>
          <w:sz w:val="32"/>
          <w:szCs w:val="32"/>
        </w:rPr>
        <w:t>确保政府公开信息符合保密规定。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（五）完善政府信息公开平台建设</w:t>
      </w:r>
    </w:p>
    <w:p w:rsidR="00393B2B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按照“权威发布、及时全面、共建共管”原则，进一步拓展主动公开内容，加大政策解读回应力度，发挥各类信息公开平台和渠道作用。</w:t>
      </w:r>
    </w:p>
    <w:p w:rsidR="00393B2B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 w:rsidRPr="001C43E3">
        <w:rPr>
          <w:rFonts w:eastAsia="楷体_GB2312" w:hint="eastAsia"/>
          <w:sz w:val="32"/>
          <w:szCs w:val="32"/>
        </w:rPr>
        <w:t>落实年度政务公开工作要点</w:t>
      </w:r>
      <w:r>
        <w:rPr>
          <w:rFonts w:eastAsia="楷体_GB2312" w:hint="eastAsia"/>
          <w:sz w:val="32"/>
          <w:szCs w:val="32"/>
        </w:rPr>
        <w:t>工作</w:t>
      </w:r>
    </w:p>
    <w:p w:rsidR="00393B2B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按照《</w:t>
      </w:r>
      <w:r w:rsidRPr="00A44ED5">
        <w:rPr>
          <w:rFonts w:eastAsia="仿宋_GB2312" w:hint="eastAsia"/>
          <w:sz w:val="32"/>
          <w:szCs w:val="32"/>
        </w:rPr>
        <w:t>广州市黄埔区</w:t>
      </w:r>
      <w:r w:rsidRPr="00A44ED5">
        <w:rPr>
          <w:rFonts w:eastAsia="仿宋_GB2312" w:hint="eastAsia"/>
          <w:sz w:val="32"/>
          <w:szCs w:val="32"/>
        </w:rPr>
        <w:t xml:space="preserve"> </w:t>
      </w:r>
      <w:r w:rsidRPr="00A44ED5">
        <w:rPr>
          <w:rFonts w:eastAsia="仿宋_GB2312" w:hint="eastAsia"/>
          <w:sz w:val="32"/>
          <w:szCs w:val="32"/>
        </w:rPr>
        <w:t>广州开发区</w:t>
      </w:r>
      <w:r w:rsidRPr="00A44ED5">
        <w:rPr>
          <w:rFonts w:eastAsia="仿宋_GB2312" w:hint="eastAsia"/>
          <w:sz w:val="32"/>
          <w:szCs w:val="32"/>
        </w:rPr>
        <w:t>2021</w:t>
      </w:r>
      <w:r w:rsidRPr="00A44ED5">
        <w:rPr>
          <w:rFonts w:eastAsia="仿宋_GB2312" w:hint="eastAsia"/>
          <w:sz w:val="32"/>
          <w:szCs w:val="32"/>
        </w:rPr>
        <w:t>年政务公开工作要点</w:t>
      </w:r>
      <w:r>
        <w:rPr>
          <w:rFonts w:eastAsia="仿宋_GB2312" w:hint="eastAsia"/>
          <w:sz w:val="32"/>
          <w:szCs w:val="32"/>
        </w:rPr>
        <w:t>分工方案》的任务和具体要求，扎实有效推进各项工作，圆满完成年度目标任务。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E5803">
        <w:rPr>
          <w:rFonts w:eastAsia="楷体_GB2312"/>
          <w:sz w:val="32"/>
          <w:szCs w:val="32"/>
        </w:rPr>
        <w:t>（</w:t>
      </w:r>
      <w:r>
        <w:rPr>
          <w:rFonts w:eastAsia="楷体_GB2312" w:hint="eastAsia"/>
          <w:sz w:val="32"/>
          <w:szCs w:val="32"/>
        </w:rPr>
        <w:t>七</w:t>
      </w:r>
      <w:r w:rsidRPr="003E5803">
        <w:rPr>
          <w:rFonts w:eastAsia="楷体_GB2312"/>
          <w:sz w:val="32"/>
          <w:szCs w:val="32"/>
        </w:rPr>
        <w:t>）强化监督保障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E5803">
        <w:rPr>
          <w:rFonts w:eastAsia="仿宋_GB2312"/>
          <w:sz w:val="32"/>
          <w:szCs w:val="32"/>
        </w:rPr>
        <w:t>严格执行保密审查制度，对拟公开的政府信息要依法依规做好保密审查，按照</w:t>
      </w:r>
      <w:r w:rsidRPr="003E5803">
        <w:rPr>
          <w:rFonts w:eastAsia="仿宋_GB2312"/>
          <w:sz w:val="32"/>
          <w:szCs w:val="32"/>
        </w:rPr>
        <w:t>“</w:t>
      </w:r>
      <w:r w:rsidRPr="003E5803">
        <w:rPr>
          <w:rFonts w:eastAsia="仿宋_GB2312"/>
          <w:sz w:val="32"/>
          <w:szCs w:val="32"/>
        </w:rPr>
        <w:t>谁提供、谁审核、谁负责</w:t>
      </w:r>
      <w:r w:rsidRPr="003E5803">
        <w:rPr>
          <w:rFonts w:eastAsia="仿宋_GB2312"/>
          <w:sz w:val="32"/>
          <w:szCs w:val="32"/>
        </w:rPr>
        <w:t>”</w:t>
      </w:r>
      <w:r w:rsidRPr="003E5803">
        <w:rPr>
          <w:rFonts w:eastAsia="仿宋_GB2312"/>
          <w:sz w:val="32"/>
          <w:szCs w:val="32"/>
        </w:rPr>
        <w:t>的原则，进一步明确有关保密审查的职责分工、审查程序。同时加强对机关工作人员特别是领导干部、新任职公务员的政务公开业务培训，强化各级领导干部在互联网环境下的政务公开理念。</w:t>
      </w:r>
    </w:p>
    <w:p w:rsidR="00393B2B" w:rsidRPr="003E5803" w:rsidRDefault="00393B2B" w:rsidP="00393B2B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5803">
        <w:rPr>
          <w:rFonts w:eastAsia="黑体" w:hAnsi="黑体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393B2B" w:rsidRPr="003E5803" w:rsidTr="00C6267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现行有效件数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  <w:szCs w:val="21"/>
              </w:rPr>
              <w:t>0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  <w:szCs w:val="21"/>
              </w:rPr>
              <w:t>0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本年处理决定数量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0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本年处理决定数量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E76750">
              <w:rPr>
                <w:rFonts w:hint="eastAsia"/>
                <w:color w:val="000000"/>
                <w:kern w:val="0"/>
                <w:sz w:val="24"/>
              </w:rPr>
              <w:t>07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E76750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37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本年收费金额（单位：万元）</w:t>
            </w:r>
          </w:p>
        </w:tc>
      </w:tr>
      <w:tr w:rsidR="00393B2B" w:rsidRPr="003E5803" w:rsidTr="00C6267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3E58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93B2B" w:rsidRPr="003E5803" w:rsidRDefault="00393B2B" w:rsidP="00393B2B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bCs/>
          <w:sz w:val="32"/>
          <w:shd w:val="clear" w:color="auto" w:fill="FFFFFF"/>
        </w:rPr>
      </w:pPr>
      <w:r w:rsidRPr="003E5803">
        <w:rPr>
          <w:rFonts w:eastAsia="黑体"/>
          <w:bCs/>
          <w:sz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959"/>
        <w:gridCol w:w="3185"/>
        <w:gridCol w:w="694"/>
        <w:gridCol w:w="688"/>
        <w:gridCol w:w="688"/>
        <w:gridCol w:w="688"/>
        <w:gridCol w:w="688"/>
        <w:gridCol w:w="688"/>
        <w:gridCol w:w="694"/>
      </w:tblGrid>
      <w:tr w:rsidR="00393B2B" w:rsidRPr="003E5803" w:rsidTr="00C62670"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（本列数据的勾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稽</w:t>
            </w:r>
            <w:proofErr w:type="gramEnd"/>
            <w:r w:rsidRPr="003E5803">
              <w:rPr>
                <w:color w:val="000000"/>
                <w:kern w:val="0"/>
                <w:sz w:val="28"/>
              </w:rPr>
              <w:t>关系为：第一项加第二项之和，等于第三项加第四项之和）</w:t>
            </w:r>
          </w:p>
        </w:tc>
        <w:tc>
          <w:tcPr>
            <w:tcW w:w="4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申请人情况</w:t>
            </w:r>
          </w:p>
        </w:tc>
      </w:tr>
      <w:tr w:rsidR="00393B2B" w:rsidRPr="003E5803" w:rsidTr="00C62670">
        <w:trPr>
          <w:jc w:val="center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总计</w:t>
            </w:r>
          </w:p>
        </w:tc>
      </w:tr>
      <w:tr w:rsidR="00393B2B" w:rsidRPr="003E5803" w:rsidTr="00C62670">
        <w:trPr>
          <w:jc w:val="center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商业</w:t>
            </w:r>
          </w:p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科研</w:t>
            </w:r>
          </w:p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</w:tr>
      <w:tr w:rsidR="00393B2B" w:rsidRPr="003E5803" w:rsidTr="00C62670"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25</w:t>
            </w:r>
          </w:p>
        </w:tc>
      </w:tr>
      <w:tr w:rsidR="00393B2B" w:rsidRPr="003E5803" w:rsidTr="00C62670"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三、本年度办理结果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（二）部分公开（区分处理的，只计这一情形，不计其他情形）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（三）不予公开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1.</w:t>
            </w:r>
            <w:r w:rsidRPr="003E5803">
              <w:rPr>
                <w:color w:val="000000"/>
                <w:kern w:val="0"/>
                <w:sz w:val="28"/>
              </w:rPr>
              <w:t>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2.</w:t>
            </w:r>
            <w:r w:rsidRPr="003E5803">
              <w:rPr>
                <w:color w:val="000000"/>
                <w:kern w:val="0"/>
                <w:sz w:val="28"/>
              </w:rPr>
              <w:t>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3.</w:t>
            </w:r>
            <w:r w:rsidRPr="003E5803">
              <w:rPr>
                <w:color w:val="000000"/>
                <w:kern w:val="0"/>
                <w:sz w:val="28"/>
              </w:rPr>
              <w:t>危及</w:t>
            </w:r>
            <w:r w:rsidRPr="003E5803">
              <w:rPr>
                <w:color w:val="000000"/>
                <w:kern w:val="0"/>
                <w:sz w:val="28"/>
              </w:rPr>
              <w:t>“</w:t>
            </w:r>
            <w:r w:rsidRPr="003E5803">
              <w:rPr>
                <w:color w:val="000000"/>
                <w:kern w:val="0"/>
                <w:sz w:val="28"/>
              </w:rPr>
              <w:t>三安全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一</w:t>
            </w:r>
            <w:proofErr w:type="gramEnd"/>
            <w:r w:rsidRPr="003E5803">
              <w:rPr>
                <w:color w:val="000000"/>
                <w:kern w:val="0"/>
                <w:sz w:val="28"/>
              </w:rPr>
              <w:t>稳定</w:t>
            </w:r>
            <w:r w:rsidRPr="003E5803">
              <w:rPr>
                <w:color w:val="000000"/>
                <w:kern w:val="0"/>
                <w:sz w:val="28"/>
              </w:rPr>
              <w:t>”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4.</w:t>
            </w:r>
            <w:r w:rsidRPr="003E5803">
              <w:rPr>
                <w:color w:val="000000"/>
                <w:kern w:val="0"/>
                <w:sz w:val="28"/>
              </w:rPr>
              <w:t>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5.</w:t>
            </w:r>
            <w:r w:rsidRPr="003E5803">
              <w:rPr>
                <w:color w:val="000000"/>
                <w:kern w:val="0"/>
                <w:sz w:val="28"/>
              </w:rPr>
              <w:t>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7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6.</w:t>
            </w:r>
            <w:r w:rsidRPr="003E5803">
              <w:rPr>
                <w:color w:val="000000"/>
                <w:kern w:val="0"/>
                <w:sz w:val="28"/>
              </w:rPr>
              <w:t>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7.</w:t>
            </w:r>
            <w:r w:rsidRPr="003E5803">
              <w:rPr>
                <w:color w:val="000000"/>
                <w:kern w:val="0"/>
                <w:sz w:val="28"/>
              </w:rPr>
              <w:t>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8.</w:t>
            </w:r>
            <w:r w:rsidRPr="003E5803">
              <w:rPr>
                <w:color w:val="000000"/>
                <w:kern w:val="0"/>
                <w:sz w:val="28"/>
              </w:rPr>
              <w:t>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（四）无法提供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1.</w:t>
            </w:r>
            <w:r w:rsidRPr="003E5803">
              <w:rPr>
                <w:color w:val="000000"/>
                <w:kern w:val="0"/>
                <w:sz w:val="28"/>
              </w:rPr>
              <w:t>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16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2.</w:t>
            </w:r>
            <w:r w:rsidRPr="003E5803">
              <w:rPr>
                <w:color w:val="000000"/>
                <w:kern w:val="0"/>
                <w:sz w:val="28"/>
              </w:rPr>
              <w:t>没有现成信息需要另行</w:t>
            </w:r>
            <w:r w:rsidRPr="003E5803">
              <w:rPr>
                <w:color w:val="000000"/>
                <w:kern w:val="0"/>
                <w:sz w:val="28"/>
              </w:rPr>
              <w:lastRenderedPageBreak/>
              <w:t>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3.</w:t>
            </w:r>
            <w:r w:rsidRPr="003E5803">
              <w:rPr>
                <w:color w:val="000000"/>
                <w:kern w:val="0"/>
                <w:sz w:val="28"/>
              </w:rPr>
              <w:t>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（五）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不予处理</w:t>
            </w:r>
            <w:proofErr w:type="gramEnd"/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1.</w:t>
            </w:r>
            <w:r w:rsidRPr="003E5803">
              <w:rPr>
                <w:color w:val="000000"/>
                <w:kern w:val="0"/>
                <w:sz w:val="28"/>
              </w:rPr>
              <w:t>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2.</w:t>
            </w:r>
            <w:r w:rsidRPr="003E5803">
              <w:rPr>
                <w:color w:val="000000"/>
                <w:kern w:val="0"/>
                <w:sz w:val="28"/>
              </w:rPr>
              <w:t>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3.</w:t>
            </w:r>
            <w:r w:rsidRPr="003E5803">
              <w:rPr>
                <w:color w:val="000000"/>
                <w:kern w:val="0"/>
                <w:sz w:val="28"/>
              </w:rPr>
              <w:t>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4.</w:t>
            </w:r>
            <w:r w:rsidRPr="003E5803">
              <w:rPr>
                <w:color w:val="000000"/>
                <w:kern w:val="0"/>
                <w:sz w:val="28"/>
              </w:rPr>
              <w:t>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trHeight w:val="779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5.</w:t>
            </w:r>
            <w:r w:rsidRPr="003E5803">
              <w:rPr>
                <w:color w:val="000000"/>
                <w:kern w:val="0"/>
                <w:sz w:val="28"/>
              </w:rPr>
              <w:t>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（六）其他处理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1.</w:t>
            </w:r>
            <w:r w:rsidRPr="003E5803">
              <w:rPr>
                <w:color w:val="000000"/>
                <w:kern w:val="0"/>
                <w:sz w:val="28"/>
              </w:rPr>
              <w:t>申请人无正当理由逾期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不</w:t>
            </w:r>
            <w:proofErr w:type="gramEnd"/>
            <w:r w:rsidRPr="003E5803">
              <w:rPr>
                <w:color w:val="000000"/>
                <w:kern w:val="0"/>
                <w:sz w:val="28"/>
              </w:rPr>
              <w:t>补正、行政机关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不</w:t>
            </w:r>
            <w:proofErr w:type="gramEnd"/>
            <w:r w:rsidRPr="003E5803">
              <w:rPr>
                <w:color w:val="000000"/>
                <w:kern w:val="0"/>
                <w:sz w:val="28"/>
              </w:rPr>
              <w:t>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2.</w:t>
            </w:r>
            <w:r w:rsidRPr="003E5803">
              <w:rPr>
                <w:color w:val="000000"/>
                <w:kern w:val="0"/>
                <w:sz w:val="28"/>
              </w:rPr>
              <w:t>申请人逾期未按收费通知要求缴纳费用、行政机关</w:t>
            </w:r>
            <w:proofErr w:type="gramStart"/>
            <w:r w:rsidRPr="003E5803">
              <w:rPr>
                <w:color w:val="000000"/>
                <w:kern w:val="0"/>
                <w:sz w:val="28"/>
              </w:rPr>
              <w:t>不</w:t>
            </w:r>
            <w:proofErr w:type="gramEnd"/>
            <w:r w:rsidRPr="003E5803">
              <w:rPr>
                <w:color w:val="000000"/>
                <w:kern w:val="0"/>
                <w:sz w:val="28"/>
              </w:rPr>
              <w:t>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3.</w:t>
            </w:r>
            <w:r w:rsidRPr="003E5803">
              <w:rPr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  <w:tr w:rsidR="00393B2B" w:rsidRPr="003E5803" w:rsidTr="00C62670">
        <w:trPr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rPr>
                <w:color w:val="000000"/>
                <w:sz w:val="28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25</w:t>
            </w:r>
          </w:p>
        </w:tc>
      </w:tr>
      <w:tr w:rsidR="00393B2B" w:rsidRPr="003E5803" w:rsidTr="00C62670"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left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3B2B" w:rsidRPr="003E5803" w:rsidRDefault="00393B2B" w:rsidP="00C6267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</w:rPr>
            </w:pPr>
            <w:r w:rsidRPr="003E5803">
              <w:rPr>
                <w:color w:val="000000"/>
                <w:kern w:val="0"/>
                <w:sz w:val="28"/>
              </w:rPr>
              <w:t>0</w:t>
            </w:r>
          </w:p>
        </w:tc>
      </w:tr>
    </w:tbl>
    <w:p w:rsidR="00393B2B" w:rsidRPr="003E5803" w:rsidRDefault="00393B2B" w:rsidP="00393B2B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bCs/>
          <w:sz w:val="32"/>
          <w:shd w:val="clear" w:color="auto" w:fill="FFFFFF"/>
        </w:rPr>
      </w:pPr>
      <w:r w:rsidRPr="003E5803">
        <w:rPr>
          <w:rFonts w:eastAsia="黑体"/>
          <w:bCs/>
          <w:sz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93B2B" w:rsidRPr="003E5803" w:rsidTr="00C6267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行政诉讼</w:t>
            </w:r>
          </w:p>
        </w:tc>
      </w:tr>
      <w:tr w:rsidR="00393B2B" w:rsidRPr="003E5803" w:rsidTr="00C6267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其他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尚未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复议后起诉</w:t>
            </w:r>
          </w:p>
        </w:tc>
      </w:tr>
      <w:tr w:rsidR="00393B2B" w:rsidRPr="003E5803" w:rsidTr="00C6267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其他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尚未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结果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其他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尚未</w:t>
            </w:r>
            <w:r w:rsidRPr="003E5803">
              <w:rPr>
                <w:color w:val="000000"/>
                <w:kern w:val="0"/>
                <w:sz w:val="24"/>
              </w:rPr>
              <w:br/>
            </w:r>
            <w:r w:rsidRPr="003E5803">
              <w:rPr>
                <w:color w:val="000000"/>
                <w:kern w:val="0"/>
                <w:sz w:val="24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总计</w:t>
            </w:r>
          </w:p>
        </w:tc>
      </w:tr>
      <w:tr w:rsidR="00393B2B" w:rsidRPr="003E5803" w:rsidTr="00C6267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widowControl/>
              <w:jc w:val="center"/>
              <w:rPr>
                <w:color w:val="000000"/>
                <w:sz w:val="24"/>
              </w:rPr>
            </w:pPr>
            <w:r w:rsidRPr="003E5803">
              <w:rPr>
                <w:color w:val="000000"/>
                <w:kern w:val="0"/>
                <w:sz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2B" w:rsidRPr="003E5803" w:rsidRDefault="00393B2B" w:rsidP="00C62670">
            <w:pPr>
              <w:rPr>
                <w:color w:val="000000"/>
                <w:sz w:val="24"/>
                <w:szCs w:val="24"/>
              </w:rPr>
            </w:pPr>
            <w:r w:rsidRPr="003E58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93B2B" w:rsidRPr="003E5803" w:rsidRDefault="00393B2B" w:rsidP="00393B2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5803">
        <w:rPr>
          <w:rFonts w:eastAsia="黑体" w:hAnsi="黑体"/>
          <w:sz w:val="32"/>
          <w:szCs w:val="32"/>
        </w:rPr>
        <w:lastRenderedPageBreak/>
        <w:t>五、存在的主要问题及改进情况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E5803">
        <w:rPr>
          <w:rFonts w:eastAsia="仿宋_GB2312"/>
          <w:sz w:val="32"/>
          <w:szCs w:val="32"/>
        </w:rPr>
        <w:t>2021</w:t>
      </w:r>
      <w:r w:rsidRPr="003E5803">
        <w:rPr>
          <w:rFonts w:eastAsia="仿宋_GB2312"/>
          <w:sz w:val="32"/>
          <w:szCs w:val="32"/>
        </w:rPr>
        <w:t>年萝岗街道办事处政务公开工作扎实有效开展，但与上级的要求和公众的需求相比，还存在一定差距。一是</w:t>
      </w:r>
      <w:r>
        <w:rPr>
          <w:rFonts w:eastAsia="仿宋_GB2312" w:hint="eastAsia"/>
          <w:sz w:val="32"/>
          <w:szCs w:val="32"/>
        </w:rPr>
        <w:t>单位工作人员业务能力有待提高；</w:t>
      </w:r>
      <w:r w:rsidRPr="003E5803">
        <w:rPr>
          <w:rFonts w:eastAsia="仿宋_GB2312"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公开质量和时效性有待进一步提高。</w:t>
      </w:r>
      <w:r w:rsidRPr="003E5803">
        <w:rPr>
          <w:rFonts w:eastAsia="仿宋_GB2312"/>
          <w:sz w:val="32"/>
          <w:szCs w:val="32"/>
        </w:rPr>
        <w:t>下一步改进措施：一是</w:t>
      </w:r>
      <w:r>
        <w:rPr>
          <w:rFonts w:eastAsia="仿宋_GB2312" w:hint="eastAsia"/>
          <w:sz w:val="32"/>
          <w:szCs w:val="32"/>
        </w:rPr>
        <w:t>进一步制定适合本单位的信息管理制度，明确责任，保障信息通畅</w:t>
      </w:r>
      <w:r w:rsidRPr="003E5803">
        <w:rPr>
          <w:rFonts w:eastAsia="仿宋_GB2312"/>
          <w:sz w:val="32"/>
          <w:szCs w:val="32"/>
        </w:rPr>
        <w:t>。二是</w:t>
      </w:r>
      <w:r>
        <w:rPr>
          <w:rFonts w:eastAsia="仿宋_GB2312" w:hint="eastAsia"/>
          <w:sz w:val="32"/>
          <w:szCs w:val="32"/>
        </w:rPr>
        <w:t>创新途径</w:t>
      </w:r>
      <w:r w:rsidRPr="003E5803">
        <w:rPr>
          <w:rFonts w:eastAsia="仿宋_GB2312"/>
          <w:sz w:val="32"/>
          <w:szCs w:val="32"/>
        </w:rPr>
        <w:t>，充实公开内容</w:t>
      </w:r>
      <w:r>
        <w:rPr>
          <w:rFonts w:eastAsia="仿宋_GB2312" w:hint="eastAsia"/>
          <w:sz w:val="32"/>
          <w:szCs w:val="32"/>
        </w:rPr>
        <w:t>，提高政务公开工作的质量和服务水平</w:t>
      </w:r>
      <w:r w:rsidRPr="003E5803">
        <w:rPr>
          <w:rFonts w:eastAsia="仿宋_GB2312"/>
          <w:sz w:val="32"/>
          <w:szCs w:val="32"/>
        </w:rPr>
        <w:t>。三是</w:t>
      </w:r>
      <w:r>
        <w:rPr>
          <w:rFonts w:eastAsia="仿宋_GB2312" w:hint="eastAsia"/>
          <w:sz w:val="32"/>
          <w:szCs w:val="32"/>
        </w:rPr>
        <w:t>强化管理，服务公众</w:t>
      </w:r>
      <w:r w:rsidRPr="003E5803">
        <w:rPr>
          <w:rFonts w:eastAsia="仿宋_GB2312"/>
          <w:sz w:val="32"/>
          <w:szCs w:val="32"/>
        </w:rPr>
        <w:t>。</w:t>
      </w:r>
    </w:p>
    <w:p w:rsidR="00393B2B" w:rsidRPr="003E5803" w:rsidRDefault="00393B2B" w:rsidP="00393B2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E5803">
        <w:rPr>
          <w:rFonts w:eastAsia="黑体" w:hAnsi="黑体"/>
          <w:sz w:val="32"/>
          <w:szCs w:val="32"/>
        </w:rPr>
        <w:t>六、其他需要报告的事项</w:t>
      </w:r>
    </w:p>
    <w:p w:rsidR="00393B2B" w:rsidRPr="00730BBE" w:rsidRDefault="00393B2B" w:rsidP="00393B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1A7F">
        <w:rPr>
          <w:rFonts w:eastAsia="仿宋_GB2312" w:hint="eastAsia"/>
          <w:sz w:val="32"/>
          <w:szCs w:val="32"/>
        </w:rPr>
        <w:t>2021</w:t>
      </w:r>
      <w:r w:rsidRPr="00421A7F">
        <w:rPr>
          <w:rFonts w:eastAsia="仿宋_GB2312" w:hint="eastAsia"/>
          <w:sz w:val="32"/>
          <w:szCs w:val="32"/>
        </w:rPr>
        <w:t>年，</w:t>
      </w:r>
      <w:r w:rsidRPr="003E5803">
        <w:rPr>
          <w:rFonts w:eastAsia="仿宋_GB2312"/>
          <w:sz w:val="32"/>
          <w:szCs w:val="32"/>
        </w:rPr>
        <w:t>萝岗街道办事处</w:t>
      </w:r>
      <w:r>
        <w:rPr>
          <w:rFonts w:eastAsia="仿宋_GB2312" w:hint="eastAsia"/>
          <w:sz w:val="32"/>
          <w:szCs w:val="32"/>
        </w:rPr>
        <w:t>在办理政府信息依申请公开工作中未收取信息处理费</w:t>
      </w:r>
      <w:r w:rsidRPr="00421A7F">
        <w:rPr>
          <w:rFonts w:eastAsia="仿宋_GB2312"/>
          <w:sz w:val="32"/>
          <w:szCs w:val="32"/>
        </w:rPr>
        <w:t>。</w:t>
      </w:r>
    </w:p>
    <w:p w:rsidR="00084A87" w:rsidRPr="00393B2B" w:rsidRDefault="00084A87"/>
    <w:sectPr w:rsidR="00084A87" w:rsidRPr="00393B2B" w:rsidSect="00B8259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FC" w:rsidRDefault="009D11FC" w:rsidP="003251D7">
      <w:r>
        <w:separator/>
      </w:r>
    </w:p>
  </w:endnote>
  <w:endnote w:type="continuationSeparator" w:id="0">
    <w:p w:rsidR="009D11FC" w:rsidRDefault="009D11FC" w:rsidP="0032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C" w:rsidRDefault="00393B2B">
    <w:pPr>
      <w:pStyle w:val="a3"/>
    </w:pPr>
    <w:r w:rsidRPr="00B8259C">
      <w:rPr>
        <w:rFonts w:hint="eastAsia"/>
        <w:sz w:val="28"/>
        <w:szCs w:val="28"/>
      </w:rPr>
      <w:t>—</w:t>
    </w:r>
    <w:r w:rsidRPr="00B8259C">
      <w:rPr>
        <w:rFonts w:hint="eastAsia"/>
        <w:sz w:val="28"/>
        <w:szCs w:val="28"/>
      </w:rPr>
      <w:t xml:space="preserve"> </w:t>
    </w:r>
    <w:r w:rsidR="00217832" w:rsidRPr="00B8259C">
      <w:rPr>
        <w:sz w:val="28"/>
        <w:szCs w:val="28"/>
      </w:rPr>
      <w:fldChar w:fldCharType="begin"/>
    </w:r>
    <w:r w:rsidRPr="00B8259C">
      <w:rPr>
        <w:sz w:val="28"/>
        <w:szCs w:val="28"/>
      </w:rPr>
      <w:instrText xml:space="preserve"> PAGE   \* MERGEFORMAT </w:instrText>
    </w:r>
    <w:r w:rsidR="00217832" w:rsidRPr="00B8259C">
      <w:rPr>
        <w:sz w:val="28"/>
        <w:szCs w:val="28"/>
      </w:rPr>
      <w:fldChar w:fldCharType="separate"/>
    </w:r>
    <w:r w:rsidRPr="00C62897">
      <w:rPr>
        <w:noProof/>
        <w:sz w:val="28"/>
        <w:szCs w:val="28"/>
        <w:lang w:val="zh-CN"/>
      </w:rPr>
      <w:t>6</w:t>
    </w:r>
    <w:r w:rsidR="00217832" w:rsidRPr="00B8259C">
      <w:rPr>
        <w:sz w:val="28"/>
        <w:szCs w:val="28"/>
      </w:rPr>
      <w:fldChar w:fldCharType="end"/>
    </w:r>
    <w:r w:rsidRPr="00B8259C">
      <w:rPr>
        <w:rFonts w:hint="eastAsia"/>
        <w:sz w:val="28"/>
        <w:szCs w:val="28"/>
      </w:rPr>
      <w:t xml:space="preserve"> </w:t>
    </w:r>
    <w:r w:rsidRPr="00B8259C">
      <w:rPr>
        <w:rFonts w:hint="eastAsia"/>
        <w:sz w:val="28"/>
        <w:szCs w:val="28"/>
      </w:rPr>
      <w:t>—</w:t>
    </w:r>
  </w:p>
  <w:p w:rsidR="00B8259C" w:rsidRDefault="009D11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C" w:rsidRDefault="00393B2B" w:rsidP="00B8259C">
    <w:pPr>
      <w:pStyle w:val="a3"/>
      <w:jc w:val="right"/>
    </w:pPr>
    <w:r w:rsidRPr="00B8259C">
      <w:rPr>
        <w:rFonts w:hint="eastAsia"/>
        <w:sz w:val="28"/>
        <w:szCs w:val="28"/>
      </w:rPr>
      <w:t>—</w:t>
    </w:r>
    <w:r w:rsidRPr="00B8259C">
      <w:rPr>
        <w:rFonts w:hint="eastAsia"/>
        <w:sz w:val="28"/>
        <w:szCs w:val="28"/>
      </w:rPr>
      <w:t xml:space="preserve"> </w:t>
    </w:r>
    <w:r w:rsidR="00217832" w:rsidRPr="00B8259C">
      <w:rPr>
        <w:sz w:val="28"/>
        <w:szCs w:val="28"/>
      </w:rPr>
      <w:fldChar w:fldCharType="begin"/>
    </w:r>
    <w:r w:rsidRPr="00B8259C">
      <w:rPr>
        <w:sz w:val="28"/>
        <w:szCs w:val="28"/>
      </w:rPr>
      <w:instrText xml:space="preserve"> PAGE   \* MERGEFORMAT </w:instrText>
    </w:r>
    <w:r w:rsidR="00217832" w:rsidRPr="00B8259C">
      <w:rPr>
        <w:sz w:val="28"/>
        <w:szCs w:val="28"/>
      </w:rPr>
      <w:fldChar w:fldCharType="separate"/>
    </w:r>
    <w:r w:rsidR="00E76750" w:rsidRPr="00E76750">
      <w:rPr>
        <w:noProof/>
        <w:sz w:val="28"/>
        <w:szCs w:val="28"/>
        <w:lang w:val="zh-CN"/>
      </w:rPr>
      <w:t>4</w:t>
    </w:r>
    <w:r w:rsidR="00217832" w:rsidRPr="00B8259C">
      <w:rPr>
        <w:sz w:val="28"/>
        <w:szCs w:val="28"/>
      </w:rPr>
      <w:fldChar w:fldCharType="end"/>
    </w:r>
    <w:r w:rsidRPr="00B8259C">
      <w:rPr>
        <w:rFonts w:hint="eastAsia"/>
        <w:sz w:val="28"/>
        <w:szCs w:val="28"/>
      </w:rPr>
      <w:t xml:space="preserve"> </w:t>
    </w:r>
    <w:r w:rsidRPr="00B8259C">
      <w:rPr>
        <w:rFonts w:hint="eastAsia"/>
        <w:sz w:val="28"/>
        <w:szCs w:val="28"/>
      </w:rPr>
      <w:t>—</w:t>
    </w:r>
  </w:p>
  <w:p w:rsidR="00B8259C" w:rsidRDefault="009D11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FC" w:rsidRDefault="009D11FC" w:rsidP="003251D7">
      <w:r>
        <w:separator/>
      </w:r>
    </w:p>
  </w:footnote>
  <w:footnote w:type="continuationSeparator" w:id="0">
    <w:p w:rsidR="009D11FC" w:rsidRDefault="009D11FC" w:rsidP="00325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2B"/>
    <w:rsid w:val="00084A87"/>
    <w:rsid w:val="0008734A"/>
    <w:rsid w:val="000D3ED8"/>
    <w:rsid w:val="00116477"/>
    <w:rsid w:val="0011741C"/>
    <w:rsid w:val="00134108"/>
    <w:rsid w:val="00137E4F"/>
    <w:rsid w:val="00217832"/>
    <w:rsid w:val="0024611C"/>
    <w:rsid w:val="00251FDB"/>
    <w:rsid w:val="002F5D2A"/>
    <w:rsid w:val="002F7B11"/>
    <w:rsid w:val="003251D7"/>
    <w:rsid w:val="00393B2B"/>
    <w:rsid w:val="003E5E4C"/>
    <w:rsid w:val="00406D5C"/>
    <w:rsid w:val="0040730B"/>
    <w:rsid w:val="004A18AE"/>
    <w:rsid w:val="004B23C9"/>
    <w:rsid w:val="005B5A06"/>
    <w:rsid w:val="005C06FD"/>
    <w:rsid w:val="006B0132"/>
    <w:rsid w:val="007611BC"/>
    <w:rsid w:val="00771E0D"/>
    <w:rsid w:val="007E303E"/>
    <w:rsid w:val="007F77EC"/>
    <w:rsid w:val="00803830"/>
    <w:rsid w:val="00845B83"/>
    <w:rsid w:val="0097340D"/>
    <w:rsid w:val="009B44DC"/>
    <w:rsid w:val="009D11FC"/>
    <w:rsid w:val="00A25084"/>
    <w:rsid w:val="00A42931"/>
    <w:rsid w:val="00BF0B6F"/>
    <w:rsid w:val="00CA423B"/>
    <w:rsid w:val="00DD2383"/>
    <w:rsid w:val="00E76750"/>
    <w:rsid w:val="00F87E7A"/>
    <w:rsid w:val="00F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3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B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2A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/>
              <a:t>2021</a:t>
            </a:r>
            <a:r>
              <a:rPr lang="zh-CN" altLang="en-US"/>
              <a:t>年主动公开信息情况表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信息数量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组织机构</c:v>
                </c:pt>
                <c:pt idx="1">
                  <c:v>部门文件</c:v>
                </c:pt>
                <c:pt idx="2">
                  <c:v>工作动态</c:v>
                </c:pt>
                <c:pt idx="3">
                  <c:v>行政职权</c:v>
                </c:pt>
                <c:pt idx="4">
                  <c:v>财政预决算</c:v>
                </c:pt>
                <c:pt idx="5">
                  <c:v>政府信息公开指南</c:v>
                </c:pt>
                <c:pt idx="6">
                  <c:v>政务五公开</c:v>
                </c:pt>
                <c:pt idx="7">
                  <c:v>重点领域专栏</c:v>
                </c:pt>
                <c:pt idx="8">
                  <c:v>萝岗街道试点领域基层政务公开标准目录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</c:v>
                </c:pt>
                <c:pt idx="1">
                  <c:v>48</c:v>
                </c:pt>
                <c:pt idx="2">
                  <c:v>31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19</c:v>
                </c:pt>
              </c:numCache>
            </c:numRef>
          </c:val>
        </c:ser>
        <c:shape val="cylinder"/>
        <c:axId val="263691264"/>
        <c:axId val="85718144"/>
        <c:axId val="263462912"/>
      </c:bar3DChart>
      <c:catAx>
        <c:axId val="263691264"/>
        <c:scaling>
          <c:orientation val="minMax"/>
        </c:scaling>
        <c:axPos val="b"/>
        <c:tickLblPos val="nextTo"/>
        <c:crossAx val="85718144"/>
        <c:crosses val="autoZero"/>
        <c:auto val="1"/>
        <c:lblAlgn val="ctr"/>
        <c:lblOffset val="100"/>
      </c:catAx>
      <c:valAx>
        <c:axId val="85718144"/>
        <c:scaling>
          <c:orientation val="minMax"/>
        </c:scaling>
        <c:axPos val="l"/>
        <c:majorGridlines/>
        <c:numFmt formatCode="General" sourceLinked="1"/>
        <c:tickLblPos val="nextTo"/>
        <c:crossAx val="263691264"/>
        <c:crosses val="autoZero"/>
        <c:crossBetween val="between"/>
      </c:valAx>
      <c:serAx>
        <c:axId val="263462912"/>
        <c:scaling>
          <c:orientation val="minMax"/>
        </c:scaling>
        <c:axPos val="b"/>
        <c:tickLblPos val="nextTo"/>
        <c:crossAx val="8571814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冼纳芸</dc:creator>
  <cp:lastModifiedBy>冼纳芸</cp:lastModifiedBy>
  <cp:revision>5</cp:revision>
  <dcterms:created xsi:type="dcterms:W3CDTF">2022-01-18T09:59:00Z</dcterms:created>
  <dcterms:modified xsi:type="dcterms:W3CDTF">2022-01-19T09:56:00Z</dcterms:modified>
</cp:coreProperties>
</file>