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0"/>
          <w:szCs w:val="40"/>
        </w:rPr>
      </w:pPr>
      <w:bookmarkStart w:id="0" w:name="_GoBack"/>
      <w:r>
        <w:rPr>
          <w:rFonts w:hint="eastAsia" w:ascii="仿宋" w:hAnsi="仿宋" w:eastAsia="仿宋" w:cs="仿宋"/>
          <w:sz w:val="28"/>
          <w:szCs w:val="28"/>
        </w:rPr>
        <w:t>　</w:t>
      </w:r>
      <w:r>
        <w:rPr>
          <w:rFonts w:hint="eastAsia" w:ascii="方正小标宋简体" w:eastAsia="方正小标宋简体"/>
          <w:sz w:val="40"/>
          <w:szCs w:val="40"/>
        </w:rPr>
        <w:t>新龙镇农村</w:t>
      </w:r>
      <w:r>
        <w:rPr>
          <w:rFonts w:hint="eastAsia" w:ascii="方正小标宋简体" w:eastAsia="方正小标宋简体"/>
          <w:sz w:val="40"/>
          <w:szCs w:val="40"/>
          <w:lang w:eastAsia="zh-CN"/>
        </w:rPr>
        <w:t>会计</w:t>
      </w:r>
      <w:r>
        <w:rPr>
          <w:rFonts w:hint="eastAsia" w:ascii="方正小标宋简体" w:eastAsia="方正小标宋简体"/>
          <w:sz w:val="40"/>
          <w:szCs w:val="40"/>
        </w:rPr>
        <w:t>招聘报名表</w:t>
      </w:r>
    </w:p>
    <w:bookmarkEnd w:id="0"/>
    <w:p>
      <w:pPr>
        <w:spacing w:line="560" w:lineRule="exact"/>
        <w:jc w:val="center"/>
        <w:rPr>
          <w:rFonts w:ascii="方正小标宋简体" w:eastAsia="方正小标宋简体"/>
          <w:sz w:val="40"/>
          <w:szCs w:val="40"/>
        </w:rPr>
      </w:pPr>
      <w:r>
        <w:rPr>
          <w:rFonts w:hint="eastAsia" w:asciiTheme="majorEastAsia" w:hAnsiTheme="majorEastAsia" w:eastAsiaTheme="majorEastAsia" w:cstheme="majorEastAsia"/>
          <w:sz w:val="28"/>
          <w:szCs w:val="28"/>
        </w:rPr>
        <w:t>报考岗位：                                 填表日期：</w:t>
      </w:r>
    </w:p>
    <w:tbl>
      <w:tblPr>
        <w:tblStyle w:val="7"/>
        <w:tblpPr w:leftFromText="180" w:rightFromText="180" w:vertAnchor="page" w:horzAnchor="margin" w:tblpXSpec="center" w:tblpY="2551"/>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340"/>
        <w:gridCol w:w="78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kern w:val="0"/>
                <w:szCs w:val="18"/>
              </w:rPr>
            </w:pPr>
            <w:r>
              <w:rPr>
                <w:rFonts w:hint="eastAsia" w:ascii="仿宋" w:hAnsi="仿宋" w:eastAsia="仿宋" w:cs="仿宋"/>
                <w:sz w:val="28"/>
                <w:szCs w:val="28"/>
              </w:rPr>
              <w:t>　</w:t>
            </w:r>
            <w:r>
              <w:rPr>
                <w:rFonts w:hint="eastAsia" w:ascii="宋体" w:hAnsi="宋体" w:cs="Arial"/>
                <w:kern w:val="0"/>
              </w:rPr>
              <w:t>姓   名</w:t>
            </w:r>
          </w:p>
        </w:tc>
        <w:tc>
          <w:tcPr>
            <w:tcW w:w="233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籍   贯</w:t>
            </w:r>
          </w:p>
        </w:tc>
        <w:tc>
          <w:tcPr>
            <w:tcW w:w="233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政治面貌</w:t>
            </w:r>
          </w:p>
        </w:tc>
        <w:tc>
          <w:tcPr>
            <w:tcW w:w="233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入党</w:t>
            </w:r>
          </w:p>
          <w:p>
            <w:pPr>
              <w:widowControl/>
              <w:spacing w:line="240" w:lineRule="exact"/>
              <w:jc w:val="center"/>
              <w:rPr>
                <w:rFonts w:ascii="宋体" w:hAnsi="宋体" w:cs="Arial"/>
                <w:kern w:val="0"/>
                <w:szCs w:val="18"/>
              </w:rPr>
            </w:pPr>
            <w:r>
              <w:rPr>
                <w:rFonts w:hint="eastAsia" w:ascii="宋体" w:hAnsi="宋体" w:cs="Arial"/>
                <w:kern w:val="0"/>
                <w:szCs w:val="18"/>
              </w:rPr>
              <w:t>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参加工作</w:t>
            </w:r>
          </w:p>
          <w:p>
            <w:pPr>
              <w:widowControl/>
              <w:spacing w:line="24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学历、学位</w:t>
            </w:r>
          </w:p>
        </w:tc>
        <w:tc>
          <w:tcPr>
            <w:tcW w:w="233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身份证号</w:t>
            </w:r>
          </w:p>
        </w:tc>
        <w:tc>
          <w:tcPr>
            <w:tcW w:w="354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手机</w:t>
            </w:r>
          </w:p>
        </w:tc>
        <w:tc>
          <w:tcPr>
            <w:tcW w:w="180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24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起止时间</w:t>
            </w:r>
          </w:p>
        </w:tc>
        <w:tc>
          <w:tcPr>
            <w:tcW w:w="430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4300" w:type="dxa"/>
            <w:gridSpan w:val="8"/>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4300" w:type="dxa"/>
            <w:gridSpan w:val="8"/>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24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起止年月</w:t>
            </w:r>
          </w:p>
        </w:tc>
        <w:tc>
          <w:tcPr>
            <w:tcW w:w="7799"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 </w:t>
            </w:r>
          </w:p>
        </w:tc>
        <w:tc>
          <w:tcPr>
            <w:tcW w:w="7799"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 </w:t>
            </w:r>
          </w:p>
        </w:tc>
        <w:tc>
          <w:tcPr>
            <w:tcW w:w="7799"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7799"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主</w:t>
            </w:r>
          </w:p>
          <w:p>
            <w:pPr>
              <w:widowControl/>
              <w:spacing w:line="240" w:lineRule="exact"/>
              <w:jc w:val="center"/>
              <w:rPr>
                <w:rFonts w:ascii="宋体" w:hAnsi="宋体" w:cs="Arial"/>
                <w:kern w:val="0"/>
              </w:rPr>
            </w:pPr>
            <w:r>
              <w:rPr>
                <w:rFonts w:hint="eastAsia" w:ascii="宋体" w:hAnsi="宋体" w:cs="Arial"/>
                <w:kern w:val="0"/>
              </w:rPr>
              <w:t>要</w:t>
            </w:r>
          </w:p>
          <w:p>
            <w:pPr>
              <w:widowControl/>
              <w:spacing w:line="240" w:lineRule="exact"/>
              <w:jc w:val="center"/>
              <w:rPr>
                <w:rFonts w:ascii="宋体" w:hAnsi="宋体" w:cs="Arial"/>
                <w:kern w:val="0"/>
              </w:rPr>
            </w:pPr>
            <w:r>
              <w:rPr>
                <w:rFonts w:hint="eastAsia" w:ascii="宋体" w:hAnsi="宋体" w:cs="Arial"/>
                <w:kern w:val="0"/>
              </w:rPr>
              <w:t>家</w:t>
            </w:r>
          </w:p>
          <w:p>
            <w:pPr>
              <w:widowControl/>
              <w:spacing w:line="240" w:lineRule="exact"/>
              <w:jc w:val="center"/>
              <w:rPr>
                <w:rFonts w:ascii="宋体" w:hAnsi="宋体" w:cs="Arial"/>
                <w:kern w:val="0"/>
              </w:rPr>
            </w:pPr>
            <w:r>
              <w:rPr>
                <w:rFonts w:hint="eastAsia" w:ascii="宋体" w:hAnsi="宋体" w:cs="Arial"/>
                <w:kern w:val="0"/>
              </w:rPr>
              <w:t>庭</w:t>
            </w:r>
          </w:p>
          <w:p>
            <w:pPr>
              <w:widowControl/>
              <w:spacing w:line="240" w:lineRule="exact"/>
              <w:jc w:val="center"/>
              <w:rPr>
                <w:rFonts w:ascii="宋体" w:hAnsi="宋体" w:cs="Arial"/>
                <w:kern w:val="0"/>
              </w:rPr>
            </w:pPr>
            <w:r>
              <w:rPr>
                <w:rFonts w:hint="eastAsia" w:ascii="宋体" w:hAnsi="宋体" w:cs="Arial"/>
                <w:kern w:val="0"/>
              </w:rPr>
              <w:t>成</w:t>
            </w:r>
          </w:p>
          <w:p>
            <w:pPr>
              <w:widowControl/>
              <w:spacing w:line="240" w:lineRule="exact"/>
              <w:jc w:val="center"/>
              <w:rPr>
                <w:rFonts w:ascii="宋体" w:hAnsi="宋体" w:cs="Arial"/>
                <w:kern w:val="0"/>
              </w:rPr>
            </w:pPr>
            <w:r>
              <w:rPr>
                <w:rFonts w:hint="eastAsia" w:ascii="宋体" w:hAnsi="宋体" w:cs="Arial"/>
                <w:kern w:val="0"/>
              </w:rPr>
              <w:t>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关系</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60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3"/>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p>
            <w:pPr>
              <w:widowControl/>
              <w:spacing w:line="240" w:lineRule="exact"/>
              <w:rPr>
                <w:rFonts w:ascii="宋体" w:hAnsi="宋体" w:cs="Arial"/>
                <w:kern w:val="0"/>
                <w:szCs w:val="18"/>
              </w:rPr>
            </w:pPr>
          </w:p>
          <w:p>
            <w:pPr>
              <w:widowControl/>
              <w:spacing w:line="240" w:lineRule="exact"/>
              <w:rPr>
                <w:rFonts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rPr>
            </w:pPr>
            <w:r>
              <w:rPr>
                <w:rFonts w:hint="eastAsia" w:ascii="宋体" w:hAnsi="宋体" w:cs="Arial"/>
                <w:kern w:val="0"/>
              </w:rPr>
              <w:t>个人特长及</w:t>
            </w:r>
          </w:p>
          <w:p>
            <w:pPr>
              <w:widowControl/>
              <w:spacing w:line="240" w:lineRule="exact"/>
              <w:jc w:val="center"/>
              <w:rPr>
                <w:rFonts w:ascii="宋体" w:hAnsi="宋体" w:cs="Arial"/>
                <w:kern w:val="0"/>
              </w:rPr>
            </w:pPr>
            <w:r>
              <w:rPr>
                <w:rFonts w:hint="eastAsia" w:ascii="宋体" w:hAnsi="宋体" w:cs="Arial"/>
                <w:kern w:val="0"/>
              </w:rPr>
              <w:t>优势说明</w:t>
            </w:r>
          </w:p>
        </w:tc>
        <w:tc>
          <w:tcPr>
            <w:tcW w:w="7799" w:type="dxa"/>
            <w:gridSpan w:val="13"/>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9726"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20" w:firstLineChars="200"/>
              <w:jc w:val="left"/>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trPr>
        <w:tc>
          <w:tcPr>
            <w:tcW w:w="226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Cs w:val="18"/>
              </w:rPr>
            </w:pPr>
            <w:r>
              <w:rPr>
                <w:rFonts w:hint="eastAsia" w:ascii="宋体" w:hAnsi="宋体" w:cs="Arial"/>
                <w:kern w:val="0"/>
              </w:rPr>
              <w:t>招聘单位</w:t>
            </w:r>
          </w:p>
          <w:p>
            <w:pPr>
              <w:widowControl/>
              <w:spacing w:line="240" w:lineRule="exact"/>
              <w:jc w:val="center"/>
              <w:rPr>
                <w:rFonts w:ascii="宋体" w:hAnsi="宋体" w:cs="Arial"/>
                <w:kern w:val="0"/>
                <w:szCs w:val="18"/>
              </w:rPr>
            </w:pPr>
            <w:r>
              <w:rPr>
                <w:rFonts w:hint="eastAsia" w:ascii="宋体" w:hAnsi="宋体" w:cs="Arial"/>
                <w:kern w:val="0"/>
              </w:rPr>
              <w:t>审查意见</w:t>
            </w:r>
          </w:p>
        </w:tc>
        <w:tc>
          <w:tcPr>
            <w:tcW w:w="7459" w:type="dxa"/>
            <w:gridSpan w:val="12"/>
            <w:tcBorders>
              <w:top w:val="single" w:color="auto" w:sz="4" w:space="0"/>
              <w:left w:val="single" w:color="auto" w:sz="4" w:space="0"/>
              <w:bottom w:val="single" w:color="auto" w:sz="4" w:space="0"/>
              <w:right w:val="single" w:color="auto" w:sz="4" w:space="0"/>
            </w:tcBorders>
          </w:tcPr>
          <w:p>
            <w:pPr>
              <w:widowControl/>
              <w:spacing w:line="240" w:lineRule="exact"/>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p>
          <w:p>
            <w:pPr>
              <w:widowControl/>
              <w:spacing w:line="240" w:lineRule="exact"/>
              <w:jc w:val="center"/>
              <w:rPr>
                <w:rFonts w:ascii="宋体" w:hAnsi="宋体" w:cs="Arial"/>
                <w:kern w:val="0"/>
                <w:szCs w:val="18"/>
              </w:rPr>
            </w:pPr>
            <w:r>
              <w:rPr>
                <w:rFonts w:hint="eastAsia" w:ascii="宋体" w:hAnsi="宋体" w:cs="Arial"/>
                <w:kern w:val="0"/>
                <w:szCs w:val="18"/>
              </w:rPr>
              <w:t xml:space="preserve">                                              </w:t>
            </w:r>
            <w:r>
              <w:rPr>
                <w:rFonts w:hint="eastAsia" w:ascii="宋体" w:hAnsi="宋体" w:cs="Arial"/>
                <w:kern w:val="0"/>
              </w:rPr>
              <w:t>年  月  日</w:t>
            </w:r>
          </w:p>
        </w:tc>
      </w:tr>
    </w:tbl>
    <w:p>
      <w:pPr>
        <w:widowControl/>
        <w:spacing w:before="281" w:after="281" w:line="480" w:lineRule="auto"/>
        <w:jc w:val="left"/>
        <w:rPr>
          <w:rFonts w:ascii="仿宋_GB2312" w:hAnsi="Arial" w:eastAsia="仿宋_GB2312" w:cs="Arial"/>
          <w:kern w:val="0"/>
          <w:sz w:val="32"/>
          <w:szCs w:val="32"/>
        </w:rPr>
      </w:pP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D"/>
    <w:rsid w:val="00027A44"/>
    <w:rsid w:val="000511CD"/>
    <w:rsid w:val="0005226A"/>
    <w:rsid w:val="00082DEC"/>
    <w:rsid w:val="00106D84"/>
    <w:rsid w:val="001D1757"/>
    <w:rsid w:val="002A4718"/>
    <w:rsid w:val="003B59A0"/>
    <w:rsid w:val="003E46E6"/>
    <w:rsid w:val="0042050E"/>
    <w:rsid w:val="00486D00"/>
    <w:rsid w:val="004E2349"/>
    <w:rsid w:val="00507252"/>
    <w:rsid w:val="00521355"/>
    <w:rsid w:val="005C7EEC"/>
    <w:rsid w:val="00657EBE"/>
    <w:rsid w:val="0078197B"/>
    <w:rsid w:val="00782298"/>
    <w:rsid w:val="00791BAC"/>
    <w:rsid w:val="0085778F"/>
    <w:rsid w:val="00917876"/>
    <w:rsid w:val="00932BF3"/>
    <w:rsid w:val="00980899"/>
    <w:rsid w:val="009855CC"/>
    <w:rsid w:val="009B5A11"/>
    <w:rsid w:val="009E25B2"/>
    <w:rsid w:val="00A2355F"/>
    <w:rsid w:val="00A275E8"/>
    <w:rsid w:val="00A3033D"/>
    <w:rsid w:val="00A43C57"/>
    <w:rsid w:val="00B2083A"/>
    <w:rsid w:val="00BE5894"/>
    <w:rsid w:val="00C4215D"/>
    <w:rsid w:val="00C71DBF"/>
    <w:rsid w:val="00D026B9"/>
    <w:rsid w:val="00D276F0"/>
    <w:rsid w:val="00D91232"/>
    <w:rsid w:val="00DB5176"/>
    <w:rsid w:val="00E84F9B"/>
    <w:rsid w:val="00F84C65"/>
    <w:rsid w:val="00FE4EE7"/>
    <w:rsid w:val="3F351340"/>
    <w:rsid w:val="41D91279"/>
    <w:rsid w:val="52BD5037"/>
    <w:rsid w:val="7C9F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uiPriority w:val="99"/>
    <w:pPr>
      <w:ind w:left="100" w:leftChars="2500"/>
    </w:pPr>
  </w:style>
  <w:style w:type="paragraph" w:styleId="4">
    <w:name w:val="footer"/>
    <w:basedOn w:val="1"/>
    <w:link w:val="16"/>
    <w:semiHidden/>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ly"/>
    <w:basedOn w:val="8"/>
    <w:qFormat/>
    <w:uiPriority w:val="0"/>
  </w:style>
  <w:style w:type="character" w:customStyle="1" w:styleId="12">
    <w:name w:val="date"/>
    <w:basedOn w:val="8"/>
    <w:qFormat/>
    <w:uiPriority w:val="0"/>
  </w:style>
  <w:style w:type="character" w:customStyle="1" w:styleId="13">
    <w:name w:val="apple-converted-space"/>
    <w:basedOn w:val="8"/>
    <w:qFormat/>
    <w:uiPriority w:val="0"/>
  </w:style>
  <w:style w:type="character" w:customStyle="1" w:styleId="14">
    <w:name w:val="日期 Char"/>
    <w:basedOn w:val="8"/>
    <w:link w:val="3"/>
    <w:semiHidden/>
    <w:qFormat/>
    <w:uiPriority w:val="99"/>
  </w:style>
  <w:style w:type="character" w:customStyle="1" w:styleId="15">
    <w:name w:val="页眉 Char"/>
    <w:basedOn w:val="8"/>
    <w:link w:val="5"/>
    <w:semiHidden/>
    <w:qFormat/>
    <w:uiPriority w:val="99"/>
    <w:rPr>
      <w:sz w:val="18"/>
      <w:szCs w:val="18"/>
    </w:rPr>
  </w:style>
  <w:style w:type="character" w:customStyle="1" w:styleId="16">
    <w:name w:val="页脚 Char"/>
    <w:basedOn w:val="8"/>
    <w:link w:val="4"/>
    <w:semiHidden/>
    <w:qFormat/>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356</Words>
  <Characters>2035</Characters>
  <Lines>16</Lines>
  <Paragraphs>4</Paragraphs>
  <TotalTime>123</TotalTime>
  <ScaleCrop>false</ScaleCrop>
  <LinksUpToDate>false</LinksUpToDate>
  <CharactersWithSpaces>2387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2020-08-06T11:10:00Z</dcterms:created>
  <dc:creator>陈树林</dc:creator>
  <cp:lastModifiedBy>Administrator</cp:lastModifiedBy>
  <cp:lastPrinted>2020-08-07T08:25:00Z</cp:lastPrinted>
  <dcterms:modified xsi:type="dcterms:W3CDTF">2022-01-24T02:54:22Z</dcterms:modified>
  <dc:title>　新龙镇农村会计招聘报名表</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