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F" w:rsidRPr="001412EC" w:rsidRDefault="00E132CF" w:rsidP="00E132CF">
      <w:pPr>
        <w:ind w:firstLineChars="0" w:firstLine="0"/>
        <w:rPr>
          <w:rFonts w:ascii="黑体" w:eastAsia="黑体" w:hAnsi="黑体" w:cs="黑体"/>
          <w:szCs w:val="32"/>
          <w:lang w:bidi="ar"/>
        </w:rPr>
      </w:pPr>
      <w:bookmarkStart w:id="0" w:name="_GoBack"/>
      <w:r w:rsidRPr="001412EC">
        <w:rPr>
          <w:rFonts w:ascii="黑体" w:eastAsia="黑体" w:hAnsi="黑体" w:cs="黑体"/>
          <w:szCs w:val="32"/>
          <w:lang w:bidi="ar"/>
        </w:rPr>
        <w:t>附件</w:t>
      </w:r>
      <w:r w:rsidRPr="001412EC">
        <w:rPr>
          <w:rFonts w:ascii="黑体" w:eastAsia="黑体" w:hAnsi="黑体" w:cs="黑体" w:hint="eastAsia"/>
          <w:szCs w:val="32"/>
          <w:lang w:bidi="ar"/>
        </w:rPr>
        <w:t>1</w:t>
      </w:r>
    </w:p>
    <w:p w:rsidR="00E132CF" w:rsidRPr="001412EC" w:rsidRDefault="00E132CF" w:rsidP="00E132CF">
      <w:pPr>
        <w:snapToGrid w:val="0"/>
        <w:spacing w:line="560" w:lineRule="atLeast"/>
        <w:ind w:firstLineChars="0" w:firstLine="0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 w:rsidRPr="001412E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广州市</w:t>
      </w:r>
      <w:r w:rsidRPr="001412EC">
        <w:rPr>
          <w:rFonts w:ascii="方正小标宋_GBK" w:eastAsia="方正小标宋_GBK" w:hAnsi="方正小标宋_GBK" w:hint="eastAsia"/>
          <w:color w:val="000000"/>
          <w:kern w:val="0"/>
          <w:sz w:val="44"/>
          <w:szCs w:val="44"/>
        </w:rPr>
        <w:t>各区</w:t>
      </w:r>
      <w:r w:rsidRPr="001412E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教师资格考试笔试</w:t>
      </w:r>
      <w:r w:rsidRPr="001412EC">
        <w:rPr>
          <w:rFonts w:ascii="方正小标宋_GBK" w:eastAsia="方正小标宋_GBK" w:hAnsi="方正小标宋_GBK" w:hint="eastAsia"/>
          <w:color w:val="000000"/>
          <w:kern w:val="0"/>
          <w:sz w:val="44"/>
          <w:szCs w:val="44"/>
        </w:rPr>
        <w:t>报考机构一览表</w:t>
      </w:r>
    </w:p>
    <w:tbl>
      <w:tblPr>
        <w:tblW w:w="1005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902"/>
        <w:gridCol w:w="5223"/>
        <w:gridCol w:w="1932"/>
      </w:tblGrid>
      <w:tr w:rsidR="00E132CF" w:rsidRPr="001412EC" w:rsidTr="00112709">
        <w:trPr>
          <w:trHeight w:val="26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bookmarkEnd w:id="0"/>
          <w:p w:rsidR="00E132CF" w:rsidRPr="001412EC" w:rsidRDefault="00E132CF" w:rsidP="00112709">
            <w:pPr>
              <w:spacing w:line="340" w:lineRule="exact"/>
              <w:ind w:firstLineChars="400" w:firstLine="96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报考机构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地</w:t>
            </w:r>
            <w:r w:rsidRPr="001412EC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412EC">
              <w:rPr>
                <w:rFonts w:ascii="黑体" w:eastAsia="黑体" w:hAnsi="黑体"/>
                <w:color w:val="000000"/>
                <w:kern w:val="0"/>
                <w:sz w:val="24"/>
              </w:rPr>
              <w:t>联系电话</w:t>
            </w:r>
          </w:p>
        </w:tc>
      </w:tr>
      <w:tr w:rsidR="00E132CF" w:rsidRPr="001412EC" w:rsidTr="00112709">
        <w:trPr>
          <w:trHeight w:val="51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荔湾区招生委员会办公室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荔湾区多宝路</w:t>
            </w:r>
            <w:r w:rsidRPr="001412EC">
              <w:rPr>
                <w:color w:val="000000"/>
                <w:kern w:val="0"/>
                <w:sz w:val="24"/>
              </w:rPr>
              <w:t>58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r w:rsidRPr="001412EC">
              <w:rPr>
                <w:color w:val="000000"/>
                <w:kern w:val="0"/>
                <w:sz w:val="24"/>
              </w:rPr>
              <w:t>509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81723966</w:t>
            </w:r>
          </w:p>
        </w:tc>
      </w:tr>
      <w:tr w:rsidR="00E132CF" w:rsidRPr="001412EC" w:rsidTr="00112709">
        <w:trPr>
          <w:trHeight w:val="57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越秀区招生委员会办公室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越秀区吉祥路</w:t>
            </w:r>
            <w:r w:rsidRPr="001412EC">
              <w:rPr>
                <w:color w:val="000000"/>
                <w:kern w:val="0"/>
                <w:sz w:val="24"/>
              </w:rPr>
              <w:t>32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r w:rsidRPr="001412EC">
              <w:rPr>
                <w:color w:val="000000"/>
                <w:kern w:val="0"/>
                <w:sz w:val="24"/>
              </w:rPr>
              <w:t>209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87678002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spacing w:val="-1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spacing w:val="-10"/>
                <w:kern w:val="0"/>
                <w:sz w:val="24"/>
              </w:rPr>
              <w:t>海珠区招生考试中心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海珠区石榴岗路</w:t>
            </w:r>
            <w:r w:rsidRPr="001412EC">
              <w:rPr>
                <w:color w:val="000000"/>
                <w:kern w:val="0"/>
                <w:sz w:val="24"/>
              </w:rPr>
              <w:t>488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84479905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天河区招生委员会办公室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spacing w:val="-6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天河区天府路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1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号区政府大院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4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2002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38622793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白云区招生委员会办公室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白云区白云大道南</w:t>
            </w:r>
            <w:r w:rsidRPr="001412EC">
              <w:rPr>
                <w:color w:val="000000"/>
                <w:kern w:val="0"/>
                <w:sz w:val="24"/>
              </w:rPr>
              <w:t>383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86367165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黄埔区招生委员会办公室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黄埔区科学城水西路</w:t>
            </w:r>
            <w:r w:rsidRPr="001412EC">
              <w:rPr>
                <w:color w:val="000000"/>
                <w:kern w:val="0"/>
                <w:sz w:val="24"/>
              </w:rPr>
              <w:t>12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凯达楼</w:t>
            </w:r>
            <w:proofErr w:type="gramEnd"/>
            <w:r w:rsidRPr="001412EC">
              <w:rPr>
                <w:color w:val="000000"/>
                <w:kern w:val="0"/>
                <w:sz w:val="24"/>
              </w:rPr>
              <w:t>A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栋</w:t>
            </w:r>
            <w:r w:rsidRPr="001412EC">
              <w:rPr>
                <w:color w:val="000000"/>
                <w:sz w:val="24"/>
              </w:rPr>
              <w:t>227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82116639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番禺区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spacing w:val="-6"/>
                <w:kern w:val="0"/>
                <w:sz w:val="24"/>
              </w:rPr>
            </w:pPr>
            <w:proofErr w:type="gramStart"/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番禺区</w:t>
            </w:r>
            <w:proofErr w:type="gramEnd"/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清河东路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319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号区政府东副楼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502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、</w:t>
            </w:r>
            <w:r w:rsidRPr="001412EC">
              <w:rPr>
                <w:color w:val="000000"/>
                <w:spacing w:val="-6"/>
                <w:kern w:val="0"/>
                <w:sz w:val="24"/>
              </w:rPr>
              <w:t>529</w:t>
            </w:r>
            <w:r w:rsidRPr="001412EC">
              <w:rPr>
                <w:rFonts w:eastAsia="仿宋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84644565</w:t>
            </w:r>
          </w:p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84641646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花都区招生委员会办公室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花都区新华街公益路</w:t>
            </w:r>
            <w:r w:rsidRPr="001412EC">
              <w:rPr>
                <w:rFonts w:eastAsia="仿宋"/>
                <w:color w:val="000000"/>
                <w:sz w:val="24"/>
              </w:rPr>
              <w:t>33</w:t>
            </w:r>
            <w:r w:rsidRPr="001412EC">
              <w:rPr>
                <w:rFonts w:eastAsia="仿宋"/>
                <w:color w:val="000000"/>
                <w:sz w:val="24"/>
              </w:rPr>
              <w:t>号政府综合楼</w:t>
            </w:r>
            <w:r w:rsidRPr="001412EC">
              <w:rPr>
                <w:rFonts w:eastAsia="仿宋"/>
                <w:color w:val="000000"/>
                <w:sz w:val="24"/>
              </w:rPr>
              <w:t>602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36898748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南沙区招生委员会办公室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南沙区进港大道</w:t>
            </w:r>
            <w:r w:rsidRPr="001412EC">
              <w:rPr>
                <w:color w:val="000000"/>
                <w:kern w:val="0"/>
                <w:sz w:val="24"/>
              </w:rPr>
              <w:t>466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号之二传媒大厦一楼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39050023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增城区招生委员会办公室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增城区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荔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城街</w:t>
            </w:r>
            <w:proofErr w:type="gramStart"/>
            <w:r w:rsidRPr="001412EC">
              <w:rPr>
                <w:rFonts w:eastAsia="仿宋"/>
                <w:color w:val="000000"/>
                <w:kern w:val="0"/>
                <w:sz w:val="24"/>
              </w:rPr>
              <w:t>挂绿街西四</w:t>
            </w:r>
            <w:proofErr w:type="gramEnd"/>
            <w:r w:rsidRPr="001412EC">
              <w:rPr>
                <w:rFonts w:eastAsia="仿宋"/>
                <w:color w:val="000000"/>
                <w:kern w:val="0"/>
                <w:sz w:val="24"/>
              </w:rPr>
              <w:t>巷</w:t>
            </w:r>
            <w:r w:rsidRPr="001412EC">
              <w:rPr>
                <w:color w:val="000000"/>
                <w:kern w:val="0"/>
                <w:sz w:val="24"/>
              </w:rPr>
              <w:t>1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82752867</w:t>
            </w:r>
          </w:p>
        </w:tc>
      </w:tr>
      <w:tr w:rsidR="00E132CF" w:rsidRPr="001412EC" w:rsidTr="00112709">
        <w:trPr>
          <w:trHeight w:val="63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Chars="0" w:firstLine="0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从化区招生委员会办公室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1412EC">
              <w:rPr>
                <w:rFonts w:eastAsia="仿宋"/>
                <w:color w:val="000000"/>
                <w:kern w:val="0"/>
                <w:sz w:val="24"/>
              </w:rPr>
              <w:t>从化区街口街西宁东路</w:t>
            </w:r>
            <w:r w:rsidRPr="001412EC">
              <w:rPr>
                <w:color w:val="000000"/>
                <w:kern w:val="0"/>
                <w:sz w:val="24"/>
              </w:rPr>
              <w:t>25</w:t>
            </w:r>
            <w:r w:rsidRPr="001412EC">
              <w:rPr>
                <w:rFonts w:eastAsia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2CF" w:rsidRPr="001412EC" w:rsidRDefault="00E132CF" w:rsidP="00112709">
            <w:pPr>
              <w:spacing w:line="340" w:lineRule="exact"/>
              <w:ind w:firstLine="480"/>
              <w:rPr>
                <w:color w:val="000000"/>
                <w:kern w:val="0"/>
                <w:sz w:val="24"/>
              </w:rPr>
            </w:pPr>
            <w:r w:rsidRPr="001412EC">
              <w:rPr>
                <w:color w:val="000000"/>
                <w:kern w:val="0"/>
                <w:sz w:val="24"/>
              </w:rPr>
              <w:t>87930461</w:t>
            </w:r>
          </w:p>
        </w:tc>
      </w:tr>
    </w:tbl>
    <w:p w:rsidR="00E132CF" w:rsidRPr="00BE5487" w:rsidRDefault="00E132CF" w:rsidP="00E132CF">
      <w:pPr>
        <w:ind w:firstLineChars="0" w:firstLine="0"/>
        <w:rPr>
          <w:rFonts w:eastAsia="黑体"/>
          <w:szCs w:val="32"/>
          <w:lang w:bidi="ar"/>
        </w:rPr>
      </w:pPr>
    </w:p>
    <w:p w:rsidR="00646570" w:rsidRDefault="00C43767" w:rsidP="00E132CF">
      <w:pPr>
        <w:ind w:firstLine="640"/>
      </w:pPr>
    </w:p>
    <w:sectPr w:rsidR="0064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67" w:rsidRDefault="00C43767" w:rsidP="00E132CF">
      <w:pPr>
        <w:spacing w:line="240" w:lineRule="auto"/>
        <w:ind w:firstLine="640"/>
      </w:pPr>
      <w:r>
        <w:separator/>
      </w:r>
    </w:p>
  </w:endnote>
  <w:endnote w:type="continuationSeparator" w:id="0">
    <w:p w:rsidR="00C43767" w:rsidRDefault="00C43767" w:rsidP="00E132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67" w:rsidRDefault="00C43767" w:rsidP="00E132CF">
      <w:pPr>
        <w:spacing w:line="240" w:lineRule="auto"/>
        <w:ind w:firstLine="640"/>
      </w:pPr>
      <w:r>
        <w:separator/>
      </w:r>
    </w:p>
  </w:footnote>
  <w:footnote w:type="continuationSeparator" w:id="0">
    <w:p w:rsidR="00C43767" w:rsidRDefault="00C43767" w:rsidP="00E132C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7"/>
    <w:rsid w:val="001A7CCF"/>
    <w:rsid w:val="00885E17"/>
    <w:rsid w:val="00AA7D8E"/>
    <w:rsid w:val="00C43767"/>
    <w:rsid w:val="00E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F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C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F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C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2022-04-11T09:59:00Z</dcterms:created>
  <dcterms:modified xsi:type="dcterms:W3CDTF">2022-04-11T10:00:00Z</dcterms:modified>
</cp:coreProperties>
</file>