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t>附件7</w:t>
      </w:r>
    </w:p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</w:p>
    <w:tbl>
      <w:tblPr>
        <w:tblStyle w:val="8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460"/>
        <w:gridCol w:w="1674"/>
        <w:gridCol w:w="2465"/>
        <w:gridCol w:w="1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创业类与创新类杰出人才、优秀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（创新类-科研院所组）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研究所属类型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ind w:left="0" w:leftChars="0" w:firstLine="0"/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1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369"/>
        <w:gridCol w:w="76"/>
        <w:gridCol w:w="5"/>
        <w:gridCol w:w="387"/>
        <w:gridCol w:w="431"/>
        <w:gridCol w:w="125"/>
        <w:gridCol w:w="38"/>
        <w:gridCol w:w="261"/>
        <w:gridCol w:w="744"/>
        <w:gridCol w:w="25"/>
        <w:gridCol w:w="43"/>
        <w:gridCol w:w="136"/>
        <w:gridCol w:w="965"/>
        <w:gridCol w:w="228"/>
        <w:gridCol w:w="11"/>
        <w:gridCol w:w="177"/>
        <w:gridCol w:w="422"/>
        <w:gridCol w:w="266"/>
        <w:gridCol w:w="436"/>
        <w:gridCol w:w="94"/>
        <w:gridCol w:w="530"/>
        <w:gridCol w:w="38"/>
        <w:gridCol w:w="342"/>
        <w:gridCol w:w="96"/>
        <w:gridCol w:w="378"/>
        <w:gridCol w:w="286"/>
        <w:gridCol w:w="1152"/>
        <w:gridCol w:w="6"/>
        <w:gridCol w:w="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7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首次到本区工作时间</w:t>
            </w:r>
          </w:p>
        </w:tc>
        <w:tc>
          <w:tcPr>
            <w:tcW w:w="2234" w:type="pct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187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int="eastAsia" w:ascii="仿宋_GB2312" w:hAnsi="宋体" w:eastAsia="仿宋_GB2312" w:cs="仿宋_GB2312"/>
                <w:color w:val="000000" w:themeColor="text1"/>
                <w:spacing w:val="15"/>
                <w:kern w:val="0"/>
                <w:sz w:val="22"/>
                <w:szCs w:val="22"/>
                <w:highlight w:val="none"/>
                <w:shd w:val="clear" w:color="auto" w:fill="FFFFFF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个人年申报收入额</w:t>
            </w:r>
            <w:r>
              <w:rPr>
                <w:rStyle w:val="20"/>
                <w:rFonts w:hint="eastAsia" w:hAnsi="宋体" w:eastAsia="仿宋_GB2312"/>
                <w:kern w:val="0"/>
                <w:highlight w:val="none"/>
                <w:lang w:eastAsia="zh-CN" w:bidi="ar"/>
              </w:rPr>
              <w:t>（万元</w:t>
            </w:r>
            <w:r>
              <w:rPr>
                <w:rFonts w:hint="eastAsia" w:ascii="仿宋_GB2312" w:hAnsi="宋体" w:eastAsia="仿宋_GB2312" w:cs="仿宋_GB2312"/>
                <w:b/>
                <w:bCs w:val="0"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）</w:t>
            </w:r>
          </w:p>
        </w:tc>
        <w:tc>
          <w:tcPr>
            <w:tcW w:w="3110" w:type="pct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8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Style w:val="21"/>
                <w:rFonts w:eastAsia="宋体"/>
                <w:highlight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4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52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23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3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二、专长及代表性成果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3089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1.个人专长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请概述本人的研究领域、方向，个人创新能力水平：从事基础研究的人才，重点描述个人在基础研究方面取得的成果；从事应用基础研究与技术开发的人才，重点描述在技术创新、技术水平、技术推广、自主知识产权的获得和转化应用情况，限1000字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2.领导（参与）过的主要项目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项目性质及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来源</w:t>
            </w: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经费总额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eastAsia="zh-CN" w:bidi="ar"/>
              </w:rPr>
              <w:t>个人贡献</w:t>
            </w:r>
          </w:p>
          <w:p>
            <w:pPr>
              <w:jc w:val="center"/>
              <w:textAlignment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（限100字）</w:t>
            </w: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本人排名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/总人数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3.主要成果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（1）代表性论文、著作、研究技术报告、重要学术会议邀请报告（限20项）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5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本人排序/总人数，题目，期刊名称，卷（期）（年），起止页码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35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论文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本人排序/总人数，著作名称，出版社，出版年份，出版地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著作（包括教材）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本人排序/总人数，报告题目，完成年份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30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研究技术报告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重要学术会议邀请报告，报告题目，报告年份，会议名称，地点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720" w:hRule="atLeast"/>
        </w:trPr>
        <w:tc>
          <w:tcPr>
            <w:tcW w:w="77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重要学术会议邀请报告</w:t>
            </w:r>
          </w:p>
        </w:tc>
        <w:tc>
          <w:tcPr>
            <w:tcW w:w="4207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（2）发明专利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112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专利号</w:t>
            </w: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申请日</w:t>
            </w: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申请人</w:t>
            </w: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发明人</w:t>
            </w: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专利权人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法律状态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7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1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（3）产品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2021年销售收入</w:t>
            </w: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132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2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7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6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4986" w:type="pct"/>
            <w:gridSpan w:val="2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（4）奖励或表彰（限10项）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获奖时间</w:t>
            </w: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获奖名称</w:t>
            </w: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颁奖部门</w:t>
            </w: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个人获奖排序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/总人数</w:t>
            </w: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简述奖项重要性和个人主要贡献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（限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3" w:type="pct"/>
          <w:trHeight w:val="600" w:hRule="atLeast"/>
        </w:trPr>
        <w:tc>
          <w:tcPr>
            <w:tcW w:w="99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9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0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三、工作设想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0007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（主要包括工作目标、主要方式、预期贡献及现有基础、团队等）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600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四、申报单位简介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12542" w:hRule="atLeast"/>
        </w:trPr>
        <w:tc>
          <w:tcPr>
            <w:tcW w:w="4989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3168" w:hRule="atLeast"/>
        </w:trPr>
        <w:tc>
          <w:tcPr>
            <w:tcW w:w="4989" w:type="pct"/>
            <w:gridSpan w:val="2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pct"/>
          <w:trHeight w:val="4361" w:hRule="atLeast"/>
        </w:trPr>
        <w:tc>
          <w:tcPr>
            <w:tcW w:w="7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53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ind w:left="0" w:leftChars="0" w:firstLine="0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D304C9B"/>
    <w:rsid w:val="0D652C6F"/>
    <w:rsid w:val="0D84136D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738A4"/>
    <w:rsid w:val="1A8B4586"/>
    <w:rsid w:val="1AE71269"/>
    <w:rsid w:val="1C002AD7"/>
    <w:rsid w:val="1CCB5E5F"/>
    <w:rsid w:val="1D5D140C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B053F0"/>
    <w:rsid w:val="24C54D6A"/>
    <w:rsid w:val="24E65BC5"/>
    <w:rsid w:val="24F55E01"/>
    <w:rsid w:val="25BA15FF"/>
    <w:rsid w:val="2610798F"/>
    <w:rsid w:val="262302B5"/>
    <w:rsid w:val="26254C2C"/>
    <w:rsid w:val="26345B2D"/>
    <w:rsid w:val="264C2D25"/>
    <w:rsid w:val="26CC6AE7"/>
    <w:rsid w:val="27AD0C53"/>
    <w:rsid w:val="27D877AC"/>
    <w:rsid w:val="27E75248"/>
    <w:rsid w:val="2853636E"/>
    <w:rsid w:val="2878679A"/>
    <w:rsid w:val="2973130A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AF08BA"/>
    <w:rsid w:val="2D0104A9"/>
    <w:rsid w:val="2D0B6F76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6958D7"/>
    <w:rsid w:val="3D972763"/>
    <w:rsid w:val="3DA54E04"/>
    <w:rsid w:val="3DCF3F03"/>
    <w:rsid w:val="3DED04AA"/>
    <w:rsid w:val="3E141EE6"/>
    <w:rsid w:val="3EED7ED3"/>
    <w:rsid w:val="3F087C4C"/>
    <w:rsid w:val="3F590F06"/>
    <w:rsid w:val="3F5C005D"/>
    <w:rsid w:val="3F91772B"/>
    <w:rsid w:val="40083AF5"/>
    <w:rsid w:val="40A30B61"/>
    <w:rsid w:val="40C23824"/>
    <w:rsid w:val="40C841F8"/>
    <w:rsid w:val="40D40392"/>
    <w:rsid w:val="40F24047"/>
    <w:rsid w:val="417A0E8B"/>
    <w:rsid w:val="420151EC"/>
    <w:rsid w:val="4293269F"/>
    <w:rsid w:val="42F306B0"/>
    <w:rsid w:val="42FF697E"/>
    <w:rsid w:val="436962A1"/>
    <w:rsid w:val="43823C80"/>
    <w:rsid w:val="447238D9"/>
    <w:rsid w:val="453A3621"/>
    <w:rsid w:val="46A9577A"/>
    <w:rsid w:val="46E27A9D"/>
    <w:rsid w:val="479364B3"/>
    <w:rsid w:val="47C80168"/>
    <w:rsid w:val="480626AA"/>
    <w:rsid w:val="486B21B5"/>
    <w:rsid w:val="49546DA1"/>
    <w:rsid w:val="4963643D"/>
    <w:rsid w:val="49B46DF9"/>
    <w:rsid w:val="49CB72E4"/>
    <w:rsid w:val="49E1150A"/>
    <w:rsid w:val="4A5A33A9"/>
    <w:rsid w:val="4A6754BB"/>
    <w:rsid w:val="4AB956A4"/>
    <w:rsid w:val="4B7461B7"/>
    <w:rsid w:val="4BFD14EA"/>
    <w:rsid w:val="4C7437CA"/>
    <w:rsid w:val="4D47216F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AB601A6"/>
    <w:rsid w:val="5AD12314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B253E88"/>
    <w:rsid w:val="6B257B2A"/>
    <w:rsid w:val="6C2818AA"/>
    <w:rsid w:val="6C316545"/>
    <w:rsid w:val="6C320FB3"/>
    <w:rsid w:val="6C39718D"/>
    <w:rsid w:val="6C6D2CB0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C2724E"/>
    <w:rsid w:val="77E5185A"/>
    <w:rsid w:val="781172FF"/>
    <w:rsid w:val="78840590"/>
    <w:rsid w:val="78C50B93"/>
    <w:rsid w:val="78D322B7"/>
    <w:rsid w:val="79047BB8"/>
    <w:rsid w:val="79505194"/>
    <w:rsid w:val="79651252"/>
    <w:rsid w:val="797552C7"/>
    <w:rsid w:val="798002DE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1081</Words>
  <Characters>1105</Characters>
  <Lines>18</Lines>
  <Paragraphs>5</Paragraphs>
  <TotalTime>0</TotalTime>
  <ScaleCrop>false</ScaleCrop>
  <LinksUpToDate>false</LinksUpToDate>
  <CharactersWithSpaces>1351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2022-02-22T01:58:00Z</cp:lastPrinted>
  <dcterms:modified xsi:type="dcterms:W3CDTF">2022-08-08T03:21:56Z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0F67B73687EE4C24A71CD3CCF518BCDA</vt:lpwstr>
  </property>
</Properties>
</file>