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b/>
          <w:color w:val="000000"/>
          <w:sz w:val="44"/>
          <w:lang w:val="en-US" w:eastAsia="zh-CN"/>
        </w:rPr>
      </w:pPr>
      <w:r>
        <w:rPr>
          <w:rFonts w:hint="eastAsia" w:ascii="宋体" w:hAnsi="宋体" w:eastAsia="宋体"/>
          <w:b/>
          <w:color w:val="000000"/>
          <w:sz w:val="44"/>
          <w:lang w:val="en-US" w:eastAsia="zh-CN"/>
        </w:rPr>
        <w:t>黄埔区2022至2025年度河湖公众责任险</w:t>
      </w:r>
    </w:p>
    <w:p>
      <w:pPr>
        <w:jc w:val="center"/>
        <w:rPr>
          <w:rFonts w:hint="default" w:ascii="宋体" w:hAnsi="宋体" w:eastAsia="宋体"/>
          <w:b/>
          <w:color w:val="000000"/>
          <w:sz w:val="44"/>
        </w:rPr>
      </w:pPr>
      <w:r>
        <w:rPr>
          <w:rFonts w:hint="eastAsia" w:ascii="宋体" w:hAnsi="宋体" w:eastAsia="宋体"/>
          <w:b/>
          <w:color w:val="000000"/>
          <w:sz w:val="44"/>
          <w:lang w:val="en-US" w:eastAsia="zh-CN"/>
        </w:rPr>
        <w:t>服务项目</w:t>
      </w:r>
      <w:r>
        <w:rPr>
          <w:rFonts w:ascii="宋体" w:hAnsi="宋体" w:eastAsia="宋体"/>
          <w:b/>
          <w:color w:val="000000"/>
          <w:sz w:val="44"/>
          <w:lang w:val="en-GB"/>
        </w:rPr>
        <w:t>询价</w:t>
      </w:r>
      <w:r>
        <w:rPr>
          <w:rFonts w:ascii="宋体" w:hAnsi="宋体" w:eastAsia="宋体"/>
          <w:b/>
          <w:color w:val="000000"/>
          <w:sz w:val="44"/>
        </w:rPr>
        <w:t>采购</w:t>
      </w:r>
      <w:r>
        <w:rPr>
          <w:rFonts w:ascii="宋体" w:hAnsi="宋体" w:eastAsia="宋体"/>
          <w:b/>
          <w:color w:val="000000"/>
          <w:sz w:val="44"/>
          <w:lang w:val="en-GB"/>
        </w:rPr>
        <w:t>邀请函</w:t>
      </w:r>
    </w:p>
    <w:p>
      <w:pPr>
        <w:jc w:val="center"/>
        <w:rPr>
          <w:rFonts w:hint="default" w:ascii="宋体" w:hAnsi="宋体" w:eastAsia="宋体"/>
          <w:b/>
          <w:color w:val="000000"/>
          <w:sz w:val="44"/>
          <w:lang w:val="en-GB"/>
        </w:rPr>
      </w:pPr>
    </w:p>
    <w:p>
      <w:pPr>
        <w:rPr>
          <w:rFonts w:hint="default" w:ascii="仿宋" w:hAnsi="仿宋" w:eastAsia="仿宋" w:cs="仿宋_GB2312"/>
          <w:bCs/>
          <w:color w:val="000000"/>
          <w:kern w:val="0"/>
        </w:rPr>
      </w:pPr>
      <w:r>
        <w:rPr>
          <w:rFonts w:hint="eastAsia" w:ascii="仿宋" w:hAnsi="仿宋" w:eastAsia="仿宋" w:cs="仿宋_GB2312"/>
          <w:bCs/>
          <w:color w:val="000000"/>
          <w:kern w:val="0"/>
        </w:rPr>
        <w:t>中国平安财产保险股份有限公司广东分公司</w:t>
      </w:r>
      <w:r>
        <w:rPr>
          <w:rFonts w:hint="eastAsia" w:ascii="仿宋" w:hAnsi="仿宋" w:eastAsia="仿宋" w:cs="仿宋_GB2312"/>
          <w:bCs/>
          <w:color w:val="000000"/>
          <w:kern w:val="0"/>
          <w:lang w:eastAsia="zh-CN"/>
        </w:rPr>
        <w:t>、</w:t>
      </w:r>
      <w:r>
        <w:rPr>
          <w:rFonts w:hint="eastAsia" w:ascii="仿宋" w:hAnsi="仿宋" w:eastAsia="仿宋" w:cs="仿宋_GB2312"/>
          <w:bCs/>
          <w:color w:val="000000"/>
          <w:kern w:val="0"/>
        </w:rPr>
        <w:t>中华联合财产保险股份有限公司广州中心支公司</w:t>
      </w:r>
      <w:r>
        <w:rPr>
          <w:rFonts w:hint="eastAsia" w:ascii="仿宋" w:hAnsi="仿宋" w:eastAsia="仿宋" w:cs="仿宋_GB2312"/>
          <w:bCs/>
          <w:color w:val="000000"/>
          <w:kern w:val="0"/>
          <w:lang w:eastAsia="zh-CN"/>
        </w:rPr>
        <w:t>、</w:t>
      </w:r>
      <w:r>
        <w:rPr>
          <w:rFonts w:hint="eastAsia" w:ascii="仿宋" w:hAnsi="仿宋" w:eastAsia="仿宋" w:cs="仿宋_GB2312"/>
          <w:bCs/>
          <w:color w:val="000000"/>
          <w:kern w:val="0"/>
        </w:rPr>
        <w:t>中国大地财产保险股份有限公司广东分公司</w:t>
      </w:r>
      <w:r>
        <w:rPr>
          <w:rFonts w:ascii="仿宋" w:hAnsi="仿宋" w:eastAsia="仿宋" w:cs="仿宋_GB2312"/>
          <w:bCs/>
          <w:color w:val="000000"/>
          <w:kern w:val="0"/>
        </w:rPr>
        <w:t>：</w:t>
      </w:r>
    </w:p>
    <w:p>
      <w:pPr>
        <w:pStyle w:val="10"/>
        <w:snapToGrid w:val="0"/>
        <w:spacing w:line="520" w:lineRule="exact"/>
        <w:ind w:firstLine="628" w:firstLineChars="200"/>
        <w:rPr>
          <w:rFonts w:ascii="仿宋" w:hAnsi="仿宋" w:eastAsia="仿宋"/>
          <w:kern w:val="28"/>
          <w:sz w:val="32"/>
        </w:rPr>
      </w:pPr>
      <w:r>
        <w:rPr>
          <w:rFonts w:hint="eastAsia" w:ascii="仿宋" w:hAnsi="仿宋" w:eastAsia="仿宋"/>
          <w:color w:val="000000"/>
          <w:sz w:val="32"/>
        </w:rPr>
        <w:t>为确保黄埔区2022至2025年度河湖公众责任险服务项目采购工作的顺利开展，我所决定通过询价采购方式确定黄埔区2022至2025年度河湖公众责任险服务项目</w:t>
      </w:r>
      <w:r>
        <w:rPr>
          <w:rFonts w:hint="eastAsia" w:ascii="仿宋" w:hAnsi="仿宋" w:eastAsia="仿宋"/>
          <w:sz w:val="32"/>
        </w:rPr>
        <w:t>的单位</w:t>
      </w:r>
      <w:r>
        <w:rPr>
          <w:rFonts w:hint="eastAsia" w:ascii="仿宋" w:hAnsi="仿宋" w:eastAsia="仿宋"/>
          <w:color w:val="000000"/>
          <w:sz w:val="32"/>
        </w:rPr>
        <w:t>。</w:t>
      </w:r>
      <w:r>
        <w:rPr>
          <w:rFonts w:hint="eastAsia" w:ascii="仿宋" w:hAnsi="仿宋" w:eastAsia="仿宋"/>
          <w:kern w:val="28"/>
          <w:sz w:val="32"/>
        </w:rPr>
        <w:t>现邀请你单位作为投标人参加询价。相关事项如下：</w:t>
      </w:r>
    </w:p>
    <w:p>
      <w:pPr>
        <w:spacing w:line="520" w:lineRule="exact"/>
        <w:ind w:firstLine="628" w:firstLineChars="200"/>
        <w:rPr>
          <w:rFonts w:hint="default" w:ascii="仿宋" w:hAnsi="仿宋" w:eastAsia="仿宋"/>
          <w:u w:val="single"/>
        </w:rPr>
      </w:pPr>
      <w:r>
        <w:rPr>
          <w:rFonts w:ascii="仿宋_GB2312" w:hAnsi="仿宋_GB2312"/>
          <w:kern w:val="28"/>
        </w:rPr>
        <w:t>一、采购项目名称：</w:t>
      </w:r>
      <w:r>
        <w:rPr>
          <w:rFonts w:hint="eastAsia" w:ascii="仿宋" w:hAnsi="仿宋" w:eastAsia="仿宋"/>
          <w:color w:val="000000"/>
          <w:sz w:val="32"/>
        </w:rPr>
        <w:t>黄埔区2022至2025年度河湖公众责任险服务项目</w:t>
      </w:r>
    </w:p>
    <w:p>
      <w:pPr>
        <w:spacing w:line="520" w:lineRule="exact"/>
        <w:ind w:firstLine="628" w:firstLineChars="200"/>
        <w:rPr>
          <w:rFonts w:hint="default" w:ascii="仿宋" w:hAnsi="仿宋" w:eastAsia="仿宋"/>
        </w:rPr>
      </w:pPr>
      <w:r>
        <w:rPr>
          <w:rFonts w:ascii="仿宋" w:hAnsi="仿宋" w:eastAsia="仿宋"/>
        </w:rPr>
        <w:t>二、资金来源：区财政资金</w:t>
      </w:r>
    </w:p>
    <w:p>
      <w:pPr>
        <w:spacing w:line="520" w:lineRule="exact"/>
        <w:ind w:firstLine="628" w:firstLineChars="200"/>
        <w:rPr>
          <w:rFonts w:hint="default" w:ascii="仿宋" w:hAnsi="仿宋" w:eastAsia="仿宋"/>
        </w:rPr>
      </w:pPr>
      <w:r>
        <w:rPr>
          <w:rFonts w:ascii="仿宋" w:hAnsi="仿宋" w:eastAsia="仿宋"/>
        </w:rPr>
        <w:t>三、项目期限：</w:t>
      </w:r>
      <w:r>
        <w:rPr>
          <w:rFonts w:ascii="仿宋" w:hAnsi="仿宋" w:eastAsia="仿宋" w:cs="仿宋"/>
          <w:bCs/>
          <w:color w:val="000000"/>
          <w:kern w:val="0"/>
        </w:rPr>
        <w:t>202</w:t>
      </w:r>
      <w:r>
        <w:rPr>
          <w:rFonts w:hint="eastAsia" w:ascii="仿宋" w:hAnsi="仿宋" w:eastAsia="仿宋" w:cs="仿宋"/>
          <w:bCs/>
          <w:color w:val="000000"/>
          <w:kern w:val="0"/>
          <w:lang w:val="en-US" w:eastAsia="zh-CN"/>
        </w:rPr>
        <w:t>2</w:t>
      </w:r>
      <w:r>
        <w:rPr>
          <w:rFonts w:ascii="仿宋" w:hAnsi="仿宋" w:eastAsia="仿宋" w:cs="仿宋"/>
          <w:bCs/>
          <w:color w:val="000000"/>
          <w:kern w:val="0"/>
        </w:rPr>
        <w:t>年</w:t>
      </w:r>
      <w:r>
        <w:rPr>
          <w:rFonts w:hint="default" w:ascii="仿宋" w:hAnsi="仿宋" w:eastAsia="仿宋" w:cs="仿宋"/>
          <w:bCs/>
          <w:color w:val="000000"/>
          <w:kern w:val="0"/>
        </w:rPr>
        <w:t>10</w:t>
      </w:r>
      <w:r>
        <w:rPr>
          <w:rFonts w:ascii="仿宋" w:hAnsi="仿宋" w:eastAsia="仿宋" w:cs="仿宋"/>
          <w:bCs/>
          <w:color w:val="000000"/>
          <w:kern w:val="0"/>
        </w:rPr>
        <w:t>月1日至2</w:t>
      </w:r>
      <w:r>
        <w:rPr>
          <w:rFonts w:hint="default" w:ascii="仿宋" w:hAnsi="仿宋" w:eastAsia="仿宋" w:cs="仿宋"/>
          <w:bCs/>
          <w:color w:val="000000"/>
          <w:kern w:val="0"/>
        </w:rPr>
        <w:t>02</w:t>
      </w:r>
      <w:r>
        <w:rPr>
          <w:rFonts w:hint="eastAsia" w:ascii="仿宋" w:hAnsi="仿宋" w:eastAsia="仿宋" w:cs="仿宋"/>
          <w:bCs/>
          <w:color w:val="000000"/>
          <w:kern w:val="0"/>
          <w:lang w:val="en-US" w:eastAsia="zh-CN"/>
        </w:rPr>
        <w:t>5</w:t>
      </w:r>
      <w:r>
        <w:rPr>
          <w:rFonts w:hint="default" w:ascii="仿宋" w:hAnsi="仿宋" w:eastAsia="仿宋" w:cs="仿宋"/>
          <w:bCs/>
          <w:color w:val="000000"/>
          <w:kern w:val="0"/>
        </w:rPr>
        <w:t>年</w:t>
      </w:r>
      <w:r>
        <w:rPr>
          <w:rFonts w:ascii="仿宋" w:hAnsi="仿宋" w:eastAsia="仿宋" w:cs="仿宋"/>
          <w:bCs/>
          <w:color w:val="000000"/>
          <w:kern w:val="0"/>
        </w:rPr>
        <w:t>9月30日</w:t>
      </w:r>
    </w:p>
    <w:p>
      <w:pPr>
        <w:ind w:firstLine="628" w:firstLineChars="200"/>
        <w:rPr>
          <w:rFonts w:hint="default" w:ascii="仿宋" w:hAnsi="仿宋" w:eastAsia="仿宋"/>
        </w:rPr>
      </w:pPr>
      <w:r>
        <w:rPr>
          <w:rFonts w:ascii="仿宋" w:hAnsi="仿宋" w:eastAsia="仿宋"/>
        </w:rPr>
        <w:t>四、项目内容：</w:t>
      </w:r>
      <w:r>
        <w:rPr>
          <w:rFonts w:hint="eastAsia" w:ascii="仿宋" w:hAnsi="仿宋" w:eastAsia="仿宋"/>
        </w:rPr>
        <w:t>包括为黄埔区</w:t>
      </w:r>
      <w:r>
        <w:rPr>
          <w:rFonts w:hint="eastAsia" w:ascii="仿宋" w:hAnsi="仿宋" w:eastAsia="仿宋"/>
          <w:lang w:val="en-US" w:eastAsia="zh-CN"/>
        </w:rPr>
        <w:t>104</w:t>
      </w:r>
      <w:r>
        <w:rPr>
          <w:rFonts w:hint="eastAsia" w:ascii="仿宋" w:hAnsi="仿宋" w:eastAsia="仿宋"/>
        </w:rPr>
        <w:t>条河涌及2座人工湖堤岸设施损毁或缺失、照明设施损毁或短路引起的触电事故导致的第三者人员伤亡和财产损失提供保险服务</w:t>
      </w:r>
      <w:r>
        <w:rPr>
          <w:rFonts w:ascii="仿宋" w:hAnsi="仿宋" w:eastAsia="仿宋" w:cs="仿宋_GB2312"/>
          <w:bCs/>
          <w:color w:val="000000"/>
          <w:kern w:val="0"/>
        </w:rPr>
        <w:t>。</w:t>
      </w:r>
    </w:p>
    <w:p>
      <w:pPr>
        <w:spacing w:line="520" w:lineRule="exact"/>
        <w:ind w:firstLine="628" w:firstLineChars="200"/>
        <w:rPr>
          <w:rFonts w:hint="default" w:ascii="仿宋_GB2312" w:hAnsi="仿宋_GB2312"/>
        </w:rPr>
      </w:pPr>
      <w:r>
        <w:rPr>
          <w:rFonts w:ascii="仿宋_GB2312" w:hAnsi="仿宋_GB2312"/>
          <w:kern w:val="28"/>
        </w:rPr>
        <w:t>五、采购</w:t>
      </w:r>
      <w:r>
        <w:rPr>
          <w:rFonts w:ascii="仿宋_GB2312" w:hAnsi="仿宋_GB2312"/>
        </w:rPr>
        <w:t>方式：询价，</w:t>
      </w:r>
      <w:r>
        <w:rPr>
          <w:rFonts w:ascii="仿宋" w:hAnsi="仿宋" w:eastAsia="仿宋" w:cs="仿宋"/>
          <w:color w:val="000000"/>
          <w:szCs w:val="32"/>
          <w:lang w:val="en-GB"/>
        </w:rPr>
        <w:t>采购小组当众开启各单位的报价书，报价最低的单位确定为</w:t>
      </w:r>
      <w:r>
        <w:rPr>
          <w:rFonts w:ascii="仿宋" w:hAnsi="仿宋" w:eastAsia="仿宋" w:cs="仿宋"/>
          <w:color w:val="000000"/>
          <w:kern w:val="0"/>
          <w:szCs w:val="32"/>
        </w:rPr>
        <w:t>服务</w:t>
      </w:r>
      <w:r>
        <w:rPr>
          <w:rFonts w:ascii="仿宋" w:hAnsi="仿宋" w:eastAsia="仿宋" w:cs="仿宋"/>
          <w:color w:val="000000"/>
          <w:szCs w:val="32"/>
          <w:lang w:val="en-GB"/>
        </w:rPr>
        <w:t>单位，如有最低报价相同的单位，</w:t>
      </w:r>
      <w:r>
        <w:rPr>
          <w:rFonts w:ascii="仿宋" w:hAnsi="仿宋" w:eastAsia="仿宋" w:cs="仿宋_GB2312"/>
          <w:szCs w:val="32"/>
        </w:rPr>
        <w:t>则以摇珠的方式确定。</w:t>
      </w:r>
    </w:p>
    <w:p>
      <w:pPr>
        <w:spacing w:line="520" w:lineRule="exact"/>
        <w:ind w:firstLine="640"/>
        <w:rPr>
          <w:rFonts w:hint="default" w:ascii="仿宋" w:hAnsi="仿宋" w:eastAsia="仿宋"/>
          <w:color w:val="000000"/>
        </w:rPr>
      </w:pPr>
      <w:r>
        <w:rPr>
          <w:rFonts w:ascii="仿宋_GB2312" w:hAnsi="仿宋_GB2312"/>
        </w:rPr>
        <w:t xml:space="preserve">六、询价小组：由黄埔区水务设施管理所相关人员组成。   </w:t>
      </w:r>
    </w:p>
    <w:p>
      <w:pPr>
        <w:spacing w:line="560" w:lineRule="exact"/>
        <w:ind w:firstLine="628" w:firstLineChars="200"/>
        <w:rPr>
          <w:rFonts w:hint="default" w:ascii="仿宋" w:hAnsi="仿宋" w:eastAsia="仿宋"/>
          <w:color w:val="000000"/>
        </w:rPr>
      </w:pPr>
      <w:r>
        <w:rPr>
          <w:rFonts w:ascii="仿宋" w:hAnsi="仿宋" w:eastAsia="仿宋"/>
          <w:color w:val="000000"/>
        </w:rPr>
        <w:t>七、相关要求。</w:t>
      </w:r>
    </w:p>
    <w:p>
      <w:pPr>
        <w:spacing w:line="560" w:lineRule="exact"/>
        <w:ind w:firstLine="628" w:firstLineChars="200"/>
        <w:rPr>
          <w:rFonts w:hint="default" w:ascii="仿宋" w:hAnsi="仿宋" w:eastAsia="仿宋"/>
          <w:b/>
          <w:color w:val="000000"/>
          <w:u w:val="single"/>
          <w:lang w:val="en-GB"/>
        </w:rPr>
      </w:pPr>
      <w:r>
        <w:rPr>
          <w:rFonts w:ascii="仿宋" w:hAnsi="仿宋" w:eastAsia="仿宋"/>
          <w:color w:val="000000"/>
        </w:rPr>
        <w:t>1.递交投标文件时间：</w:t>
      </w:r>
      <w:r>
        <w:rPr>
          <w:rFonts w:ascii="仿宋" w:hAnsi="仿宋" w:eastAsia="仿宋" w:cs="仿宋_GB2312"/>
          <w:color w:val="000000"/>
          <w:szCs w:val="32"/>
        </w:rPr>
        <w:t>202</w:t>
      </w:r>
      <w:r>
        <w:rPr>
          <w:rFonts w:hint="eastAsia" w:ascii="仿宋" w:hAnsi="仿宋" w:eastAsia="仿宋" w:cs="仿宋_GB2312"/>
          <w:color w:val="000000"/>
          <w:szCs w:val="32"/>
          <w:lang w:val="en-US" w:eastAsia="zh-CN"/>
        </w:rPr>
        <w:t>2</w:t>
      </w:r>
      <w:r>
        <w:rPr>
          <w:rFonts w:ascii="仿宋" w:hAnsi="仿宋" w:eastAsia="仿宋" w:cs="仿宋_GB2312"/>
          <w:color w:val="000000"/>
          <w:szCs w:val="32"/>
        </w:rPr>
        <w:t>年9月1</w:t>
      </w:r>
      <w:r>
        <w:rPr>
          <w:rFonts w:hint="eastAsia" w:ascii="仿宋" w:hAnsi="仿宋" w:eastAsia="仿宋" w:cs="仿宋_GB2312"/>
          <w:color w:val="000000"/>
          <w:szCs w:val="32"/>
          <w:lang w:val="en-US" w:eastAsia="zh-CN"/>
        </w:rPr>
        <w:t>5</w:t>
      </w:r>
      <w:r>
        <w:rPr>
          <w:rFonts w:ascii="仿宋" w:hAnsi="仿宋" w:eastAsia="仿宋" w:cs="仿宋_GB2312"/>
          <w:color w:val="000000"/>
          <w:szCs w:val="32"/>
        </w:rPr>
        <w:t>日9:30-10:00</w:t>
      </w:r>
    </w:p>
    <w:p>
      <w:pPr>
        <w:spacing w:line="560" w:lineRule="exact"/>
        <w:ind w:firstLine="628" w:firstLineChars="200"/>
        <w:rPr>
          <w:rFonts w:hint="default" w:ascii="仿宋" w:hAnsi="仿宋" w:eastAsia="仿宋"/>
          <w:color w:val="000000"/>
        </w:rPr>
      </w:pPr>
      <w:r>
        <w:rPr>
          <w:rFonts w:ascii="仿宋" w:hAnsi="仿宋" w:eastAsia="仿宋"/>
          <w:color w:val="000000"/>
        </w:rPr>
        <w:t>2.</w:t>
      </w:r>
      <w:r>
        <w:rPr>
          <w:rFonts w:ascii="仿宋" w:hAnsi="仿宋" w:eastAsia="仿宋"/>
          <w:color w:val="000000"/>
          <w:lang w:val="en-GB"/>
        </w:rPr>
        <w:t>开标时间：20</w:t>
      </w:r>
      <w:r>
        <w:rPr>
          <w:rFonts w:ascii="仿宋" w:hAnsi="仿宋" w:eastAsia="仿宋"/>
          <w:color w:val="000000"/>
        </w:rPr>
        <w:t>2</w:t>
      </w:r>
      <w:r>
        <w:rPr>
          <w:rFonts w:hint="eastAsia" w:ascii="仿宋" w:hAnsi="仿宋" w:eastAsia="仿宋"/>
          <w:color w:val="000000"/>
          <w:lang w:val="en-US" w:eastAsia="zh-CN"/>
        </w:rPr>
        <w:t>2</w:t>
      </w:r>
      <w:r>
        <w:rPr>
          <w:rFonts w:ascii="仿宋" w:hAnsi="仿宋" w:eastAsia="仿宋"/>
          <w:color w:val="000000"/>
          <w:lang w:val="en-GB"/>
        </w:rPr>
        <w:t>年</w:t>
      </w:r>
      <w:r>
        <w:rPr>
          <w:rFonts w:hint="default" w:ascii="仿宋" w:hAnsi="仿宋" w:eastAsia="仿宋"/>
          <w:color w:val="000000"/>
        </w:rPr>
        <w:t>9</w:t>
      </w:r>
      <w:r>
        <w:rPr>
          <w:rFonts w:ascii="仿宋" w:hAnsi="仿宋" w:eastAsia="仿宋"/>
          <w:color w:val="000000"/>
          <w:lang w:val="en-GB"/>
        </w:rPr>
        <w:t>月</w:t>
      </w:r>
      <w:r>
        <w:rPr>
          <w:rFonts w:hint="default" w:ascii="仿宋" w:hAnsi="仿宋" w:eastAsia="仿宋"/>
          <w:color w:val="000000"/>
        </w:rPr>
        <w:t>1</w:t>
      </w:r>
      <w:r>
        <w:rPr>
          <w:rFonts w:hint="eastAsia" w:ascii="仿宋" w:hAnsi="仿宋" w:eastAsia="仿宋"/>
          <w:color w:val="000000"/>
          <w:lang w:val="en-US" w:eastAsia="zh-CN"/>
        </w:rPr>
        <w:t>5</w:t>
      </w:r>
      <w:r>
        <w:rPr>
          <w:rFonts w:ascii="仿宋" w:hAnsi="仿宋" w:eastAsia="仿宋"/>
          <w:color w:val="000000"/>
          <w:lang w:val="en-GB"/>
        </w:rPr>
        <w:t>日上午</w:t>
      </w:r>
      <w:r>
        <w:rPr>
          <w:rFonts w:ascii="仿宋" w:hAnsi="仿宋" w:eastAsia="仿宋"/>
          <w:color w:val="000000"/>
        </w:rPr>
        <w:t>1</w:t>
      </w:r>
      <w:bookmarkStart w:id="0" w:name="_GoBack"/>
      <w:bookmarkEnd w:id="0"/>
      <w:r>
        <w:rPr>
          <w:rFonts w:ascii="仿宋" w:hAnsi="仿宋" w:eastAsia="仿宋"/>
          <w:color w:val="000000"/>
        </w:rPr>
        <w:t>0</w:t>
      </w:r>
      <w:r>
        <w:rPr>
          <w:rFonts w:ascii="仿宋" w:hAnsi="仿宋" w:eastAsia="仿宋"/>
          <w:color w:val="000000"/>
          <w:lang w:val="en-GB"/>
        </w:rPr>
        <w:t>：</w:t>
      </w:r>
      <w:r>
        <w:rPr>
          <w:rFonts w:ascii="仿宋" w:hAnsi="仿宋" w:eastAsia="仿宋"/>
          <w:color w:val="000000"/>
        </w:rPr>
        <w:t>0</w:t>
      </w:r>
      <w:r>
        <w:rPr>
          <w:rFonts w:ascii="仿宋" w:hAnsi="仿宋" w:eastAsia="仿宋"/>
          <w:color w:val="000000"/>
          <w:lang w:val="en-GB"/>
        </w:rPr>
        <w:t>0</w:t>
      </w:r>
    </w:p>
    <w:p>
      <w:pPr>
        <w:spacing w:line="560" w:lineRule="exact"/>
        <w:ind w:firstLine="628" w:firstLineChars="200"/>
        <w:rPr>
          <w:rFonts w:hint="default" w:ascii="仿宋" w:hAnsi="仿宋" w:eastAsia="仿宋"/>
          <w:color w:val="000000"/>
          <w:lang w:val="en-US" w:eastAsia="zh-CN"/>
        </w:rPr>
      </w:pPr>
      <w:r>
        <w:rPr>
          <w:rFonts w:ascii="仿宋" w:hAnsi="仿宋" w:eastAsia="仿宋"/>
          <w:color w:val="000000"/>
        </w:rPr>
        <w:t>3.</w:t>
      </w:r>
      <w:r>
        <w:rPr>
          <w:rFonts w:ascii="仿宋_GB2312" w:hAnsi="仿宋_GB2312"/>
          <w:color w:val="000000"/>
        </w:rPr>
        <w:t>递交投标文件及开标地点：</w:t>
      </w:r>
      <w:r>
        <w:rPr>
          <w:rFonts w:ascii="仿宋" w:hAnsi="仿宋" w:eastAsia="仿宋" w:cs="仿宋_GB2312"/>
          <w:bCs/>
          <w:color w:val="000000"/>
          <w:kern w:val="0"/>
        </w:rPr>
        <w:t>广州市黄埔区瑞祥路1号三楼会议室</w:t>
      </w:r>
    </w:p>
    <w:p>
      <w:pPr>
        <w:spacing w:line="520" w:lineRule="exact"/>
        <w:ind w:firstLine="628" w:firstLineChars="200"/>
        <w:rPr>
          <w:rFonts w:hint="default" w:ascii="仿宋_GB2312" w:hAnsi="仿宋_GB2312"/>
        </w:rPr>
      </w:pPr>
      <w:r>
        <w:rPr>
          <w:rFonts w:ascii="仿宋_GB2312" w:hAnsi="仿宋_GB2312"/>
          <w:kern w:val="28"/>
        </w:rPr>
        <w:t>八、</w:t>
      </w:r>
      <w:r>
        <w:rPr>
          <w:rFonts w:ascii="仿宋_GB2312" w:hAnsi="仿宋_GB2312"/>
        </w:rPr>
        <w:t>投标文件须包含以下材料：</w:t>
      </w:r>
    </w:p>
    <w:p>
      <w:pPr>
        <w:spacing w:line="520" w:lineRule="exact"/>
        <w:ind w:firstLine="628" w:firstLineChars="200"/>
        <w:rPr>
          <w:rFonts w:hint="default" w:ascii="仿宋_GB2312" w:hAnsi="仿宋_GB2312"/>
        </w:rPr>
      </w:pPr>
      <w:r>
        <w:rPr>
          <w:rFonts w:ascii="仿宋_GB2312" w:hAnsi="仿宋_GB2312"/>
        </w:rPr>
        <w:t>1.投标报价书（加盖公章）；</w:t>
      </w:r>
    </w:p>
    <w:p>
      <w:pPr>
        <w:spacing w:line="560" w:lineRule="exact"/>
        <w:ind w:firstLine="628" w:firstLineChars="200"/>
        <w:rPr>
          <w:rFonts w:hint="default" w:ascii="仿宋_GB2312" w:hAnsi="仿宋_GB2312"/>
        </w:rPr>
      </w:pPr>
      <w:r>
        <w:rPr>
          <w:rFonts w:ascii="仿宋_GB2312" w:hAnsi="仿宋_GB2312"/>
        </w:rPr>
        <w:t>2.</w:t>
      </w:r>
      <w:r>
        <w:rPr>
          <w:rFonts w:ascii="仿宋_GB2312" w:hAnsi="仿宋"/>
          <w:color w:val="000000"/>
          <w:kern w:val="0"/>
        </w:rPr>
        <w:t>营业执照复印件(盖投标人公章)</w:t>
      </w:r>
      <w:r>
        <w:rPr>
          <w:rFonts w:ascii="仿宋_GB2312" w:hAnsi="仿宋_GB2312"/>
        </w:rPr>
        <w:t>；</w:t>
      </w:r>
    </w:p>
    <w:p>
      <w:pPr>
        <w:spacing w:line="560" w:lineRule="exact"/>
        <w:ind w:firstLine="628" w:firstLineChars="200"/>
        <w:rPr>
          <w:rFonts w:hint="default" w:ascii="仿宋_GB2312" w:hAnsi="仿宋_GB2312"/>
        </w:rPr>
      </w:pPr>
      <w:r>
        <w:rPr>
          <w:rFonts w:ascii="仿宋_GB2312" w:hAnsi="仿宋_GB2312"/>
        </w:rPr>
        <w:t>3.投标人声明（加盖公章）；</w:t>
      </w:r>
    </w:p>
    <w:p>
      <w:pPr>
        <w:spacing w:line="560" w:lineRule="exact"/>
        <w:ind w:firstLine="628" w:firstLineChars="200"/>
        <w:rPr>
          <w:rFonts w:hint="default" w:ascii="仿宋_GB2312" w:hAnsi="仿宋_GB2312"/>
        </w:rPr>
      </w:pPr>
      <w:r>
        <w:rPr>
          <w:rFonts w:ascii="仿宋_GB2312" w:hAnsi="仿宋_GB2312"/>
        </w:rPr>
        <w:t>4.法人代表证明书原件、授权委托书原件(非法定代表人参加时提供)及本人身份证复印件（加盖公章，原件备查）。</w:t>
      </w:r>
    </w:p>
    <w:p>
      <w:pPr>
        <w:spacing w:line="560" w:lineRule="exact"/>
        <w:ind w:firstLine="640"/>
        <w:rPr>
          <w:rFonts w:hint="default" w:ascii="仿宋_GB2312" w:hAnsi="仿宋_GB2312"/>
        </w:rPr>
      </w:pPr>
      <w:r>
        <w:rPr>
          <w:rFonts w:ascii="仿宋_GB2312" w:hAnsi="仿宋_GB2312"/>
          <w:b/>
        </w:rPr>
        <w:t>说明：</w:t>
      </w:r>
      <w:r>
        <w:rPr>
          <w:rFonts w:ascii="仿宋_GB2312" w:hAnsi="仿宋_GB2312"/>
        </w:rPr>
        <w:t>投标人须保证所提交资料真实、完整、有效、密封，否则</w:t>
      </w:r>
      <w:r>
        <w:rPr>
          <w:rFonts w:ascii="仿宋" w:hAnsi="仿宋" w:eastAsia="仿宋"/>
          <w:color w:val="000000"/>
          <w:lang w:val="en-GB"/>
        </w:rPr>
        <w:t>不予接收并</w:t>
      </w:r>
      <w:r>
        <w:rPr>
          <w:rFonts w:ascii="仿宋_GB2312" w:hAnsi="仿宋_GB2312"/>
        </w:rPr>
        <w:t>自行承担由此导致的与本项目有关的任何损失。</w:t>
      </w:r>
    </w:p>
    <w:p>
      <w:pPr>
        <w:spacing w:line="520" w:lineRule="exact"/>
        <w:rPr>
          <w:rFonts w:hint="default" w:ascii="仿宋_GB2312" w:hAnsi="仿宋_GB2312"/>
        </w:rPr>
      </w:pPr>
    </w:p>
    <w:p>
      <w:pPr>
        <w:spacing w:line="560" w:lineRule="exact"/>
        <w:ind w:firstLine="628" w:firstLineChars="200"/>
        <w:rPr>
          <w:rFonts w:hint="default" w:ascii="仿宋_GB2312" w:hAnsi="仿宋_GB2312"/>
        </w:rPr>
      </w:pPr>
      <w:r>
        <w:rPr>
          <w:rFonts w:ascii="仿宋_GB2312" w:hAnsi="仿宋_GB2312"/>
        </w:rPr>
        <w:t>附件：投标报价书、投标人声明、法定代表人证明书及法定代表人授权书</w:t>
      </w:r>
    </w:p>
    <w:p>
      <w:pPr>
        <w:wordWrap w:val="0"/>
        <w:ind w:firstLine="4710" w:firstLineChars="1500"/>
        <w:rPr>
          <w:rFonts w:hint="default" w:ascii="仿宋" w:hAnsi="仿宋" w:eastAsia="仿宋"/>
          <w:color w:val="000000"/>
        </w:rPr>
      </w:pPr>
    </w:p>
    <w:p>
      <w:pPr>
        <w:wordWrap w:val="0"/>
        <w:ind w:firstLine="4396" w:firstLineChars="1400"/>
        <w:rPr>
          <w:rFonts w:hint="default" w:ascii="仿宋" w:hAnsi="仿宋" w:eastAsia="仿宋"/>
          <w:color w:val="000000"/>
        </w:rPr>
      </w:pPr>
    </w:p>
    <w:p>
      <w:pPr>
        <w:wordWrap w:val="0"/>
        <w:ind w:firstLine="4396" w:firstLineChars="1400"/>
        <w:rPr>
          <w:rFonts w:hint="default" w:ascii="仿宋" w:hAnsi="仿宋" w:eastAsia="仿宋"/>
          <w:color w:val="000000"/>
        </w:rPr>
      </w:pPr>
      <w:r>
        <w:rPr>
          <w:rFonts w:ascii="仿宋" w:hAnsi="仿宋" w:eastAsia="仿宋"/>
          <w:color w:val="000000"/>
        </w:rPr>
        <w:t>广州市黄埔区水务设施管理所</w:t>
      </w:r>
    </w:p>
    <w:p>
      <w:pPr>
        <w:wordWrap w:val="0"/>
        <w:ind w:firstLine="5338" w:firstLineChars="1700"/>
        <w:rPr>
          <w:rFonts w:hint="default" w:ascii="仿宋" w:hAnsi="仿宋" w:eastAsia="仿宋"/>
          <w:color w:val="000000"/>
          <w:lang w:val="en-GB"/>
        </w:rPr>
      </w:pPr>
      <w:r>
        <w:rPr>
          <w:rFonts w:ascii="仿宋" w:hAnsi="仿宋" w:eastAsia="仿宋"/>
          <w:color w:val="000000"/>
        </w:rPr>
        <w:t>202</w:t>
      </w:r>
      <w:r>
        <w:rPr>
          <w:rFonts w:hint="eastAsia" w:ascii="仿宋" w:hAnsi="仿宋" w:eastAsia="仿宋"/>
          <w:color w:val="000000"/>
          <w:lang w:val="en-US" w:eastAsia="zh-CN"/>
        </w:rPr>
        <w:t>2</w:t>
      </w:r>
      <w:r>
        <w:rPr>
          <w:rFonts w:ascii="仿宋" w:hAnsi="仿宋" w:eastAsia="仿宋"/>
          <w:color w:val="000000"/>
          <w:lang w:val="en-GB"/>
        </w:rPr>
        <w:t>年</w:t>
      </w:r>
      <w:r>
        <w:rPr>
          <w:rFonts w:hint="default" w:ascii="仿宋" w:hAnsi="仿宋" w:eastAsia="仿宋"/>
          <w:color w:val="000000"/>
        </w:rPr>
        <w:t>9</w:t>
      </w:r>
      <w:r>
        <w:rPr>
          <w:rFonts w:ascii="仿宋" w:hAnsi="仿宋" w:eastAsia="仿宋"/>
          <w:color w:val="000000"/>
          <w:lang w:val="en-GB"/>
        </w:rPr>
        <w:t>月</w:t>
      </w:r>
      <w:r>
        <w:rPr>
          <w:rFonts w:hint="eastAsia" w:ascii="仿宋" w:hAnsi="仿宋" w:eastAsia="仿宋"/>
          <w:color w:val="000000"/>
          <w:lang w:val="en-US" w:eastAsia="zh-CN"/>
        </w:rPr>
        <w:t>9</w:t>
      </w:r>
      <w:r>
        <w:rPr>
          <w:rFonts w:ascii="仿宋" w:hAnsi="仿宋" w:eastAsia="仿宋"/>
          <w:color w:val="000000"/>
          <w:lang w:val="en-GB"/>
        </w:rPr>
        <w:t xml:space="preserve">日   </w:t>
      </w:r>
    </w:p>
    <w:p>
      <w:pPr>
        <w:tabs>
          <w:tab w:val="left" w:pos="7560"/>
        </w:tabs>
        <w:ind w:right="480" w:firstLine="785" w:firstLineChars="250"/>
        <w:rPr>
          <w:rFonts w:hint="default" w:ascii="仿宋" w:hAnsi="仿宋" w:eastAsia="仿宋"/>
          <w:color w:val="000000"/>
          <w:lang w:val="en-GB"/>
        </w:rPr>
      </w:pPr>
    </w:p>
    <w:p>
      <w:pPr>
        <w:tabs>
          <w:tab w:val="left" w:pos="7560"/>
        </w:tabs>
        <w:ind w:right="480" w:firstLine="785" w:firstLineChars="250"/>
        <w:rPr>
          <w:rFonts w:hint="default" w:ascii="仿宋" w:hAnsi="仿宋" w:eastAsia="仿宋"/>
          <w:color w:val="000000"/>
          <w:lang w:val="en-GB"/>
        </w:rPr>
      </w:pPr>
    </w:p>
    <w:p>
      <w:pPr>
        <w:tabs>
          <w:tab w:val="left" w:pos="7560"/>
        </w:tabs>
        <w:ind w:right="480" w:firstLine="628" w:firstLineChars="200"/>
        <w:rPr>
          <w:rFonts w:hint="default" w:ascii="仿宋" w:hAnsi="仿宋" w:eastAsia="仿宋"/>
          <w:color w:val="000000"/>
          <w:lang w:val="en-GB"/>
        </w:rPr>
      </w:pPr>
      <w:r>
        <w:rPr>
          <w:rFonts w:ascii="仿宋" w:hAnsi="仿宋" w:eastAsia="仿宋"/>
          <w:color w:val="000000"/>
          <w:lang w:val="en-GB"/>
        </w:rPr>
        <w:t>(联系人:</w:t>
      </w:r>
      <w:r>
        <w:rPr>
          <w:rFonts w:hint="eastAsia" w:ascii="仿宋" w:hAnsi="仿宋" w:eastAsia="仿宋"/>
          <w:color w:val="000000"/>
          <w:lang w:val="en-US" w:eastAsia="zh-CN"/>
        </w:rPr>
        <w:t>张新运、严志帆</w:t>
      </w:r>
      <w:r>
        <w:rPr>
          <w:rFonts w:ascii="仿宋" w:hAnsi="仿宋" w:eastAsia="仿宋"/>
          <w:color w:val="000000"/>
        </w:rPr>
        <w:t>；</w:t>
      </w:r>
      <w:r>
        <w:rPr>
          <w:rFonts w:ascii="仿宋" w:hAnsi="仿宋" w:eastAsia="仿宋"/>
          <w:color w:val="000000"/>
          <w:lang w:val="en-GB"/>
        </w:rPr>
        <w:t xml:space="preserve"> 联系电话：</w:t>
      </w:r>
      <w:r>
        <w:rPr>
          <w:rFonts w:hint="default" w:ascii="仿宋" w:hAnsi="仿宋" w:eastAsia="仿宋"/>
          <w:color w:val="000000"/>
        </w:rPr>
        <w:t xml:space="preserve"> 89856501</w:t>
      </w:r>
      <w:r>
        <w:rPr>
          <w:rFonts w:ascii="仿宋" w:hAnsi="仿宋" w:eastAsia="仿宋"/>
          <w:color w:val="000000"/>
          <w:lang w:val="en-GB"/>
        </w:rPr>
        <w:t>)</w:t>
      </w:r>
    </w:p>
    <w:p>
      <w:pPr>
        <w:tabs>
          <w:tab w:val="left" w:pos="7560"/>
        </w:tabs>
        <w:ind w:right="480" w:firstLine="785" w:firstLineChars="250"/>
        <w:rPr>
          <w:rFonts w:hint="default" w:ascii="仿宋" w:hAnsi="仿宋" w:eastAsia="仿宋"/>
          <w:color w:val="000000"/>
          <w:lang w:val="en-GB"/>
        </w:rPr>
      </w:pPr>
    </w:p>
    <w:p>
      <w:pPr>
        <w:tabs>
          <w:tab w:val="left" w:pos="7560"/>
        </w:tabs>
        <w:ind w:right="480" w:firstLine="785" w:firstLineChars="250"/>
        <w:rPr>
          <w:rFonts w:hint="default" w:ascii="仿宋" w:hAnsi="仿宋" w:eastAsia="仿宋"/>
          <w:color w:val="000000"/>
          <w:lang w:val="en-GB"/>
        </w:rPr>
      </w:pPr>
    </w:p>
    <w:p>
      <w:pPr>
        <w:tabs>
          <w:tab w:val="left" w:pos="7560"/>
        </w:tabs>
        <w:ind w:right="480" w:firstLine="785" w:firstLineChars="250"/>
        <w:rPr>
          <w:rFonts w:hint="default" w:ascii="仿宋" w:hAnsi="仿宋" w:eastAsia="仿宋"/>
          <w:color w:val="000000"/>
          <w:lang w:val="en-GB"/>
        </w:rPr>
      </w:pPr>
    </w:p>
    <w:p>
      <w:pPr>
        <w:tabs>
          <w:tab w:val="left" w:pos="7560"/>
        </w:tabs>
        <w:ind w:right="480"/>
        <w:rPr>
          <w:rFonts w:hint="default" w:ascii="宋体" w:hAnsi="宋体" w:eastAsia="宋体"/>
          <w:b/>
          <w:color w:val="000000"/>
          <w:sz w:val="44"/>
          <w:lang w:val="en-GB"/>
        </w:rPr>
      </w:pPr>
    </w:p>
    <w:p>
      <w:pPr>
        <w:tabs>
          <w:tab w:val="left" w:pos="7560"/>
        </w:tabs>
        <w:ind w:right="480" w:firstLine="1085" w:firstLineChars="250"/>
        <w:jc w:val="center"/>
        <w:rPr>
          <w:rFonts w:hint="default" w:ascii="宋体" w:hAnsi="宋体" w:eastAsia="宋体"/>
          <w:color w:val="000000"/>
          <w:sz w:val="44"/>
          <w:lang w:val="en-GB"/>
        </w:rPr>
      </w:pPr>
      <w:r>
        <w:rPr>
          <w:rFonts w:hint="default" w:ascii="宋体" w:hAnsi="宋体" w:eastAsia="宋体"/>
          <w:b/>
          <w:color w:val="000000"/>
          <w:sz w:val="44"/>
          <w:lang w:val="en-GB"/>
        </w:rPr>
        <w:br w:type="page"/>
      </w:r>
      <w:r>
        <w:rPr>
          <w:rFonts w:ascii="宋体" w:hAnsi="宋体" w:eastAsia="宋体"/>
          <w:b/>
          <w:color w:val="000000"/>
          <w:sz w:val="44"/>
          <w:lang w:val="en-GB"/>
        </w:rPr>
        <w:t>投标报价书</w:t>
      </w:r>
    </w:p>
    <w:p>
      <w:pPr>
        <w:tabs>
          <w:tab w:val="left" w:pos="7560"/>
        </w:tabs>
        <w:ind w:right="480"/>
        <w:rPr>
          <w:rFonts w:hint="default" w:ascii="仿宋" w:hAnsi="仿宋" w:eastAsia="仿宋"/>
          <w:color w:val="000000"/>
          <w:lang w:val="en-GB"/>
        </w:rPr>
      </w:pPr>
    </w:p>
    <w:p>
      <w:pPr>
        <w:snapToGrid w:val="0"/>
        <w:spacing w:before="173" w:beforeLines="30" w:after="173" w:afterLines="30" w:line="300" w:lineRule="auto"/>
        <w:ind w:right="-6"/>
        <w:rPr>
          <w:rFonts w:hint="default" w:ascii="仿宋" w:hAnsi="仿宋" w:eastAsia="仿宋"/>
          <w:color w:val="000000"/>
          <w:spacing w:val="-4"/>
          <w:lang w:val="en-GB"/>
        </w:rPr>
      </w:pPr>
      <w:r>
        <w:rPr>
          <w:rFonts w:ascii="仿宋" w:hAnsi="仿宋" w:eastAsia="仿宋"/>
          <w:color w:val="000000"/>
          <w:spacing w:val="-4"/>
          <w:lang w:val="en-GB"/>
        </w:rPr>
        <w:t>广州市黄埔区水务设施管理所：</w:t>
      </w:r>
    </w:p>
    <w:p>
      <w:pPr>
        <w:snapToGrid w:val="0"/>
        <w:spacing w:before="173" w:beforeLines="30" w:after="173" w:afterLines="30" w:line="300" w:lineRule="auto"/>
        <w:ind w:right="-6" w:firstLine="612" w:firstLineChars="200"/>
        <w:rPr>
          <w:rFonts w:hint="default" w:ascii="仿宋" w:hAnsi="仿宋" w:eastAsia="仿宋"/>
          <w:color w:val="000000"/>
          <w:spacing w:val="-4"/>
        </w:rPr>
      </w:pPr>
      <w:r>
        <w:rPr>
          <w:rFonts w:ascii="仿宋" w:hAnsi="仿宋" w:eastAsia="仿宋"/>
          <w:color w:val="000000"/>
          <w:spacing w:val="-4"/>
          <w:lang w:val="en-GB"/>
        </w:rPr>
        <w:t>我方已详细了解</w:t>
      </w:r>
      <w:r>
        <w:rPr>
          <w:rFonts w:hint="eastAsia" w:ascii="仿宋" w:hAnsi="仿宋" w:eastAsia="仿宋"/>
          <w:color w:val="000000"/>
          <w:spacing w:val="-4"/>
          <w:lang w:val="en-GB"/>
        </w:rPr>
        <w:t>黄埔区2022至2025年度河湖公众责任险</w:t>
      </w:r>
      <w:r>
        <w:rPr>
          <w:rFonts w:ascii="仿宋" w:hAnsi="仿宋" w:eastAsia="仿宋"/>
          <w:color w:val="000000"/>
        </w:rPr>
        <w:t>服务项目</w:t>
      </w:r>
      <w:r>
        <w:rPr>
          <w:rFonts w:ascii="仿宋" w:hAnsi="仿宋" w:eastAsia="仿宋"/>
          <w:color w:val="000000"/>
          <w:spacing w:val="-4"/>
          <w:lang w:val="en-GB"/>
        </w:rPr>
        <w:t>的工作内容，愿意以</w:t>
      </w:r>
      <w:r>
        <w:rPr>
          <w:rFonts w:hint="eastAsia" w:ascii="仿宋" w:hAnsi="仿宋" w:eastAsia="仿宋"/>
          <w:color w:val="000000"/>
          <w:spacing w:val="-4"/>
          <w:lang w:val="en-US" w:eastAsia="zh-CN"/>
        </w:rPr>
        <w:t>每年</w:t>
      </w:r>
      <w:r>
        <w:rPr>
          <w:rFonts w:ascii="仿宋" w:hAnsi="仿宋" w:eastAsia="仿宋"/>
          <w:color w:val="000000"/>
          <w:spacing w:val="-4"/>
          <w:u w:val="single"/>
        </w:rPr>
        <w:t xml:space="preserve">           </w:t>
      </w:r>
      <w:r>
        <w:rPr>
          <w:rFonts w:ascii="仿宋" w:hAnsi="仿宋" w:eastAsia="仿宋"/>
          <w:color w:val="000000"/>
          <w:spacing w:val="-4"/>
        </w:rPr>
        <w:t>元</w:t>
      </w:r>
      <w:r>
        <w:rPr>
          <w:rFonts w:hint="eastAsia" w:ascii="仿宋" w:hAnsi="仿宋" w:eastAsia="仿宋"/>
          <w:color w:val="000000"/>
          <w:spacing w:val="-4"/>
          <w:lang w:eastAsia="zh-CN"/>
        </w:rPr>
        <w:t>、</w:t>
      </w:r>
      <w:r>
        <w:rPr>
          <w:rFonts w:hint="eastAsia" w:ascii="仿宋" w:hAnsi="仿宋" w:eastAsia="仿宋"/>
          <w:color w:val="000000"/>
          <w:spacing w:val="-4"/>
          <w:lang w:val="en-US" w:eastAsia="zh-CN"/>
        </w:rPr>
        <w:t>三年总共</w:t>
      </w:r>
      <w:r>
        <w:rPr>
          <w:rFonts w:ascii="仿宋" w:hAnsi="仿宋" w:eastAsia="仿宋"/>
          <w:color w:val="000000"/>
          <w:spacing w:val="-4"/>
          <w:u w:val="single"/>
        </w:rPr>
        <w:t xml:space="preserve">           </w:t>
      </w:r>
      <w:r>
        <w:rPr>
          <w:rFonts w:ascii="仿宋" w:hAnsi="仿宋" w:eastAsia="仿宋"/>
          <w:color w:val="000000"/>
          <w:spacing w:val="-4"/>
        </w:rPr>
        <w:t>元报价，负责本项目的服务工作，并承担相应责任。我方保证在收到你方的中标通知书后，在规定时限内签订合同。</w:t>
      </w:r>
    </w:p>
    <w:p>
      <w:pPr>
        <w:snapToGrid w:val="0"/>
        <w:spacing w:before="173" w:beforeLines="30" w:after="173" w:afterLines="30" w:line="300" w:lineRule="auto"/>
        <w:ind w:right="-6"/>
        <w:rPr>
          <w:rFonts w:hint="default" w:ascii="仿宋" w:hAnsi="仿宋" w:eastAsia="仿宋"/>
          <w:color w:val="000000"/>
          <w:spacing w:val="-4"/>
        </w:rPr>
      </w:pPr>
    </w:p>
    <w:p>
      <w:pPr>
        <w:snapToGrid w:val="0"/>
        <w:spacing w:before="173" w:beforeLines="30" w:after="173" w:afterLines="30" w:line="300" w:lineRule="auto"/>
        <w:ind w:right="-6"/>
        <w:rPr>
          <w:rFonts w:hint="default" w:ascii="仿宋" w:hAnsi="仿宋" w:eastAsia="仿宋"/>
          <w:color w:val="000000"/>
          <w:spacing w:val="-4"/>
        </w:rPr>
      </w:pPr>
    </w:p>
    <w:p>
      <w:pPr>
        <w:snapToGrid w:val="0"/>
        <w:spacing w:before="173" w:beforeLines="30" w:after="173" w:afterLines="30" w:line="300" w:lineRule="auto"/>
        <w:ind w:right="-6"/>
        <w:rPr>
          <w:rFonts w:hint="default" w:ascii="仿宋" w:hAnsi="仿宋" w:eastAsia="仿宋"/>
          <w:color w:val="000000"/>
          <w:spacing w:val="-4"/>
        </w:rPr>
      </w:pPr>
    </w:p>
    <w:p>
      <w:pPr>
        <w:snapToGrid w:val="0"/>
        <w:spacing w:before="173" w:beforeLines="30" w:after="173" w:afterLines="30" w:line="300" w:lineRule="auto"/>
        <w:ind w:right="-6" w:firstLine="4284" w:firstLineChars="1400"/>
        <w:rPr>
          <w:rFonts w:hint="default" w:ascii="仿宋" w:hAnsi="仿宋" w:eastAsia="仿宋"/>
          <w:color w:val="000000"/>
          <w:spacing w:val="-4"/>
        </w:rPr>
      </w:pPr>
      <w:r>
        <w:rPr>
          <w:rFonts w:ascii="仿宋" w:hAnsi="仿宋" w:eastAsia="仿宋"/>
          <w:color w:val="000000"/>
          <w:spacing w:val="-4"/>
        </w:rPr>
        <w:t>投标人：（名称、公章）</w:t>
      </w:r>
    </w:p>
    <w:p>
      <w:pPr>
        <w:snapToGrid w:val="0"/>
        <w:spacing w:before="173" w:beforeLines="30" w:after="173" w:afterLines="30" w:line="300" w:lineRule="auto"/>
        <w:ind w:right="-6" w:firstLine="4284" w:firstLineChars="1400"/>
        <w:rPr>
          <w:rFonts w:hint="default" w:ascii="仿宋" w:hAnsi="仿宋" w:eastAsia="仿宋"/>
          <w:color w:val="000000"/>
          <w:spacing w:val="-4"/>
        </w:rPr>
      </w:pPr>
      <w:r>
        <w:rPr>
          <w:rFonts w:ascii="仿宋" w:hAnsi="仿宋" w:eastAsia="仿宋"/>
          <w:color w:val="000000"/>
          <w:spacing w:val="-4"/>
        </w:rPr>
        <w:t xml:space="preserve">法定代表人或授权代表（签章）：    </w:t>
      </w:r>
      <w:r>
        <w:rPr>
          <w:rFonts w:hint="eastAsia" w:ascii="仿宋" w:hAnsi="仿宋" w:eastAsia="仿宋"/>
          <w:color w:val="000000"/>
          <w:spacing w:val="-4"/>
          <w:lang w:val="en-US" w:eastAsia="zh-CN"/>
        </w:rPr>
        <w:t xml:space="preserve">  </w:t>
      </w:r>
      <w:r>
        <w:rPr>
          <w:rFonts w:ascii="仿宋" w:hAnsi="仿宋" w:eastAsia="仿宋"/>
          <w:color w:val="000000"/>
          <w:spacing w:val="-4"/>
        </w:rPr>
        <w:t xml:space="preserve">                   </w:t>
      </w:r>
    </w:p>
    <w:p>
      <w:pPr>
        <w:snapToGrid w:val="0"/>
        <w:spacing w:before="173" w:beforeLines="30" w:after="173" w:afterLines="30" w:line="300" w:lineRule="auto"/>
        <w:ind w:right="-6" w:firstLine="4284" w:firstLineChars="1400"/>
        <w:rPr>
          <w:rFonts w:hint="default" w:ascii="仿宋" w:hAnsi="仿宋" w:eastAsia="仿宋"/>
          <w:color w:val="000000"/>
          <w:spacing w:val="-4"/>
        </w:rPr>
      </w:pPr>
      <w:r>
        <w:rPr>
          <w:rFonts w:ascii="仿宋" w:hAnsi="仿宋" w:eastAsia="仿宋"/>
          <w:color w:val="000000"/>
          <w:spacing w:val="-4"/>
        </w:rPr>
        <w:t>日期：     年    月    日</w:t>
      </w:r>
    </w:p>
    <w:p>
      <w:pPr>
        <w:snapToGrid w:val="0"/>
        <w:spacing w:before="173" w:beforeLines="30" w:after="173" w:afterLines="30" w:line="300" w:lineRule="auto"/>
        <w:ind w:right="-6"/>
        <w:rPr>
          <w:rFonts w:hint="default" w:ascii="宋体" w:hAnsi="宋体" w:eastAsia="宋体"/>
          <w:color w:val="000000"/>
          <w:spacing w:val="-4"/>
          <w:sz w:val="28"/>
        </w:rPr>
      </w:pPr>
    </w:p>
    <w:p>
      <w:pPr>
        <w:snapToGrid w:val="0"/>
        <w:spacing w:before="173" w:beforeLines="30" w:after="173" w:afterLines="30" w:line="300" w:lineRule="auto"/>
        <w:ind w:right="-6"/>
        <w:rPr>
          <w:rFonts w:hint="default" w:ascii="宋体" w:hAnsi="宋体" w:eastAsia="宋体"/>
          <w:color w:val="000000"/>
          <w:spacing w:val="-4"/>
          <w:sz w:val="28"/>
        </w:rPr>
      </w:pPr>
    </w:p>
    <w:p>
      <w:pPr>
        <w:tabs>
          <w:tab w:val="left" w:pos="7560"/>
        </w:tabs>
        <w:ind w:right="480"/>
        <w:rPr>
          <w:rFonts w:hint="default" w:ascii="仿宋" w:hAnsi="仿宋" w:eastAsia="仿宋"/>
          <w:color w:val="000000"/>
          <w:lang w:val="en-GB"/>
        </w:rPr>
      </w:pPr>
    </w:p>
    <w:p>
      <w:pPr>
        <w:rPr>
          <w:rFonts w:hint="default" w:ascii="宋体" w:hAnsi="宋体"/>
          <w:b/>
          <w:color w:val="000000"/>
        </w:rPr>
      </w:pPr>
    </w:p>
    <w:p>
      <w:pPr>
        <w:jc w:val="center"/>
        <w:rPr>
          <w:rFonts w:hint="default" w:ascii="宋体" w:hAnsi="宋体"/>
          <w:b/>
          <w:color w:val="000000"/>
        </w:rPr>
      </w:pPr>
    </w:p>
    <w:p>
      <w:pPr>
        <w:rPr>
          <w:rFonts w:hint="default" w:ascii="宋体" w:hAnsi="宋体" w:eastAsia="宋体"/>
          <w:b/>
          <w:color w:val="000000"/>
          <w:sz w:val="44"/>
        </w:rPr>
      </w:pPr>
    </w:p>
    <w:p>
      <w:pPr>
        <w:jc w:val="center"/>
        <w:rPr>
          <w:rFonts w:hint="default" w:ascii="宋体" w:hAnsi="宋体" w:eastAsia="宋体"/>
          <w:b/>
          <w:color w:val="000000"/>
          <w:sz w:val="44"/>
        </w:rPr>
      </w:pPr>
    </w:p>
    <w:p>
      <w:pPr>
        <w:jc w:val="center"/>
        <w:rPr>
          <w:rFonts w:hint="default" w:ascii="宋体" w:hAnsi="宋体" w:eastAsia="宋体"/>
          <w:b/>
          <w:color w:val="000000"/>
          <w:sz w:val="44"/>
        </w:rPr>
      </w:pPr>
    </w:p>
    <w:p>
      <w:pPr>
        <w:jc w:val="center"/>
        <w:rPr>
          <w:rFonts w:hint="default" w:ascii="宋体" w:hAnsi="宋体" w:eastAsia="宋体"/>
          <w:b/>
          <w:color w:val="000000"/>
          <w:sz w:val="44"/>
        </w:rPr>
      </w:pPr>
      <w:r>
        <w:rPr>
          <w:rFonts w:ascii="宋体" w:hAnsi="宋体" w:eastAsia="宋体"/>
          <w:b/>
          <w:color w:val="000000"/>
          <w:sz w:val="44"/>
        </w:rPr>
        <w:t>投标人声明</w:t>
      </w:r>
    </w:p>
    <w:p>
      <w:pPr>
        <w:rPr>
          <w:rFonts w:hint="default" w:ascii="宋体" w:hAnsi="宋体" w:eastAsia="宋体"/>
          <w:color w:val="000000"/>
          <w:sz w:val="28"/>
        </w:rPr>
      </w:pPr>
    </w:p>
    <w:p>
      <w:pPr>
        <w:snapToGrid w:val="0"/>
        <w:spacing w:before="173" w:beforeLines="30" w:after="173" w:afterLines="30" w:line="300" w:lineRule="auto"/>
        <w:ind w:right="-6"/>
        <w:rPr>
          <w:rFonts w:hint="default" w:ascii="仿宋" w:hAnsi="仿宋" w:eastAsia="仿宋"/>
          <w:color w:val="000000"/>
          <w:spacing w:val="-4"/>
        </w:rPr>
      </w:pPr>
      <w:r>
        <w:rPr>
          <w:rFonts w:ascii="仿宋" w:hAnsi="仿宋" w:eastAsia="仿宋"/>
          <w:color w:val="000000"/>
          <w:spacing w:val="-4"/>
        </w:rPr>
        <w:t>广州市黄埔区水务设施管理所：</w:t>
      </w:r>
    </w:p>
    <w:p>
      <w:pPr>
        <w:snapToGrid w:val="0"/>
        <w:spacing w:line="360" w:lineRule="auto"/>
        <w:ind w:firstLine="701" w:firstLineChars="229"/>
        <w:rPr>
          <w:rFonts w:hint="default" w:ascii="仿宋" w:hAnsi="仿宋" w:eastAsia="仿宋"/>
          <w:color w:val="000000"/>
          <w:spacing w:val="-4"/>
        </w:rPr>
      </w:pPr>
      <w:r>
        <w:rPr>
          <w:rFonts w:ascii="仿宋" w:hAnsi="仿宋" w:eastAsia="仿宋"/>
          <w:color w:val="000000"/>
          <w:spacing w:val="-4"/>
        </w:rPr>
        <w:t>本单位郑重声明：</w:t>
      </w:r>
    </w:p>
    <w:p>
      <w:pPr>
        <w:snapToGrid w:val="0"/>
        <w:spacing w:line="360" w:lineRule="auto"/>
        <w:ind w:firstLine="701" w:firstLineChars="229"/>
        <w:rPr>
          <w:rFonts w:hint="default" w:ascii="仿宋" w:hAnsi="仿宋" w:eastAsia="仿宋"/>
          <w:color w:val="000000"/>
          <w:spacing w:val="-4"/>
        </w:rPr>
      </w:pPr>
      <w:r>
        <w:rPr>
          <w:rFonts w:ascii="仿宋" w:hAnsi="仿宋" w:eastAsia="仿宋"/>
          <w:color w:val="000000"/>
          <w:spacing w:val="-4"/>
        </w:rPr>
        <w:t>1.本单位（企业）为本次投标所提交的所有文件是真实的和正确的，并愿为其真实性和正确性承担法律责任；</w:t>
      </w:r>
    </w:p>
    <w:p>
      <w:pPr>
        <w:snapToGrid w:val="0"/>
        <w:spacing w:line="360" w:lineRule="auto"/>
        <w:ind w:firstLine="701" w:firstLineChars="229"/>
        <w:rPr>
          <w:rFonts w:hint="default" w:ascii="仿宋" w:hAnsi="仿宋" w:eastAsia="仿宋"/>
          <w:color w:val="000000"/>
          <w:spacing w:val="-4"/>
        </w:rPr>
      </w:pPr>
      <w:r>
        <w:rPr>
          <w:rFonts w:ascii="仿宋" w:hAnsi="仿宋" w:eastAsia="仿宋"/>
          <w:color w:val="000000"/>
          <w:spacing w:val="-4"/>
        </w:rPr>
        <w:t>2.本单位（企业）在至本次投标期（邀请签发之日至开标截止时间）近三年内，在经营活动中没有重大违法活动及涉嫌违规行为等不良记录。</w:t>
      </w:r>
    </w:p>
    <w:p>
      <w:pPr>
        <w:snapToGrid w:val="0"/>
        <w:spacing w:line="360" w:lineRule="auto"/>
        <w:ind w:firstLine="701" w:firstLineChars="229"/>
        <w:rPr>
          <w:rFonts w:hint="default" w:ascii="仿宋" w:hAnsi="仿宋" w:eastAsia="仿宋"/>
          <w:color w:val="000000"/>
          <w:spacing w:val="-4"/>
        </w:rPr>
      </w:pPr>
      <w:r>
        <w:rPr>
          <w:rFonts w:ascii="仿宋" w:hAnsi="仿宋" w:eastAsia="仿宋"/>
          <w:color w:val="000000"/>
          <w:spacing w:val="-4"/>
        </w:rPr>
        <w:t>3.本单位（企业）具有履行本项目合同所必需的专业技术能力或资格。</w:t>
      </w:r>
    </w:p>
    <w:p>
      <w:pPr>
        <w:snapToGrid w:val="0"/>
        <w:spacing w:before="173" w:beforeLines="30" w:after="173" w:afterLines="30" w:line="300" w:lineRule="auto"/>
        <w:ind w:right="-6" w:firstLine="560"/>
        <w:rPr>
          <w:rFonts w:hint="default" w:ascii="仿宋" w:hAnsi="仿宋" w:eastAsia="仿宋"/>
          <w:color w:val="000000"/>
          <w:spacing w:val="-4"/>
        </w:rPr>
      </w:pPr>
      <w:r>
        <w:rPr>
          <w:rFonts w:ascii="仿宋" w:hAnsi="仿宋" w:eastAsia="仿宋"/>
          <w:color w:val="000000"/>
          <w:spacing w:val="-4"/>
        </w:rPr>
        <w:t>特此声明！</w:t>
      </w:r>
    </w:p>
    <w:p>
      <w:pPr>
        <w:snapToGrid w:val="0"/>
        <w:spacing w:before="173" w:beforeLines="30" w:after="173" w:afterLines="30" w:line="300" w:lineRule="auto"/>
        <w:ind w:right="-6" w:firstLine="560"/>
        <w:rPr>
          <w:rFonts w:hint="default" w:ascii="仿宋" w:hAnsi="仿宋" w:eastAsia="仿宋"/>
          <w:color w:val="000000"/>
          <w:spacing w:val="-4"/>
        </w:rPr>
      </w:pPr>
    </w:p>
    <w:p>
      <w:pPr>
        <w:snapToGrid w:val="0"/>
        <w:spacing w:before="173" w:beforeLines="30" w:after="173" w:afterLines="30" w:line="300" w:lineRule="auto"/>
        <w:ind w:right="-6" w:firstLine="560"/>
        <w:rPr>
          <w:rFonts w:hint="default" w:ascii="仿宋" w:hAnsi="仿宋" w:eastAsia="仿宋"/>
          <w:color w:val="000000"/>
          <w:spacing w:val="-4"/>
        </w:rPr>
      </w:pPr>
      <w:r>
        <w:rPr>
          <w:rFonts w:ascii="仿宋" w:hAnsi="仿宋" w:eastAsia="仿宋"/>
          <w:color w:val="000000"/>
          <w:spacing w:val="-4"/>
        </w:rPr>
        <w:t xml:space="preserve">投标人（名称、公章）：                       </w:t>
      </w:r>
    </w:p>
    <w:p>
      <w:pPr>
        <w:snapToGrid w:val="0"/>
        <w:spacing w:before="173" w:beforeLines="30" w:after="173" w:afterLines="30" w:line="300" w:lineRule="auto"/>
        <w:ind w:right="-6" w:firstLine="560"/>
        <w:rPr>
          <w:rFonts w:hint="default" w:ascii="仿宋" w:hAnsi="仿宋" w:eastAsia="仿宋"/>
          <w:color w:val="000000"/>
          <w:spacing w:val="-4"/>
        </w:rPr>
      </w:pPr>
      <w:r>
        <w:rPr>
          <w:rFonts w:ascii="仿宋" w:hAnsi="仿宋" w:eastAsia="仿宋"/>
          <w:color w:val="000000"/>
          <w:spacing w:val="-4"/>
        </w:rPr>
        <w:t xml:space="preserve">法定代表人或授权代表（签章）：                       </w:t>
      </w:r>
    </w:p>
    <w:p>
      <w:pPr>
        <w:snapToGrid w:val="0"/>
        <w:spacing w:before="173" w:beforeLines="30" w:after="173" w:afterLines="30" w:line="300" w:lineRule="auto"/>
        <w:ind w:right="-6" w:firstLine="560"/>
        <w:rPr>
          <w:rFonts w:hint="default" w:ascii="仿宋" w:hAnsi="仿宋" w:eastAsia="仿宋"/>
          <w:color w:val="000000"/>
          <w:spacing w:val="-4"/>
        </w:rPr>
      </w:pPr>
      <w:r>
        <w:rPr>
          <w:rFonts w:ascii="仿宋" w:hAnsi="仿宋" w:eastAsia="仿宋"/>
          <w:color w:val="000000"/>
          <w:spacing w:val="-4"/>
        </w:rPr>
        <w:t>日期：     年    月    日</w:t>
      </w:r>
    </w:p>
    <w:p>
      <w:pPr>
        <w:tabs>
          <w:tab w:val="left" w:pos="2268"/>
        </w:tabs>
        <w:spacing w:line="420" w:lineRule="exact"/>
        <w:rPr>
          <w:rFonts w:hint="default" w:ascii="宋体" w:hAnsi="宋体" w:eastAsia="宋体"/>
          <w:sz w:val="24"/>
        </w:rPr>
      </w:pPr>
    </w:p>
    <w:p>
      <w:pPr>
        <w:pStyle w:val="2"/>
        <w:ind w:left="0" w:firstLine="0"/>
        <w:rPr>
          <w:rFonts w:hint="default" w:ascii="宋体" w:hAnsi="宋体"/>
          <w:b/>
          <w:sz w:val="21"/>
        </w:rPr>
      </w:pPr>
    </w:p>
    <w:p>
      <w:pPr>
        <w:pStyle w:val="2"/>
        <w:spacing w:line="240" w:lineRule="auto"/>
        <w:ind w:left="0" w:firstLine="0"/>
        <w:rPr>
          <w:rFonts w:hint="default" w:ascii="宋体" w:hAnsi="宋体" w:eastAsia="宋体"/>
          <w:b/>
          <w:sz w:val="28"/>
        </w:rPr>
      </w:pPr>
    </w:p>
    <w:p>
      <w:pPr>
        <w:pStyle w:val="2"/>
        <w:spacing w:line="240" w:lineRule="auto"/>
        <w:ind w:left="0"/>
        <w:jc w:val="center"/>
        <w:rPr>
          <w:rFonts w:hint="default" w:ascii="仿宋" w:hAnsi="仿宋" w:eastAsia="仿宋"/>
          <w:b/>
          <w:color w:val="000000"/>
          <w:sz w:val="44"/>
        </w:rPr>
      </w:pPr>
    </w:p>
    <w:p>
      <w:pPr>
        <w:pStyle w:val="2"/>
        <w:spacing w:line="240" w:lineRule="auto"/>
        <w:ind w:left="0"/>
        <w:jc w:val="center"/>
        <w:rPr>
          <w:rFonts w:hint="default" w:ascii="仿宋" w:hAnsi="仿宋" w:eastAsia="仿宋"/>
          <w:b/>
          <w:color w:val="000000"/>
          <w:sz w:val="44"/>
        </w:rPr>
      </w:pPr>
    </w:p>
    <w:p>
      <w:pPr>
        <w:pStyle w:val="2"/>
        <w:spacing w:line="240" w:lineRule="auto"/>
        <w:ind w:left="0"/>
        <w:jc w:val="center"/>
        <w:rPr>
          <w:rFonts w:hint="default" w:ascii="仿宋" w:hAnsi="仿宋" w:eastAsia="仿宋"/>
          <w:b/>
          <w:color w:val="000000"/>
          <w:sz w:val="44"/>
        </w:rPr>
      </w:pPr>
      <w:r>
        <w:rPr>
          <w:rFonts w:ascii="仿宋" w:hAnsi="仿宋" w:eastAsia="仿宋"/>
          <w:b/>
          <w:color w:val="000000"/>
          <w:sz w:val="44"/>
        </w:rPr>
        <w:t>法定代表人证明书</w:t>
      </w:r>
    </w:p>
    <w:p>
      <w:pPr>
        <w:pStyle w:val="2"/>
        <w:spacing w:line="240" w:lineRule="auto"/>
        <w:ind w:left="0"/>
        <w:jc w:val="center"/>
        <w:rPr>
          <w:rFonts w:hint="default" w:ascii="仿宋" w:hAnsi="仿宋" w:eastAsia="仿宋"/>
          <w:b/>
          <w:color w:val="000000"/>
          <w:sz w:val="44"/>
        </w:rPr>
      </w:pPr>
    </w:p>
    <w:p>
      <w:pPr>
        <w:rPr>
          <w:rFonts w:hint="default" w:ascii="仿宋" w:hAnsi="仿宋" w:eastAsia="仿宋"/>
          <w:sz w:val="28"/>
        </w:rPr>
      </w:pPr>
      <w:r>
        <w:rPr>
          <w:rFonts w:ascii="仿宋" w:hAnsi="仿宋" w:eastAsia="仿宋"/>
        </w:rPr>
        <w:t xml:space="preserve">    </w:t>
      </w:r>
      <w:r>
        <w:rPr>
          <w:rFonts w:ascii="仿宋" w:hAnsi="仿宋" w:eastAsia="仿宋"/>
          <w:sz w:val="28"/>
        </w:rPr>
        <w:t xml:space="preserve"> </w:t>
      </w:r>
      <w:r>
        <w:rPr>
          <w:rFonts w:ascii="仿宋" w:hAnsi="仿宋" w:eastAsia="仿宋"/>
          <w:sz w:val="28"/>
          <w:u w:val="single"/>
        </w:rPr>
        <w:t xml:space="preserve">         </w:t>
      </w:r>
      <w:r>
        <w:rPr>
          <w:rFonts w:ascii="仿宋" w:hAnsi="仿宋" w:eastAsia="仿宋"/>
          <w:sz w:val="28"/>
        </w:rPr>
        <w:t>同志（身份证号：</w:t>
      </w:r>
      <w:r>
        <w:rPr>
          <w:rFonts w:ascii="仿宋" w:hAnsi="仿宋" w:eastAsia="仿宋"/>
          <w:sz w:val="28"/>
          <w:u w:val="single"/>
        </w:rPr>
        <w:t xml:space="preserve">         </w:t>
      </w:r>
      <w:r>
        <w:rPr>
          <w:rFonts w:ascii="仿宋" w:hAnsi="仿宋" w:eastAsia="仿宋"/>
          <w:sz w:val="28"/>
        </w:rPr>
        <w:t>），现任我单位</w:t>
      </w:r>
      <w:r>
        <w:rPr>
          <w:rFonts w:ascii="仿宋" w:hAnsi="仿宋" w:eastAsia="仿宋"/>
          <w:sz w:val="28"/>
          <w:u w:val="single"/>
        </w:rPr>
        <w:t xml:space="preserve">         </w:t>
      </w:r>
      <w:r>
        <w:rPr>
          <w:rFonts w:ascii="仿宋" w:hAnsi="仿宋" w:eastAsia="仿宋"/>
          <w:sz w:val="28"/>
        </w:rPr>
        <w:t>职务，为法定代表人，特此证明。</w:t>
      </w:r>
    </w:p>
    <w:p>
      <w:pPr>
        <w:ind w:firstLine="420"/>
        <w:rPr>
          <w:rFonts w:hint="default" w:ascii="仿宋" w:hAnsi="仿宋" w:eastAsia="仿宋"/>
          <w:sz w:val="28"/>
        </w:rPr>
      </w:pPr>
      <w:r>
        <w:rPr>
          <w:rFonts w:ascii="仿宋" w:hAnsi="仿宋" w:eastAsia="仿宋"/>
          <w:sz w:val="28"/>
        </w:rPr>
        <w:t>有效日期：</w:t>
      </w:r>
      <w:r>
        <w:rPr>
          <w:rFonts w:ascii="仿宋" w:hAnsi="仿宋" w:eastAsia="仿宋"/>
          <w:sz w:val="28"/>
          <w:u w:val="single"/>
        </w:rPr>
        <w:t xml:space="preserve">      </w:t>
      </w:r>
      <w:r>
        <w:rPr>
          <w:rFonts w:ascii="仿宋" w:hAnsi="仿宋" w:eastAsia="仿宋"/>
          <w:sz w:val="28"/>
        </w:rPr>
        <w:t>年</w:t>
      </w:r>
      <w:r>
        <w:rPr>
          <w:rFonts w:ascii="仿宋" w:hAnsi="仿宋" w:eastAsia="仿宋"/>
          <w:sz w:val="28"/>
          <w:u w:val="single"/>
        </w:rPr>
        <w:t xml:space="preserve">   </w:t>
      </w:r>
      <w:r>
        <w:rPr>
          <w:rFonts w:ascii="仿宋" w:hAnsi="仿宋" w:eastAsia="仿宋"/>
          <w:sz w:val="28"/>
        </w:rPr>
        <w:t>月</w:t>
      </w:r>
      <w:r>
        <w:rPr>
          <w:rFonts w:ascii="仿宋" w:hAnsi="仿宋" w:eastAsia="仿宋"/>
          <w:sz w:val="28"/>
          <w:u w:val="single"/>
        </w:rPr>
        <w:t xml:space="preserve">   </w:t>
      </w:r>
      <w:r>
        <w:rPr>
          <w:rFonts w:ascii="仿宋" w:hAnsi="仿宋" w:eastAsia="仿宋"/>
          <w:sz w:val="28"/>
        </w:rPr>
        <w:t>日至</w:t>
      </w:r>
      <w:r>
        <w:rPr>
          <w:rFonts w:ascii="仿宋" w:hAnsi="仿宋" w:eastAsia="仿宋"/>
          <w:sz w:val="28"/>
          <w:u w:val="single"/>
        </w:rPr>
        <w:t xml:space="preserve">      </w:t>
      </w:r>
      <w:r>
        <w:rPr>
          <w:rFonts w:ascii="仿宋" w:hAnsi="仿宋" w:eastAsia="仿宋"/>
          <w:sz w:val="28"/>
        </w:rPr>
        <w:t>年</w:t>
      </w:r>
      <w:r>
        <w:rPr>
          <w:rFonts w:ascii="仿宋" w:hAnsi="仿宋" w:eastAsia="仿宋"/>
          <w:sz w:val="28"/>
          <w:u w:val="single"/>
        </w:rPr>
        <w:t xml:space="preserve">   </w:t>
      </w:r>
      <w:r>
        <w:rPr>
          <w:rFonts w:ascii="仿宋" w:hAnsi="仿宋" w:eastAsia="仿宋"/>
          <w:sz w:val="28"/>
        </w:rPr>
        <w:t>月</w:t>
      </w:r>
      <w:r>
        <w:rPr>
          <w:rFonts w:ascii="仿宋" w:hAnsi="仿宋" w:eastAsia="仿宋"/>
          <w:sz w:val="28"/>
          <w:u w:val="single"/>
        </w:rPr>
        <w:t xml:space="preserve">   </w:t>
      </w:r>
      <w:r>
        <w:rPr>
          <w:rFonts w:ascii="仿宋" w:hAnsi="仿宋" w:eastAsia="仿宋"/>
          <w:sz w:val="28"/>
        </w:rPr>
        <w:t>日。</w:t>
      </w:r>
    </w:p>
    <w:p>
      <w:pPr>
        <w:ind w:left="748" w:hanging="567"/>
        <w:rPr>
          <w:rFonts w:hint="default" w:ascii="仿宋" w:hAnsi="仿宋" w:eastAsia="仿宋"/>
          <w:sz w:val="28"/>
        </w:rPr>
      </w:pPr>
      <w:r>
        <w:rPr>
          <w:rFonts w:ascii="仿宋" w:hAnsi="仿宋" w:eastAsia="仿宋"/>
          <w:sz w:val="28"/>
        </w:rPr>
        <w:t xml:space="preserve">  投标人名称（并加盖法人公章）：</w:t>
      </w:r>
      <w:r>
        <w:rPr>
          <w:rFonts w:ascii="仿宋" w:hAnsi="仿宋" w:eastAsia="仿宋"/>
          <w:sz w:val="28"/>
          <w:u w:val="single"/>
        </w:rPr>
        <w:t xml:space="preserve">         </w:t>
      </w:r>
    </w:p>
    <w:p>
      <w:pPr>
        <w:tabs>
          <w:tab w:val="left" w:pos="2268"/>
        </w:tabs>
        <w:ind w:firstLine="627"/>
        <w:rPr>
          <w:rFonts w:hint="default" w:ascii="仿宋" w:hAnsi="仿宋" w:eastAsia="仿宋"/>
          <w:sz w:val="28"/>
        </w:rPr>
      </w:pPr>
      <w:r>
        <w:rPr>
          <w:rFonts w:ascii="仿宋" w:hAnsi="仿宋" w:eastAsia="仿宋"/>
          <w:sz w:val="28"/>
        </w:rPr>
        <w:t>日期：</w:t>
      </w:r>
      <w:r>
        <w:rPr>
          <w:rFonts w:ascii="仿宋" w:hAnsi="仿宋" w:eastAsia="仿宋"/>
          <w:sz w:val="28"/>
          <w:u w:val="single"/>
        </w:rPr>
        <w:t xml:space="preserve">     </w:t>
      </w:r>
      <w:r>
        <w:rPr>
          <w:rFonts w:ascii="仿宋" w:hAnsi="仿宋" w:eastAsia="仿宋"/>
          <w:sz w:val="28"/>
        </w:rPr>
        <w:t>年</w:t>
      </w:r>
      <w:r>
        <w:rPr>
          <w:rFonts w:ascii="仿宋" w:hAnsi="仿宋" w:eastAsia="仿宋"/>
          <w:sz w:val="28"/>
          <w:u w:val="single"/>
        </w:rPr>
        <w:t xml:space="preserve">    </w:t>
      </w:r>
      <w:r>
        <w:rPr>
          <w:rFonts w:ascii="仿宋" w:hAnsi="仿宋" w:eastAsia="仿宋"/>
          <w:sz w:val="28"/>
        </w:rPr>
        <w:t>月</w:t>
      </w:r>
      <w:r>
        <w:rPr>
          <w:rFonts w:ascii="仿宋" w:hAnsi="仿宋" w:eastAsia="仿宋"/>
          <w:sz w:val="28"/>
          <w:u w:val="single"/>
        </w:rPr>
        <w:t xml:space="preserve">    </w:t>
      </w:r>
      <w:r>
        <w:rPr>
          <w:rFonts w:ascii="仿宋" w:hAnsi="仿宋" w:eastAsia="仿宋"/>
          <w:sz w:val="28"/>
        </w:rPr>
        <w:t>日</w:t>
      </w:r>
    </w:p>
    <w:p>
      <w:pPr>
        <w:tabs>
          <w:tab w:val="left" w:pos="2268"/>
        </w:tabs>
        <w:ind w:firstLine="627"/>
        <w:rPr>
          <w:rFonts w:hint="default" w:ascii="仿宋" w:hAnsi="仿宋" w:eastAsia="仿宋"/>
          <w:b/>
        </w:rPr>
      </w:pPr>
    </w:p>
    <w:p>
      <w:pPr>
        <w:tabs>
          <w:tab w:val="left" w:pos="2268"/>
        </w:tabs>
        <w:ind w:firstLine="627"/>
        <w:rPr>
          <w:rFonts w:hint="default" w:ascii="仿宋" w:hAnsi="仿宋" w:eastAsia="仿宋"/>
          <w:b/>
        </w:rPr>
      </w:pPr>
    </w:p>
    <w:p>
      <w:pPr>
        <w:tabs>
          <w:tab w:val="left" w:pos="2268"/>
        </w:tabs>
        <w:ind w:firstLine="627"/>
        <w:rPr>
          <w:rFonts w:hint="default" w:ascii="仿宋" w:hAnsi="仿宋" w:eastAsia="仿宋"/>
          <w:b/>
        </w:rPr>
      </w:pPr>
      <w:r>
        <w:rPr>
          <w:rFonts w:hint="default" w:ascii="仿宋" w:hAnsi="仿宋" w:eastAsia="仿宋"/>
          <w:b/>
        </w:rPr>
        <w:pict>
          <v:rect id="矩形 7" o:spid="_x0000_s1026" o:spt="1" style="position:absolute;left:0pt;margin-left:235.4pt;margin-top:27.25pt;height:112.9pt;width:196.2pt;z-index:251659264;mso-width-relative:page;mso-height-relative:page;" coordsize="21600,21600">
            <v:path/>
            <v:fill focussize="0,0"/>
            <v:stroke/>
            <v:imagedata o:title=""/>
            <o:lock v:ext="edit"/>
            <v:textbox>
              <w:txbxContent>
                <w:p>
                  <w:pPr>
                    <w:jc w:val="center"/>
                    <w:rPr>
                      <w:rFonts w:hint="default"/>
                      <w:sz w:val="24"/>
                    </w:rPr>
                  </w:pPr>
                  <w:r>
                    <w:rPr>
                      <w:sz w:val="24"/>
                    </w:rPr>
                    <w:t>法定代表人</w:t>
                  </w:r>
                </w:p>
                <w:p>
                  <w:pPr>
                    <w:jc w:val="center"/>
                    <w:rPr>
                      <w:rFonts w:hint="default"/>
                      <w:sz w:val="24"/>
                    </w:rPr>
                  </w:pPr>
                  <w:r>
                    <w:rPr>
                      <w:sz w:val="24"/>
                    </w:rPr>
                    <w:t>居民身份证复印件（反面）粘贴处</w:t>
                  </w:r>
                </w:p>
                <w:p>
                  <w:pPr>
                    <w:jc w:val="center"/>
                    <w:rPr>
                      <w:rFonts w:hint="default"/>
                      <w:sz w:val="24"/>
                    </w:rPr>
                  </w:pPr>
                  <w:r>
                    <w:rPr>
                      <w:sz w:val="24"/>
                    </w:rPr>
                    <w:t>（按原件大小）</w:t>
                  </w:r>
                </w:p>
                <w:p>
                  <w:pPr>
                    <w:jc w:val="center"/>
                    <w:rPr>
                      <w:rFonts w:hint="default"/>
                      <w:sz w:val="21"/>
                    </w:rPr>
                  </w:pPr>
                </w:p>
              </w:txbxContent>
            </v:textbox>
          </v:rect>
        </w:pict>
      </w:r>
      <w:r>
        <w:rPr>
          <w:rFonts w:hint="default" w:ascii="仿宋" w:hAnsi="仿宋" w:eastAsia="仿宋"/>
          <w:b/>
        </w:rPr>
        <w:pict>
          <v:rect id="矩形 8" o:spid="_x0000_s1027" o:spt="1" style="position:absolute;left:0pt;margin-left:13.25pt;margin-top:28pt;height:113.65pt;width:195.25pt;z-index:251659264;mso-width-relative:page;mso-height-relative:page;" coordsize="21600,21600">
            <v:path/>
            <v:fill focussize="0,0"/>
            <v:stroke/>
            <v:imagedata o:title=""/>
            <o:lock v:ext="edit"/>
            <v:textbox>
              <w:txbxContent>
                <w:p>
                  <w:pPr>
                    <w:jc w:val="center"/>
                    <w:rPr>
                      <w:rFonts w:hint="default"/>
                      <w:sz w:val="24"/>
                    </w:rPr>
                  </w:pPr>
                  <w:r>
                    <w:rPr>
                      <w:sz w:val="24"/>
                    </w:rPr>
                    <w:t>法定代表人</w:t>
                  </w:r>
                </w:p>
                <w:p>
                  <w:pPr>
                    <w:jc w:val="center"/>
                    <w:rPr>
                      <w:rFonts w:hint="default"/>
                      <w:sz w:val="24"/>
                    </w:rPr>
                  </w:pPr>
                  <w:r>
                    <w:rPr>
                      <w:sz w:val="24"/>
                    </w:rPr>
                    <w:t>居民身份证复印件（正面）粘贴处</w:t>
                  </w:r>
                </w:p>
                <w:p>
                  <w:pPr>
                    <w:jc w:val="center"/>
                    <w:rPr>
                      <w:rFonts w:hint="default"/>
                      <w:sz w:val="24"/>
                    </w:rPr>
                  </w:pPr>
                  <w:r>
                    <w:rPr>
                      <w:sz w:val="24"/>
                    </w:rPr>
                    <w:t>（按原件大小）</w:t>
                  </w:r>
                </w:p>
              </w:txbxContent>
            </v:textbox>
          </v:rect>
        </w:pict>
      </w:r>
    </w:p>
    <w:p>
      <w:pPr>
        <w:pStyle w:val="2"/>
        <w:spacing w:line="240" w:lineRule="auto"/>
        <w:rPr>
          <w:rFonts w:hint="default" w:ascii="宋体" w:hAnsi="宋体" w:eastAsia="宋体"/>
          <w:b/>
          <w:sz w:val="28"/>
        </w:rPr>
      </w:pPr>
    </w:p>
    <w:p>
      <w:pPr>
        <w:pStyle w:val="2"/>
        <w:spacing w:line="240" w:lineRule="auto"/>
        <w:rPr>
          <w:rFonts w:hint="default" w:ascii="宋体" w:hAnsi="宋体" w:eastAsia="宋体"/>
          <w:b/>
          <w:sz w:val="28"/>
        </w:rPr>
      </w:pPr>
    </w:p>
    <w:p>
      <w:pPr>
        <w:pStyle w:val="2"/>
        <w:spacing w:line="240" w:lineRule="auto"/>
        <w:rPr>
          <w:rFonts w:hint="default" w:ascii="宋体" w:hAnsi="宋体" w:eastAsia="宋体"/>
          <w:b/>
          <w:sz w:val="28"/>
        </w:rPr>
      </w:pPr>
    </w:p>
    <w:p>
      <w:pPr>
        <w:pStyle w:val="2"/>
        <w:spacing w:line="240" w:lineRule="auto"/>
        <w:ind w:left="0" w:firstLine="0"/>
        <w:rPr>
          <w:rFonts w:hint="default" w:ascii="宋体" w:hAnsi="宋体" w:eastAsia="宋体"/>
          <w:b/>
          <w:sz w:val="28"/>
        </w:rPr>
      </w:pPr>
    </w:p>
    <w:p>
      <w:pPr>
        <w:pStyle w:val="2"/>
        <w:spacing w:line="240" w:lineRule="auto"/>
        <w:ind w:left="0"/>
        <w:jc w:val="center"/>
        <w:rPr>
          <w:rFonts w:hint="default" w:ascii="宋体" w:hAnsi="宋体" w:eastAsia="宋体"/>
          <w:b/>
          <w:sz w:val="28"/>
        </w:rPr>
      </w:pPr>
    </w:p>
    <w:p>
      <w:pPr>
        <w:pStyle w:val="2"/>
        <w:spacing w:line="240" w:lineRule="auto"/>
        <w:ind w:left="0"/>
        <w:jc w:val="center"/>
        <w:rPr>
          <w:rFonts w:hint="default" w:ascii="宋体" w:hAnsi="宋体" w:eastAsia="宋体"/>
          <w:b/>
        </w:rPr>
      </w:pPr>
    </w:p>
    <w:p>
      <w:pPr>
        <w:pStyle w:val="2"/>
        <w:spacing w:line="240" w:lineRule="auto"/>
        <w:ind w:left="0"/>
        <w:jc w:val="center"/>
        <w:rPr>
          <w:rFonts w:hint="default" w:ascii="宋体" w:hAnsi="宋体" w:eastAsia="宋体"/>
          <w:b/>
        </w:rPr>
      </w:pPr>
    </w:p>
    <w:p>
      <w:pPr>
        <w:pStyle w:val="2"/>
        <w:spacing w:line="240" w:lineRule="auto"/>
        <w:ind w:left="0"/>
        <w:jc w:val="center"/>
        <w:rPr>
          <w:rFonts w:hint="default" w:ascii="宋体" w:hAnsi="宋体" w:eastAsia="宋体"/>
          <w:b/>
        </w:rPr>
      </w:pPr>
    </w:p>
    <w:p>
      <w:pPr>
        <w:pStyle w:val="2"/>
        <w:spacing w:line="240" w:lineRule="auto"/>
        <w:ind w:left="0"/>
        <w:jc w:val="center"/>
        <w:rPr>
          <w:rFonts w:hint="default" w:ascii="宋体" w:hAnsi="宋体" w:eastAsia="宋体"/>
          <w:b/>
        </w:rPr>
      </w:pPr>
    </w:p>
    <w:p>
      <w:pPr>
        <w:pStyle w:val="2"/>
        <w:spacing w:line="240" w:lineRule="auto"/>
        <w:ind w:left="0"/>
        <w:jc w:val="center"/>
        <w:rPr>
          <w:rFonts w:hint="default" w:ascii="宋体" w:hAnsi="宋体" w:eastAsia="宋体"/>
          <w:b/>
        </w:rPr>
      </w:pPr>
    </w:p>
    <w:p>
      <w:pPr>
        <w:pStyle w:val="2"/>
        <w:spacing w:line="240" w:lineRule="auto"/>
        <w:ind w:left="0"/>
        <w:jc w:val="center"/>
        <w:rPr>
          <w:rFonts w:hint="default" w:ascii="宋体" w:hAnsi="宋体" w:eastAsia="宋体"/>
          <w:b/>
        </w:rPr>
      </w:pPr>
    </w:p>
    <w:p>
      <w:pPr>
        <w:pStyle w:val="2"/>
        <w:spacing w:line="240" w:lineRule="auto"/>
        <w:ind w:left="0"/>
        <w:jc w:val="center"/>
        <w:rPr>
          <w:rFonts w:hint="default" w:ascii="宋体" w:hAnsi="宋体" w:eastAsia="宋体"/>
          <w:b/>
        </w:rPr>
      </w:pPr>
    </w:p>
    <w:p>
      <w:pPr>
        <w:pStyle w:val="2"/>
        <w:spacing w:line="240" w:lineRule="auto"/>
        <w:ind w:left="0"/>
        <w:jc w:val="center"/>
        <w:rPr>
          <w:rFonts w:hint="default" w:ascii="仿宋" w:hAnsi="仿宋" w:eastAsia="仿宋"/>
          <w:sz w:val="44"/>
        </w:rPr>
      </w:pPr>
      <w:r>
        <w:rPr>
          <w:rFonts w:ascii="仿宋" w:hAnsi="仿宋" w:eastAsia="仿宋"/>
          <w:b/>
          <w:sz w:val="44"/>
        </w:rPr>
        <w:t>法定代表人授权书</w:t>
      </w:r>
    </w:p>
    <w:p>
      <w:pPr>
        <w:ind w:left="748" w:hanging="567"/>
        <w:rPr>
          <w:rFonts w:hint="default" w:ascii="仿宋" w:hAnsi="仿宋" w:eastAsia="仿宋"/>
          <w:sz w:val="28"/>
        </w:rPr>
      </w:pPr>
    </w:p>
    <w:p>
      <w:pPr>
        <w:ind w:left="748" w:hanging="567"/>
        <w:rPr>
          <w:rFonts w:hint="default" w:ascii="仿宋" w:hAnsi="仿宋" w:eastAsia="仿宋"/>
          <w:sz w:val="28"/>
        </w:rPr>
      </w:pPr>
      <w:r>
        <w:rPr>
          <w:rFonts w:ascii="仿宋" w:hAnsi="仿宋" w:eastAsia="仿宋"/>
          <w:sz w:val="28"/>
        </w:rPr>
        <w:t>致：广州市黄埔区水务设施管理所</w:t>
      </w:r>
    </w:p>
    <w:p>
      <w:pPr>
        <w:ind w:firstLine="548" w:firstLineChars="200"/>
        <w:rPr>
          <w:rFonts w:hint="default" w:ascii="仿宋" w:hAnsi="仿宋" w:eastAsia="仿宋"/>
          <w:sz w:val="28"/>
        </w:rPr>
      </w:pPr>
      <w:r>
        <w:rPr>
          <w:rFonts w:ascii="仿宋" w:hAnsi="仿宋" w:eastAsia="仿宋"/>
          <w:sz w:val="28"/>
        </w:rPr>
        <w:t>我单位法定代表人</w:t>
      </w:r>
      <w:r>
        <w:rPr>
          <w:rFonts w:ascii="仿宋" w:hAnsi="仿宋" w:eastAsia="仿宋"/>
          <w:sz w:val="28"/>
          <w:u w:val="single"/>
        </w:rPr>
        <w:t>（姓名）</w:t>
      </w:r>
      <w:r>
        <w:rPr>
          <w:rFonts w:ascii="仿宋" w:hAnsi="仿宋" w:eastAsia="仿宋"/>
          <w:sz w:val="28"/>
        </w:rPr>
        <w:t>代表本单位授权</w:t>
      </w:r>
      <w:r>
        <w:rPr>
          <w:rFonts w:ascii="仿宋" w:hAnsi="仿宋" w:eastAsia="仿宋"/>
          <w:sz w:val="28"/>
          <w:u w:val="single"/>
        </w:rPr>
        <w:t>（被授权人的姓名、身份证号）</w:t>
      </w:r>
      <w:r>
        <w:rPr>
          <w:rFonts w:ascii="仿宋" w:hAnsi="仿宋" w:eastAsia="仿宋"/>
          <w:sz w:val="28"/>
        </w:rPr>
        <w:t>为本单位的合法代表人，以我方的名义处理黄埔区河涌公众责任险服务项目的采购活动有关的事务。本授权书于</w:t>
      </w:r>
      <w:r>
        <w:rPr>
          <w:rFonts w:ascii="仿宋" w:hAnsi="仿宋" w:eastAsia="仿宋"/>
          <w:sz w:val="28"/>
          <w:u w:val="single"/>
        </w:rPr>
        <w:t xml:space="preserve">       年    月    日</w:t>
      </w:r>
      <w:r>
        <w:rPr>
          <w:rFonts w:ascii="仿宋" w:hAnsi="仿宋" w:eastAsia="仿宋"/>
          <w:sz w:val="28"/>
        </w:rPr>
        <w:t>签字生效，特此声明。</w:t>
      </w:r>
    </w:p>
    <w:p>
      <w:pPr>
        <w:ind w:left="748" w:hanging="567"/>
        <w:rPr>
          <w:rFonts w:hint="default" w:ascii="仿宋" w:hAnsi="仿宋" w:eastAsia="仿宋"/>
          <w:sz w:val="28"/>
        </w:rPr>
      </w:pPr>
      <w:r>
        <w:rPr>
          <w:rFonts w:ascii="仿宋" w:hAnsi="仿宋" w:eastAsia="仿宋"/>
          <w:sz w:val="28"/>
        </w:rPr>
        <w:t xml:space="preserve"> </w:t>
      </w:r>
    </w:p>
    <w:p>
      <w:pPr>
        <w:ind w:firstLine="548" w:firstLineChars="200"/>
        <w:rPr>
          <w:rFonts w:hint="default" w:ascii="仿宋" w:hAnsi="仿宋" w:eastAsia="仿宋"/>
          <w:sz w:val="28"/>
        </w:rPr>
      </w:pPr>
      <w:r>
        <w:rPr>
          <w:rFonts w:ascii="仿宋" w:hAnsi="仿宋" w:eastAsia="仿宋"/>
          <w:kern w:val="0"/>
          <w:sz w:val="28"/>
        </w:rPr>
        <w:t>投标人名称</w:t>
      </w:r>
      <w:r>
        <w:rPr>
          <w:rFonts w:ascii="仿宋" w:hAnsi="仿宋" w:eastAsia="仿宋"/>
          <w:sz w:val="28"/>
        </w:rPr>
        <w:t>（并加盖法人公章）：</w:t>
      </w:r>
    </w:p>
    <w:p>
      <w:pPr>
        <w:rPr>
          <w:rFonts w:hint="default" w:ascii="仿宋" w:hAnsi="仿宋" w:eastAsia="仿宋"/>
          <w:sz w:val="28"/>
        </w:rPr>
      </w:pPr>
    </w:p>
    <w:p>
      <w:pPr>
        <w:ind w:firstLine="548" w:firstLineChars="200"/>
        <w:rPr>
          <w:rFonts w:hint="default" w:ascii="仿宋" w:hAnsi="仿宋" w:eastAsia="仿宋"/>
          <w:sz w:val="28"/>
        </w:rPr>
      </w:pPr>
      <w:r>
        <w:rPr>
          <w:rFonts w:ascii="仿宋" w:hAnsi="仿宋" w:eastAsia="仿宋"/>
          <w:sz w:val="28"/>
        </w:rPr>
        <w:t>法定代表人（签名或印鉴）：</w:t>
      </w:r>
    </w:p>
    <w:p>
      <w:pPr>
        <w:ind w:left="748" w:hanging="567"/>
        <w:rPr>
          <w:rFonts w:hint="default" w:ascii="仿宋" w:hAnsi="仿宋" w:eastAsia="仿宋"/>
          <w:sz w:val="28"/>
        </w:rPr>
      </w:pPr>
    </w:p>
    <w:p>
      <w:pPr>
        <w:ind w:firstLine="548" w:firstLineChars="200"/>
        <w:rPr>
          <w:rFonts w:hint="default" w:ascii="仿宋" w:hAnsi="仿宋" w:eastAsia="仿宋"/>
          <w:sz w:val="28"/>
        </w:rPr>
      </w:pPr>
      <w:r>
        <w:rPr>
          <w:rFonts w:ascii="仿宋" w:hAnsi="仿宋" w:eastAsia="仿宋"/>
          <w:sz w:val="28"/>
        </w:rPr>
        <w:t>被授权人（签名或印鉴）：</w:t>
      </w:r>
    </w:p>
    <w:p>
      <w:pPr>
        <w:ind w:left="748" w:hanging="567"/>
        <w:rPr>
          <w:rFonts w:hint="default" w:ascii="仿宋" w:hAnsi="仿宋" w:eastAsia="仿宋"/>
          <w:sz w:val="28"/>
        </w:rPr>
      </w:pPr>
    </w:p>
    <w:p>
      <w:pPr>
        <w:ind w:left="748" w:hanging="567"/>
        <w:rPr>
          <w:rFonts w:hint="default" w:ascii="仿宋" w:hAnsi="仿宋" w:eastAsia="仿宋"/>
          <w:sz w:val="28"/>
        </w:rPr>
      </w:pPr>
    </w:p>
    <w:p>
      <w:pPr>
        <w:ind w:left="748" w:hanging="567"/>
        <w:rPr>
          <w:rFonts w:hint="default" w:ascii="宋体" w:hAnsi="宋体" w:eastAsia="宋体"/>
          <w:sz w:val="28"/>
        </w:rPr>
      </w:pPr>
      <w:r>
        <w:rPr>
          <w:rFonts w:hint="default" w:ascii="宋体" w:hAnsi="宋体" w:eastAsia="宋体"/>
          <w:sz w:val="28"/>
        </w:rPr>
        <w:pict>
          <v:rect id="矩形 10" o:spid="_x0000_s1028" o:spt="1" style="position:absolute;left:0pt;margin-left:225.85pt;margin-top:3.6pt;height:108.45pt;width:196.2pt;z-index:251659264;mso-width-relative:page;mso-height-relative:page;" coordsize="21600,21600">
            <v:path/>
            <v:fill focussize="0,0"/>
            <v:stroke/>
            <v:imagedata o:title=""/>
            <o:lock v:ext="edit"/>
            <v:textbox>
              <w:txbxContent>
                <w:p>
                  <w:pPr>
                    <w:jc w:val="center"/>
                    <w:rPr>
                      <w:rFonts w:hint="default"/>
                      <w:sz w:val="24"/>
                    </w:rPr>
                  </w:pPr>
                  <w:r>
                    <w:rPr>
                      <w:sz w:val="24"/>
                    </w:rPr>
                    <w:t>被授权人（授权代表）</w:t>
                  </w:r>
                </w:p>
                <w:p>
                  <w:pPr>
                    <w:jc w:val="center"/>
                    <w:rPr>
                      <w:rFonts w:hint="default"/>
                      <w:sz w:val="24"/>
                    </w:rPr>
                  </w:pPr>
                  <w:r>
                    <w:rPr>
                      <w:sz w:val="24"/>
                    </w:rPr>
                    <w:t>居民身份证复印件（反面）粘贴处</w:t>
                  </w:r>
                </w:p>
                <w:p>
                  <w:pPr>
                    <w:jc w:val="center"/>
                    <w:rPr>
                      <w:rFonts w:hint="default"/>
                      <w:sz w:val="24"/>
                    </w:rPr>
                  </w:pPr>
                  <w:r>
                    <w:rPr>
                      <w:sz w:val="24"/>
                    </w:rPr>
                    <w:t>（按原件大小）</w:t>
                  </w:r>
                </w:p>
                <w:p>
                  <w:pPr>
                    <w:jc w:val="center"/>
                    <w:rPr>
                      <w:rFonts w:hint="default"/>
                      <w:sz w:val="21"/>
                    </w:rPr>
                  </w:pPr>
                </w:p>
              </w:txbxContent>
            </v:textbox>
          </v:rect>
        </w:pict>
      </w:r>
      <w:r>
        <w:rPr>
          <w:rFonts w:hint="default" w:ascii="宋体" w:hAnsi="宋体" w:eastAsia="宋体"/>
          <w:sz w:val="28"/>
        </w:rPr>
        <w:pict>
          <v:rect id="矩形 9" o:spid="_x0000_s1029" o:spt="1" style="position:absolute;left:0pt;margin-left:4.45pt;margin-top:2.05pt;height:109.25pt;width:195.25pt;z-index:251659264;mso-width-relative:page;mso-height-relative:page;" coordsize="21600,21600">
            <v:path/>
            <v:fill focussize="0,0"/>
            <v:stroke/>
            <v:imagedata o:title=""/>
            <o:lock v:ext="edit"/>
            <v:textbox>
              <w:txbxContent>
                <w:p>
                  <w:pPr>
                    <w:jc w:val="center"/>
                    <w:rPr>
                      <w:rFonts w:hint="default"/>
                      <w:sz w:val="24"/>
                    </w:rPr>
                  </w:pPr>
                  <w:r>
                    <w:rPr>
                      <w:sz w:val="24"/>
                    </w:rPr>
                    <w:t>被授权人（授权代表）</w:t>
                  </w:r>
                </w:p>
                <w:p>
                  <w:pPr>
                    <w:jc w:val="center"/>
                    <w:rPr>
                      <w:rFonts w:hint="default"/>
                      <w:sz w:val="24"/>
                    </w:rPr>
                  </w:pPr>
                  <w:r>
                    <w:rPr>
                      <w:sz w:val="24"/>
                    </w:rPr>
                    <w:t>居民身份证复印件（正面）粘贴处</w:t>
                  </w:r>
                </w:p>
                <w:p>
                  <w:pPr>
                    <w:jc w:val="center"/>
                    <w:rPr>
                      <w:rFonts w:hint="default"/>
                      <w:sz w:val="24"/>
                    </w:rPr>
                  </w:pPr>
                  <w:r>
                    <w:rPr>
                      <w:sz w:val="24"/>
                    </w:rPr>
                    <w:t>（按原件大小）</w:t>
                  </w:r>
                </w:p>
                <w:p>
                  <w:pPr>
                    <w:jc w:val="center"/>
                    <w:rPr>
                      <w:rFonts w:hint="default"/>
                      <w:sz w:val="24"/>
                    </w:rPr>
                  </w:pPr>
                </w:p>
              </w:txbxContent>
            </v:textbox>
          </v:rect>
        </w:pict>
      </w:r>
    </w:p>
    <w:p>
      <w:pPr>
        <w:ind w:left="748" w:hanging="567"/>
        <w:rPr>
          <w:rFonts w:hint="default" w:ascii="宋体" w:hAnsi="宋体" w:eastAsia="宋体"/>
          <w:sz w:val="28"/>
        </w:rPr>
      </w:pPr>
    </w:p>
    <w:p>
      <w:pPr>
        <w:spacing w:line="560" w:lineRule="exact"/>
        <w:rPr>
          <w:rFonts w:hint="default" w:ascii="仿宋_GB2312" w:hAnsi="仿宋"/>
          <w:color w:val="000000"/>
          <w:kern w:val="0"/>
        </w:rPr>
      </w:pPr>
      <w:r>
        <w:rPr>
          <w:rFonts w:ascii="仿宋_GB2312" w:hAnsi="仿宋"/>
          <w:color w:val="000000"/>
          <w:kern w:val="0"/>
        </w:rPr>
        <w:t xml:space="preserve"> </w:t>
      </w:r>
    </w:p>
    <w:sectPr>
      <w:footerReference r:id="rId4" w:type="first"/>
      <w:footerReference r:id="rId3" w:type="default"/>
      <w:pgSz w:w="11906" w:h="16838"/>
      <w:pgMar w:top="1443" w:right="924" w:bottom="1985" w:left="1588" w:header="1701" w:footer="1588" w:gutter="0"/>
      <w:cols w:space="720" w:num="1"/>
      <w:titlePg/>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rPr>
    </w:pPr>
    <w:r>
      <w:rPr>
        <w:rFonts w:hint="default"/>
      </w:rP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Fonts w:hint="default"/>
                  </w:rPr>
                </w:pPr>
                <w:r>
                  <w:fldChar w:fldCharType="begin"/>
                </w:r>
                <w:r>
                  <w:instrText xml:space="preserve"> PAGE  \* MERGEFORMAT </w:instrText>
                </w:r>
                <w:r>
                  <w:fldChar w:fldCharType="separate"/>
                </w:r>
                <w:r>
                  <w:rPr>
                    <w:rFonts w:hint="default"/>
                  </w:rPr>
                  <w:t>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rPr>
    </w:pPr>
    <w:r>
      <w:rPr>
        <w:rFonts w:hint="default"/>
      </w:rP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Fonts w:hint="default"/>
                  </w:rPr>
                </w:pPr>
                <w:r>
                  <w:fldChar w:fldCharType="begin"/>
                </w:r>
                <w:r>
                  <w:instrText xml:space="preserve"> PAGE  \* MERGEFORMAT </w:instrText>
                </w:r>
                <w:r>
                  <w:fldChar w:fldCharType="separate"/>
                </w:r>
                <w:r>
                  <w:rPr>
                    <w:rFonts w:hint="default"/>
                  </w:rP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oNotHyphenateCaps/>
  <w:drawingGridVerticalSpacing w:val="156"/>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lignTablesRowByRow/>
    <w:adjustLineHeightInTable/>
    <w:layoutTableRowsApart/>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Q4ZjIwMjU1ZDNlMjNjOWY4ZmRhY2U2MDEyOGZmOGYifQ=="/>
  </w:docVars>
  <w:rsids>
    <w:rsidRoot w:val="00172A27"/>
    <w:rsid w:val="0010562F"/>
    <w:rsid w:val="00172A27"/>
    <w:rsid w:val="00367A90"/>
    <w:rsid w:val="003E56F4"/>
    <w:rsid w:val="00402B62"/>
    <w:rsid w:val="004030B3"/>
    <w:rsid w:val="004D4A91"/>
    <w:rsid w:val="0053237D"/>
    <w:rsid w:val="0056329C"/>
    <w:rsid w:val="006024B3"/>
    <w:rsid w:val="00683507"/>
    <w:rsid w:val="00714AE5"/>
    <w:rsid w:val="0073554F"/>
    <w:rsid w:val="007E6E6A"/>
    <w:rsid w:val="00851350"/>
    <w:rsid w:val="009839A3"/>
    <w:rsid w:val="00BE203F"/>
    <w:rsid w:val="00C8282A"/>
    <w:rsid w:val="00DF7908"/>
    <w:rsid w:val="0728083C"/>
    <w:rsid w:val="08792A6D"/>
    <w:rsid w:val="0C7520AB"/>
    <w:rsid w:val="199A0731"/>
    <w:rsid w:val="19E94B9A"/>
    <w:rsid w:val="20AB531F"/>
    <w:rsid w:val="2A933F41"/>
    <w:rsid w:val="30EF7570"/>
    <w:rsid w:val="37DB31C8"/>
    <w:rsid w:val="37DC2277"/>
    <w:rsid w:val="3EAC6C18"/>
    <w:rsid w:val="3F5F4C46"/>
    <w:rsid w:val="43FE4DAF"/>
    <w:rsid w:val="44F950FC"/>
    <w:rsid w:val="4FA70663"/>
    <w:rsid w:val="52EB2CBC"/>
    <w:rsid w:val="57F51A4C"/>
    <w:rsid w:val="5F7C4535"/>
    <w:rsid w:val="615E0662"/>
    <w:rsid w:val="64E21CB2"/>
    <w:rsid w:val="6E831767"/>
    <w:rsid w:val="6EC5198E"/>
    <w:rsid w:val="763E142E"/>
    <w:rsid w:val="76414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9" w:semiHidden="0" w:name="Balloon Text"/>
    <w:lsdException w:qFormat="1" w:unhideWhenUsed="0" w:uiPriority="9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jc w:val="both"/>
    </w:pPr>
    <w:rPr>
      <w:rFonts w:hint="eastAsia"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autoSpaceDE w:val="0"/>
      <w:autoSpaceDN w:val="0"/>
      <w:spacing w:line="360" w:lineRule="auto"/>
      <w:ind w:left="181" w:firstLine="420"/>
    </w:pPr>
  </w:style>
  <w:style w:type="paragraph" w:styleId="3">
    <w:name w:val="Balloon Text"/>
    <w:basedOn w:val="1"/>
    <w:link w:val="15"/>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rPr>
  </w:style>
  <w:style w:type="paragraph" w:customStyle="1" w:styleId="8">
    <w:name w:val="正文 New New New New"/>
    <w:unhideWhenUse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New"/>
    <w:unhideWhenUse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w:unhideWhenUsed/>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font31"/>
    <w:unhideWhenUsed/>
    <w:qFormat/>
    <w:uiPriority w:val="0"/>
    <w:rPr>
      <w:rFonts w:hint="eastAsia" w:ascii="宋体" w:hAnsi="宋体" w:eastAsia="宋体"/>
      <w:b/>
      <w:color w:val="000000"/>
      <w:sz w:val="28"/>
      <w:szCs w:val="24"/>
    </w:rPr>
  </w:style>
  <w:style w:type="character" w:customStyle="1" w:styleId="12">
    <w:name w:val="font91"/>
    <w:unhideWhenUsed/>
    <w:qFormat/>
    <w:uiPriority w:val="0"/>
    <w:rPr>
      <w:rFonts w:hint="eastAsia" w:ascii="仿宋_GB2312" w:hAnsi="Times New Roman" w:eastAsia="仿宋_GB2312"/>
      <w:b/>
      <w:color w:val="000000"/>
      <w:sz w:val="28"/>
      <w:szCs w:val="24"/>
    </w:rPr>
  </w:style>
  <w:style w:type="character" w:customStyle="1" w:styleId="13">
    <w:name w:val="font21"/>
    <w:unhideWhenUsed/>
    <w:qFormat/>
    <w:uiPriority w:val="0"/>
    <w:rPr>
      <w:rFonts w:hint="eastAsia" w:ascii="仿宋_GB2312" w:hAnsi="Times New Roman" w:eastAsia="仿宋_GB2312"/>
      <w:color w:val="000000"/>
      <w:sz w:val="24"/>
      <w:szCs w:val="24"/>
      <w:vertAlign w:val="superscript"/>
    </w:rPr>
  </w:style>
  <w:style w:type="character" w:customStyle="1" w:styleId="14">
    <w:name w:val="font01"/>
    <w:unhideWhenUsed/>
    <w:qFormat/>
    <w:uiPriority w:val="0"/>
    <w:rPr>
      <w:rFonts w:hint="eastAsia" w:ascii="仿宋_GB2312" w:hAnsi="Times New Roman" w:eastAsia="仿宋_GB2312"/>
      <w:color w:val="000000"/>
      <w:sz w:val="24"/>
      <w:szCs w:val="24"/>
    </w:rPr>
  </w:style>
  <w:style w:type="character" w:customStyle="1" w:styleId="15">
    <w:name w:val="批注框文本 Char"/>
    <w:link w:val="3"/>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1282</Words>
  <Characters>1362</Characters>
  <Lines>11</Lines>
  <Paragraphs>3</Paragraphs>
  <TotalTime>32</TotalTime>
  <ScaleCrop>false</ScaleCrop>
  <LinksUpToDate>false</LinksUpToDate>
  <CharactersWithSpaces>1586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2021-05-26T00:20:00Z</dcterms:created>
  <dc:creator>Administrator</dc:creator>
  <cp:lastModifiedBy>天才的世界你不懂</cp:lastModifiedBy>
  <cp:lastPrinted>2022-09-09T07:37:44Z</cp:lastPrinted>
  <dcterms:modified xsi:type="dcterms:W3CDTF">2022-09-09T08:09:13Z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26DA12A447A44E93B9408B10422F8B6C</vt:lpwstr>
  </property>
</Properties>
</file>