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0A" w:rsidRDefault="00B1240A" w:rsidP="00B1240A">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B1240A" w:rsidRDefault="00B1240A" w:rsidP="00B1240A">
      <w:pPr>
        <w:rPr>
          <w:rFonts w:ascii="仿宋_GB2312" w:eastAsia="仿宋_GB2312" w:hAnsi="仿宋_GB2312" w:cs="仿宋_GB2312"/>
          <w:sz w:val="32"/>
          <w:szCs w:val="32"/>
        </w:rPr>
      </w:pPr>
    </w:p>
    <w:p w:rsidR="00B1240A" w:rsidRDefault="00B1240A" w:rsidP="00B1240A">
      <w:pPr>
        <w:jc w:val="center"/>
        <w:rPr>
          <w:rFonts w:ascii="宋体" w:hAnsi="宋体"/>
          <w:b/>
          <w:sz w:val="44"/>
          <w:szCs w:val="44"/>
        </w:rPr>
      </w:pPr>
      <w:r>
        <w:rPr>
          <w:rFonts w:ascii="宋体" w:hAnsi="宋体" w:hint="eastAsia"/>
          <w:b/>
          <w:sz w:val="44"/>
          <w:szCs w:val="44"/>
        </w:rPr>
        <w:t>广州市黄埔区 广州开发区科技信贷风险</w:t>
      </w:r>
    </w:p>
    <w:p w:rsidR="00B1240A" w:rsidRDefault="00B1240A" w:rsidP="00B1240A">
      <w:pPr>
        <w:jc w:val="center"/>
        <w:rPr>
          <w:rFonts w:ascii="宋体" w:hAnsi="宋体"/>
          <w:b/>
          <w:sz w:val="44"/>
          <w:szCs w:val="44"/>
        </w:rPr>
      </w:pPr>
      <w:r>
        <w:rPr>
          <w:rFonts w:ascii="宋体" w:hAnsi="宋体" w:hint="eastAsia"/>
          <w:b/>
          <w:sz w:val="44"/>
          <w:szCs w:val="44"/>
        </w:rPr>
        <w:t>资金池贷款项目入库申报指南</w:t>
      </w:r>
    </w:p>
    <w:p w:rsidR="00B1240A" w:rsidRDefault="00B1240A" w:rsidP="00B1240A">
      <w:pPr>
        <w:adjustRightInd w:val="0"/>
        <w:snapToGrid w:val="0"/>
        <w:spacing w:beforeLines="150" w:line="560" w:lineRule="exact"/>
        <w:ind w:firstLineChars="200" w:firstLine="640"/>
        <w:rPr>
          <w:rFonts w:ascii="黑体" w:eastAsia="黑体" w:hAnsi="黑体" w:cs="宋体"/>
          <w:sz w:val="32"/>
          <w:szCs w:val="32"/>
        </w:rPr>
      </w:pPr>
      <w:r>
        <w:rPr>
          <w:rFonts w:ascii="黑体" w:eastAsia="黑体" w:hAnsi="黑体" w:cs="宋体" w:hint="eastAsia"/>
          <w:sz w:val="32"/>
          <w:szCs w:val="32"/>
        </w:rPr>
        <w:t xml:space="preserve">一、政策依据 </w:t>
      </w:r>
    </w:p>
    <w:p w:rsidR="00B1240A" w:rsidRDefault="00B1240A" w:rsidP="00B1240A">
      <w:pPr>
        <w:ind w:firstLineChars="200" w:firstLine="640"/>
        <w:rPr>
          <w:rFonts w:ascii="仿宋_GB2312" w:eastAsia="仿宋_GB2312" w:cs="仿宋_GB2312"/>
          <w:sz w:val="32"/>
          <w:szCs w:val="32"/>
          <w:lang w:val="zh-CN"/>
        </w:rPr>
      </w:pPr>
      <w:r>
        <w:rPr>
          <w:rFonts w:ascii="仿宋_GB2312" w:eastAsia="仿宋_GB2312" w:hint="eastAsia"/>
          <w:sz w:val="32"/>
          <w:szCs w:val="32"/>
        </w:rPr>
        <w:t>《广州市黄埔区科学技术局贯彻落实&lt;关于大力支持民营及中小企业发展壮大的若干措施&gt;的实施细则》（</w:t>
      </w:r>
      <w:r>
        <w:rPr>
          <w:rFonts w:ascii="仿宋_GB2312" w:eastAsia="仿宋_GB2312" w:cs="仿宋_GB2312" w:hint="eastAsia"/>
          <w:sz w:val="32"/>
          <w:szCs w:val="32"/>
          <w:lang w:val="zh-CN"/>
        </w:rPr>
        <w:t>穗埔科规字〔</w:t>
      </w:r>
      <w:r>
        <w:rPr>
          <w:rFonts w:ascii="仿宋_GB2312" w:eastAsia="仿宋_GB2312" w:cs="仿宋_GB2312"/>
          <w:sz w:val="32"/>
          <w:szCs w:val="32"/>
          <w:lang w:val="zh-CN"/>
        </w:rPr>
        <w:t>20</w:t>
      </w:r>
      <w:r>
        <w:rPr>
          <w:rFonts w:ascii="仿宋_GB2312" w:eastAsia="仿宋_GB2312" w:cs="仿宋_GB2312" w:hint="eastAsia"/>
          <w:sz w:val="32"/>
          <w:szCs w:val="32"/>
        </w:rPr>
        <w:t>20</w:t>
      </w:r>
      <w:r>
        <w:rPr>
          <w:rFonts w:ascii="仿宋_GB2312" w:eastAsia="仿宋_GB2312" w:cs="仿宋_GB2312" w:hint="eastAsia"/>
          <w:sz w:val="32"/>
          <w:szCs w:val="32"/>
          <w:lang w:val="zh-CN"/>
        </w:rPr>
        <w:t>〕1号，以下简称“实施细则”</w:t>
      </w:r>
      <w:r>
        <w:rPr>
          <w:rFonts w:ascii="仿宋_GB2312" w:eastAsia="仿宋_GB2312" w:hint="eastAsia"/>
          <w:sz w:val="32"/>
          <w:szCs w:val="32"/>
        </w:rPr>
        <w:t>）</w:t>
      </w:r>
    </w:p>
    <w:p w:rsidR="00B1240A" w:rsidRDefault="00B1240A" w:rsidP="00B1240A">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二、扶持内容</w:t>
      </w:r>
    </w:p>
    <w:p w:rsidR="00B1240A" w:rsidRDefault="00B1240A" w:rsidP="00B1240A">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本区科技信贷风险资金池资金在区科技发展资金中安排，用于推动银行加大对科技型民营及中小企业的贷款支持，对合作银行为科技型民营及中小企业提供贷款所产生的本金损失进行有限补偿。</w:t>
      </w:r>
    </w:p>
    <w:p w:rsidR="00B1240A" w:rsidRDefault="00B1240A" w:rsidP="00B1240A">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（一）合作银行根据实施细则为科技型民营及中小企业发放贷款所产生的贷款本金损失，由本区科技信贷风险资金池承担50%，银行承担50%，贷款利息损失由合作银行承担。</w:t>
      </w:r>
      <w:r>
        <w:rPr>
          <w:rFonts w:ascii="仿宋_GB2312" w:eastAsia="仿宋_GB2312" w:hAnsi="Calibri" w:cs="Times New Roman" w:hint="eastAsia"/>
          <w:sz w:val="32"/>
          <w:szCs w:val="32"/>
        </w:rPr>
        <w:t>单个企业贷款项目获得区科技信贷风险资金池年度补偿金额最高不超过1000万元，贷款期限不超过2年。</w:t>
      </w:r>
    </w:p>
    <w:p w:rsidR="00B1240A" w:rsidRDefault="00B1240A" w:rsidP="00B1240A">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（二）对纳入上级信贷风险补偿资金项目的科技企业出现坏账，由省、市、区共担风险的，按照省、市、区的顺序进行科技信贷风险补偿资金池补偿，省市区三级累计最高不超过90%。</w:t>
      </w:r>
    </w:p>
    <w:p w:rsidR="00B1240A" w:rsidRDefault="00B1240A" w:rsidP="00B1240A">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lastRenderedPageBreak/>
        <w:t>三、贷款项目申报条件</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（一）申请资金池贷款的企业须已纳入资金池备选企业库。</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合作银行对科技企业的贷款项目中信用贷款部分超过50%的，方可纳入科技信贷风险资金池。信用贷款包括银行为企业发放的无抵押贷款、由企业实际控制人提供个人连带责任保证担保或非专业担保公司担保取得的贷款，或企业以专利权、股权、应收账款等作为质押取得的贷款。</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（三）贷款项目期限不超过两年。</w:t>
      </w:r>
    </w:p>
    <w:p w:rsidR="00B1240A" w:rsidRDefault="00B1240A" w:rsidP="00B1240A">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四、申报时间</w:t>
      </w:r>
    </w:p>
    <w:p w:rsidR="00B1240A" w:rsidRDefault="00B1240A" w:rsidP="00B1240A">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常年受理。工作时间：8:30-12:00  13:30-17:00</w:t>
      </w:r>
    </w:p>
    <w:p w:rsidR="00B1240A" w:rsidRDefault="00B1240A" w:rsidP="00B1240A">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五、</w:t>
      </w:r>
      <w:r>
        <w:rPr>
          <w:rFonts w:ascii="黑体" w:eastAsia="黑体" w:hAnsi="黑体" w:cs="宋体"/>
          <w:sz w:val="32"/>
          <w:szCs w:val="32"/>
        </w:rPr>
        <w:t>申</w:t>
      </w:r>
      <w:r>
        <w:rPr>
          <w:rFonts w:ascii="黑体" w:eastAsia="黑体" w:hAnsi="黑体" w:cs="宋体" w:hint="eastAsia"/>
          <w:sz w:val="32"/>
          <w:szCs w:val="32"/>
        </w:rPr>
        <w:t>报</w:t>
      </w:r>
      <w:r>
        <w:rPr>
          <w:rFonts w:ascii="黑体" w:eastAsia="黑体" w:hAnsi="黑体" w:cs="宋体"/>
          <w:sz w:val="32"/>
          <w:szCs w:val="32"/>
        </w:rPr>
        <w:t>材料</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广州市黄埔区广州开发区科技信贷风险资金池贷款项目入库申请表》（以下简称《贷款项目入库申请表》，该表格在“广州开发区科技创新业务一体化服务网”通过后系统自动生成，不需再扫描上传。详见附件1）</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（二）《承诺书》（见申报指南附件，不可更改，加盖公章再扫描上传。详见附件2）；</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（三）其他银行尽调需要的材料等。</w:t>
      </w:r>
    </w:p>
    <w:p w:rsidR="00B1240A" w:rsidRDefault="00B1240A" w:rsidP="00B1240A">
      <w:pPr>
        <w:snapToGrid w:val="0"/>
        <w:spacing w:line="560" w:lineRule="exact"/>
        <w:ind w:firstLineChars="200" w:firstLine="640"/>
        <w:rPr>
          <w:rFonts w:ascii="仿宋_GB2312" w:eastAsia="仿宋_GB2312"/>
          <w:sz w:val="32"/>
          <w:szCs w:val="32"/>
        </w:rPr>
      </w:pPr>
      <w:r>
        <w:rPr>
          <w:rFonts w:ascii="黑体" w:eastAsia="黑体" w:hAnsi="黑体" w:cs="宋体" w:hint="eastAsia"/>
          <w:sz w:val="32"/>
          <w:szCs w:val="32"/>
        </w:rPr>
        <w:t>六、</w:t>
      </w:r>
      <w:r>
        <w:rPr>
          <w:rFonts w:ascii="黑体" w:eastAsia="黑体" w:hAnsi="黑体" w:cs="宋体"/>
          <w:sz w:val="32"/>
          <w:szCs w:val="32"/>
        </w:rPr>
        <w:t>申报流程</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（一）网上申请</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申请企业登录广州开发区科技创新业务一体化服务网（</w:t>
      </w:r>
      <w:r>
        <w:rPr>
          <w:rFonts w:ascii="仿宋_GB2312" w:eastAsia="仿宋_GB2312"/>
          <w:sz w:val="32"/>
          <w:szCs w:val="32"/>
        </w:rPr>
        <w:t>http://kxjs.hp.gov.cn/online/onlineServiceMenu</w:t>
      </w:r>
      <w:r>
        <w:rPr>
          <w:rFonts w:ascii="仿宋_GB2312" w:eastAsia="仿宋_GB2312" w:hint="eastAsia"/>
          <w:sz w:val="32"/>
          <w:szCs w:val="32"/>
        </w:rPr>
        <w:t>）→在线申报→资金池→科技信贷风险资金池（贷款项目入库申请）→立即申报→填报《贷款项目入库申请表》，填写项目资料并上传《承诺函》附件。纳入本区科技信贷风险资金池的企业与合作银行双向自主选择。</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（二）受理</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系统将该申请流转至受托管理机构广州凯得小额贷款股份有限公司（以下简称：凯得小贷）及意向合作银行进行受理。合作银行将于5个工作日内决定是否受理，拒绝受理的，申请企业可继续选择其他意向合作银行进行申报。</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（三）银行审贷</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合作银行对申报企业进行信贷调查，合作银行在1个月内出具尽责调查报告及审贷意见，决定是否发放贷款和具体贷款方案。合作银行审核后，须及时在系统中录入审核意见，审核不同意的，需录入原因。贷款申请人及受托管理机构可在系统中查询审核结果及贷款否决原因。经合作银行审核同意贷款的项目，由合作银行向受托管理机构凯得小贷报送信贷方案、贷款批复及相关材料。</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（四）审核</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受托管理机构凯得小贷对企业资质、信用进行核查，对合作银行报送的信贷方案是否符合实施细则规定进行评估核实，并出具评估意见。审核不通过的，向合作银行反馈原因。审核通过的，向企业和合作银行出具《科技信贷风险资金池贷款项目确认书》（以下简称《确认书》）。</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（五）报备</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受托管理机构出具的《确认书》需报送区科技主管部门报备。</w:t>
      </w:r>
    </w:p>
    <w:p w:rsidR="00B1240A" w:rsidRDefault="00B1240A" w:rsidP="00B1240A">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（六）贷款发放</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经合作银行审核同意、受托管理机构凯得小贷核实确认的贷款项目，应在30个工作日内由合作银行、借款企业和受托管理机构签订贷款合同等相关协议，并发放贷款。 </w:t>
      </w:r>
    </w:p>
    <w:p w:rsidR="00B1240A" w:rsidRDefault="00B1240A" w:rsidP="00B1240A">
      <w:pPr>
        <w:snapToGrid w:val="0"/>
        <w:spacing w:line="560" w:lineRule="exact"/>
        <w:ind w:firstLineChars="200" w:firstLine="640"/>
        <w:rPr>
          <w:rFonts w:ascii="仿宋_GB2312" w:eastAsia="仿宋_GB2312"/>
          <w:sz w:val="32"/>
          <w:szCs w:val="32"/>
        </w:rPr>
      </w:pPr>
      <w:r>
        <w:rPr>
          <w:rFonts w:ascii="黑体" w:eastAsia="黑体" w:hAnsi="宋体" w:cs="宋体" w:hint="eastAsia"/>
          <w:sz w:val="32"/>
          <w:szCs w:val="32"/>
        </w:rPr>
        <w:t>七、受托管理机构及受理地址</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受托管理机构：广州凯得小额贷款股份有限公司</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受理地址：广州开发区科学城科学大道241号总部经济区A4栋九楼</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联系人：林仪</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 18529138486/</w:t>
      </w:r>
      <w:r>
        <w:rPr>
          <w:rFonts w:ascii="仿宋_GB2312" w:eastAsia="仿宋_GB2312" w:hAnsi="宋体" w:cs="宋体"/>
          <w:sz w:val="32"/>
          <w:szCs w:val="32"/>
        </w:rPr>
        <w:t>0208211957</w:t>
      </w:r>
      <w:r>
        <w:rPr>
          <w:rFonts w:ascii="仿宋_GB2312" w:eastAsia="仿宋_GB2312" w:hAnsi="宋体" w:cs="宋体" w:hint="eastAsia"/>
          <w:sz w:val="32"/>
          <w:szCs w:val="32"/>
        </w:rPr>
        <w:t>6</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邮箱：</w:t>
      </w:r>
      <w:r>
        <w:rPr>
          <w:rFonts w:ascii="仿宋_GB2312" w:eastAsia="仿宋_GB2312" w:hAnsi="宋体" w:cs="宋体"/>
          <w:sz w:val="32"/>
          <w:szCs w:val="32"/>
        </w:rPr>
        <w:t>1360690687@qq.com</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QQ群：</w:t>
      </w:r>
      <w:r>
        <w:rPr>
          <w:rFonts w:ascii="仿宋_GB2312" w:eastAsia="仿宋_GB2312" w:hAnsi="宋体" w:cs="宋体"/>
          <w:sz w:val="32"/>
          <w:szCs w:val="32"/>
        </w:rPr>
        <w:t>481221817</w:t>
      </w:r>
      <w:r>
        <w:rPr>
          <w:rFonts w:ascii="仿宋_GB2312" w:eastAsia="仿宋_GB2312" w:hAnsi="宋体" w:cs="宋体" w:hint="eastAsia"/>
          <w:sz w:val="32"/>
          <w:szCs w:val="32"/>
        </w:rPr>
        <w:t>（黄埔区科技信贷资金池-企业群）</w:t>
      </w:r>
    </w:p>
    <w:p w:rsidR="00B1240A" w:rsidRDefault="00B1240A" w:rsidP="00B1240A">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八、业务主管部门</w:t>
      </w:r>
    </w:p>
    <w:p w:rsidR="00B1240A" w:rsidRDefault="00B1240A" w:rsidP="00B1240A">
      <w:pPr>
        <w:snapToGrid w:val="0"/>
        <w:spacing w:line="560" w:lineRule="exact"/>
        <w:ind w:firstLineChars="200" w:firstLine="640"/>
        <w:rPr>
          <w:rFonts w:ascii="仿宋_GB2312" w:eastAsia="仿宋_GB2312" w:hAnsi="宋体" w:cs="宋体"/>
          <w:sz w:val="32"/>
          <w:szCs w:val="32"/>
        </w:rPr>
      </w:pPr>
      <w:r>
        <w:rPr>
          <w:rFonts w:ascii="仿宋_GB2312" w:eastAsia="仿宋_GB2312" w:hAnsi="仿宋" w:cs="仿宋" w:hint="eastAsia"/>
          <w:color w:val="000000"/>
          <w:sz w:val="32"/>
          <w:szCs w:val="32"/>
        </w:rPr>
        <w:t>广州黄埔区科学技术局</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联系人：申海静</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联系电话：32217562</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举报电话: 82118676</w:t>
      </w:r>
    </w:p>
    <w:p w:rsidR="00B1240A" w:rsidRDefault="00B1240A" w:rsidP="00B1240A">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投诉邮箱: jc@gdd.gov.cn</w:t>
      </w:r>
    </w:p>
    <w:p w:rsidR="00B1240A" w:rsidRDefault="00B1240A" w:rsidP="00B1240A">
      <w:pPr>
        <w:adjustRightInd w:val="0"/>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九、有关说明</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（一）企业法定代表人或主要管理者个人信用将作为贷款项目是否进入科技信贷风险资金池的重要依据。</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发生代偿的借款企业自发生坏账起3年内不能申报本级各类政府财政经费资助项。恶意到期不还款单位，取消申报各级各类政府财政经费资助项目的申报资格，列入诚信黑名单，构成犯罪的，依法追究刑事责任。</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（三）申报材料中关键信息填报不完整、与实际不一致的不予受理。</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（四）申报人需按要求如实、完整填写、报送申报材料，发现申报人故意隐瞒、虚报情况的、不配合审核的，即终止申报流程，申报人不得再次申报。</w:t>
      </w: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（五）有关管理考核按照《广州市黄埔区科学技术局贯彻落实&lt;关于大力支持民营及中小企业发展壮大的若干措施&gt;的实施细则》（穗埔科规字〔2020〕1号）及签署的相关协议执行。</w:t>
      </w:r>
    </w:p>
    <w:p w:rsidR="00B1240A" w:rsidRDefault="00B1240A" w:rsidP="00B1240A">
      <w:pPr>
        <w:snapToGrid w:val="0"/>
        <w:spacing w:line="560" w:lineRule="exact"/>
        <w:ind w:firstLineChars="200" w:firstLine="640"/>
        <w:jc w:val="left"/>
        <w:rPr>
          <w:rFonts w:ascii="仿宋_GB2312" w:eastAsia="仿宋_GB2312"/>
          <w:sz w:val="32"/>
          <w:szCs w:val="32"/>
        </w:rPr>
      </w:pPr>
    </w:p>
    <w:p w:rsidR="00B1240A" w:rsidRDefault="00B1240A" w:rsidP="00B124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附件：3-1广州市黄埔区 广州开发区科技信贷风险资金</w:t>
      </w:r>
    </w:p>
    <w:p w:rsidR="00B1240A" w:rsidRDefault="00B1240A" w:rsidP="00B1240A">
      <w:pPr>
        <w:snapToGrid w:val="0"/>
        <w:spacing w:line="560" w:lineRule="exact"/>
        <w:ind w:firstLineChars="650" w:firstLine="2080"/>
        <w:rPr>
          <w:rFonts w:ascii="仿宋_GB2312" w:eastAsia="仿宋_GB2312"/>
          <w:sz w:val="32"/>
          <w:szCs w:val="32"/>
        </w:rPr>
      </w:pPr>
      <w:r>
        <w:rPr>
          <w:rFonts w:ascii="仿宋_GB2312" w:eastAsia="仿宋_GB2312" w:hint="eastAsia"/>
          <w:sz w:val="32"/>
          <w:szCs w:val="32"/>
        </w:rPr>
        <w:t>池贷款项目入库申请表</w:t>
      </w:r>
    </w:p>
    <w:p w:rsidR="00B1240A" w:rsidRDefault="00B1240A" w:rsidP="00B1240A">
      <w:pPr>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3-2承诺书</w:t>
      </w:r>
    </w:p>
    <w:p w:rsidR="00B1240A" w:rsidRDefault="00B1240A" w:rsidP="00B1240A">
      <w:pPr>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3-3广州市黄埔区广州开发区科技信贷风险资金</w:t>
      </w:r>
    </w:p>
    <w:p w:rsidR="00B1240A" w:rsidRDefault="00B1240A" w:rsidP="00B1240A">
      <w:pPr>
        <w:snapToGrid w:val="0"/>
        <w:spacing w:line="560" w:lineRule="exact"/>
        <w:ind w:firstLineChars="650" w:firstLine="2080"/>
        <w:rPr>
          <w:rFonts w:ascii="仿宋_GB2312" w:eastAsia="仿宋_GB2312"/>
          <w:sz w:val="32"/>
          <w:szCs w:val="32"/>
        </w:rPr>
      </w:pPr>
      <w:r>
        <w:rPr>
          <w:rFonts w:ascii="仿宋_GB2312" w:eastAsia="仿宋_GB2312" w:hint="eastAsia"/>
          <w:sz w:val="32"/>
          <w:szCs w:val="32"/>
        </w:rPr>
        <w:t>池贷款确认书</w:t>
      </w:r>
    </w:p>
    <w:p w:rsidR="00B1240A" w:rsidRDefault="00B1240A" w:rsidP="00B1240A">
      <w:pPr>
        <w:snapToGrid w:val="0"/>
        <w:spacing w:line="560" w:lineRule="exact"/>
        <w:ind w:firstLineChars="200" w:firstLine="640"/>
        <w:jc w:val="left"/>
        <w:rPr>
          <w:rFonts w:ascii="仿宋_GB2312" w:eastAsia="仿宋_GB2312"/>
          <w:sz w:val="32"/>
          <w:szCs w:val="32"/>
        </w:rPr>
      </w:pPr>
    </w:p>
    <w:p w:rsidR="00B1240A" w:rsidRDefault="00B1240A" w:rsidP="00B1240A">
      <w:pPr>
        <w:adjustRightInd w:val="0"/>
        <w:snapToGrid w:val="0"/>
        <w:spacing w:line="480" w:lineRule="exact"/>
        <w:textAlignment w:val="center"/>
        <w:rPr>
          <w:rFonts w:ascii="仿宋_GB2312" w:eastAsia="仿宋_GB2312" w:hAnsi="黑体"/>
          <w:snapToGrid w:val="0"/>
          <w:sz w:val="32"/>
          <w:szCs w:val="32"/>
        </w:rPr>
      </w:pPr>
      <w:r>
        <w:rPr>
          <w:rFonts w:ascii="仿宋_GB2312" w:eastAsia="仿宋_GB2312"/>
          <w:sz w:val="32"/>
          <w:szCs w:val="32"/>
        </w:rPr>
        <w:br w:type="page"/>
      </w:r>
      <w:r>
        <w:rPr>
          <w:rFonts w:ascii="仿宋_GB2312" w:eastAsia="仿宋_GB2312" w:hAnsi="黑体"/>
          <w:snapToGrid w:val="0"/>
          <w:sz w:val="32"/>
          <w:szCs w:val="32"/>
        </w:rPr>
        <w:t>附件</w:t>
      </w:r>
      <w:r>
        <w:rPr>
          <w:rFonts w:ascii="仿宋_GB2312" w:eastAsia="仿宋_GB2312" w:hAnsi="黑体" w:hint="eastAsia"/>
          <w:snapToGrid w:val="0"/>
          <w:sz w:val="32"/>
          <w:szCs w:val="32"/>
        </w:rPr>
        <w:t>3-1：</w:t>
      </w:r>
    </w:p>
    <w:p w:rsidR="00B1240A" w:rsidRDefault="00B1240A" w:rsidP="00B1240A">
      <w:pPr>
        <w:adjustRightInd w:val="0"/>
        <w:snapToGrid w:val="0"/>
        <w:spacing w:line="480" w:lineRule="exact"/>
        <w:textAlignment w:val="center"/>
        <w:rPr>
          <w:rFonts w:ascii="仿宋_GB2312" w:eastAsia="仿宋_GB2312" w:hAnsi="黑体"/>
          <w:snapToGrid w:val="0"/>
          <w:sz w:val="32"/>
          <w:szCs w:val="32"/>
        </w:rPr>
      </w:pPr>
    </w:p>
    <w:p w:rsidR="00B1240A" w:rsidRDefault="00B1240A" w:rsidP="00B1240A">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广州市黄埔区 广州开发区科技信贷</w:t>
      </w:r>
    </w:p>
    <w:p w:rsidR="00B1240A" w:rsidRDefault="00B1240A" w:rsidP="00B1240A">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风险资金池贷款项目入库申请表</w:t>
      </w:r>
    </w:p>
    <w:p w:rsidR="00B1240A" w:rsidRDefault="00B1240A" w:rsidP="00B1240A">
      <w:pPr>
        <w:spacing w:line="580" w:lineRule="exact"/>
        <w:ind w:rightChars="-244" w:right="-512"/>
        <w:rPr>
          <w:rFonts w:ascii="仿宋_GB2312" w:eastAsia="仿宋_GB2312"/>
          <w:szCs w:val="21"/>
        </w:rPr>
      </w:pPr>
      <w:r>
        <w:rPr>
          <w:rFonts w:ascii="仿宋_GB2312" w:eastAsia="仿宋_GB2312" w:hint="eastAsia"/>
          <w:szCs w:val="21"/>
        </w:rPr>
        <w:t xml:space="preserve">                                                                    单位：万元</w:t>
      </w:r>
    </w:p>
    <w:tbl>
      <w:tblPr>
        <w:tblW w:w="945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566"/>
        <w:gridCol w:w="1213"/>
        <w:gridCol w:w="1214"/>
        <w:gridCol w:w="2880"/>
        <w:gridCol w:w="2579"/>
      </w:tblGrid>
      <w:tr w:rsidR="00B1240A" w:rsidTr="00CB0AF4">
        <w:trPr>
          <w:trHeight w:val="567"/>
          <w:jc w:val="center"/>
        </w:trPr>
        <w:tc>
          <w:tcPr>
            <w:tcW w:w="1566"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企业名称</w:t>
            </w:r>
          </w:p>
        </w:tc>
        <w:tc>
          <w:tcPr>
            <w:tcW w:w="7886" w:type="dxa"/>
            <w:gridSpan w:val="4"/>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bCs/>
              </w:rPr>
            </w:pPr>
          </w:p>
        </w:tc>
      </w:tr>
      <w:tr w:rsidR="00B1240A" w:rsidTr="00CB0AF4">
        <w:trPr>
          <w:trHeight w:val="635"/>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申请贷款金额</w:t>
            </w:r>
          </w:p>
        </w:tc>
        <w:tc>
          <w:tcPr>
            <w:tcW w:w="7886" w:type="dxa"/>
            <w:gridSpan w:val="4"/>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bCs/>
                <w:sz w:val="18"/>
                <w:szCs w:val="18"/>
              </w:rPr>
            </w:pPr>
          </w:p>
        </w:tc>
      </w:tr>
      <w:tr w:rsidR="00B1240A" w:rsidTr="00CB0AF4">
        <w:trPr>
          <w:trHeight w:val="559"/>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意向合作银行</w:t>
            </w:r>
          </w:p>
        </w:tc>
        <w:tc>
          <w:tcPr>
            <w:tcW w:w="7886" w:type="dxa"/>
            <w:gridSpan w:val="4"/>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color w:val="000000"/>
                <w:szCs w:val="21"/>
              </w:rPr>
            </w:pPr>
            <w:r>
              <w:rPr>
                <w:rFonts w:ascii="仿宋_GB2312" w:eastAsia="仿宋_GB2312" w:hint="eastAsia"/>
                <w:color w:val="000000"/>
                <w:szCs w:val="21"/>
              </w:rPr>
              <w:t>（可选并流转至该银行）</w:t>
            </w:r>
          </w:p>
        </w:tc>
      </w:tr>
      <w:tr w:rsidR="00B1240A" w:rsidTr="00CB0AF4">
        <w:trPr>
          <w:trHeight w:val="1106"/>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还款方式及资金来源</w:t>
            </w:r>
          </w:p>
        </w:tc>
        <w:tc>
          <w:tcPr>
            <w:tcW w:w="7886" w:type="dxa"/>
            <w:gridSpan w:val="4"/>
            <w:tcBorders>
              <w:left w:val="single" w:sz="4" w:space="0" w:color="auto"/>
              <w:right w:val="single" w:sz="4" w:space="0" w:color="auto"/>
            </w:tcBorders>
            <w:vAlign w:val="center"/>
          </w:tcPr>
          <w:p w:rsidR="00B1240A" w:rsidRDefault="00B1240A" w:rsidP="00CB0AF4">
            <w:pPr>
              <w:widowControl/>
              <w:spacing w:line="280" w:lineRule="exact"/>
              <w:ind w:rightChars="-25" w:right="-53"/>
              <w:jc w:val="left"/>
              <w:rPr>
                <w:rFonts w:ascii="仿宋_GB2312" w:eastAsia="仿宋_GB2312"/>
                <w:bCs/>
              </w:rPr>
            </w:pPr>
            <w:r>
              <w:rPr>
                <w:rFonts w:ascii="仿宋_GB2312" w:eastAsia="仿宋_GB2312" w:hint="eastAsia"/>
                <w:bCs/>
              </w:rPr>
              <w:t xml:space="preserve">○按月或按季付息到期还本    ○按月等额本息          ○按月等额本金  </w:t>
            </w:r>
          </w:p>
          <w:p w:rsidR="00B1240A" w:rsidRDefault="00B1240A" w:rsidP="00CB0AF4">
            <w:pPr>
              <w:spacing w:line="280" w:lineRule="exact"/>
              <w:jc w:val="center"/>
              <w:rPr>
                <w:rFonts w:ascii="仿宋_GB2312" w:eastAsia="仿宋_GB2312"/>
                <w:bCs/>
              </w:rPr>
            </w:pPr>
            <w:r>
              <w:rPr>
                <w:rFonts w:ascii="仿宋_GB2312" w:eastAsia="仿宋_GB2312" w:hint="eastAsia"/>
                <w:bCs/>
              </w:rPr>
              <w:t>○按月组合还款              ○到期一次还本付息      ○其它</w:t>
            </w:r>
            <w:r>
              <w:rPr>
                <w:rFonts w:ascii="Calibri" w:eastAsia="仿宋_GB2312" w:hAnsi="Calibri" w:cs="Calibri"/>
                <w:bCs/>
              </w:rPr>
              <w:t>______</w:t>
            </w:r>
          </w:p>
          <w:p w:rsidR="00B1240A" w:rsidRDefault="00B1240A" w:rsidP="00CB0AF4">
            <w:pPr>
              <w:spacing w:line="280" w:lineRule="exact"/>
              <w:rPr>
                <w:rFonts w:ascii="仿宋_GB2312" w:eastAsia="仿宋_GB2312"/>
                <w:bCs/>
              </w:rPr>
            </w:pPr>
            <w:r>
              <w:rPr>
                <w:rFonts w:ascii="仿宋_GB2312" w:eastAsia="仿宋_GB2312" w:hint="eastAsia"/>
                <w:bCs/>
              </w:rPr>
              <w:t>还款资金来源：</w:t>
            </w:r>
          </w:p>
        </w:tc>
      </w:tr>
      <w:tr w:rsidR="00B1240A" w:rsidTr="00CB0AF4">
        <w:trPr>
          <w:trHeight w:val="1264"/>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color w:val="000000"/>
                <w:szCs w:val="21"/>
              </w:rPr>
            </w:pPr>
            <w:r>
              <w:rPr>
                <w:rFonts w:ascii="仿宋_GB2312" w:eastAsia="仿宋_GB2312" w:hAnsi="黑体" w:hint="eastAsia"/>
                <w:b/>
                <w:bCs/>
              </w:rPr>
              <w:t>本次贷款用途及担保、抵押措施</w:t>
            </w:r>
          </w:p>
        </w:tc>
        <w:tc>
          <w:tcPr>
            <w:tcW w:w="7886" w:type="dxa"/>
            <w:gridSpan w:val="4"/>
            <w:tcBorders>
              <w:left w:val="single" w:sz="4" w:space="0" w:color="auto"/>
              <w:right w:val="single" w:sz="4" w:space="0" w:color="auto"/>
            </w:tcBorders>
            <w:vAlign w:val="center"/>
          </w:tcPr>
          <w:p w:rsidR="00B1240A" w:rsidRDefault="00B1240A" w:rsidP="00CB0AF4">
            <w:pPr>
              <w:spacing w:line="280" w:lineRule="exact"/>
              <w:rPr>
                <w:rFonts w:ascii="仿宋_GB2312" w:eastAsia="仿宋_GB2312"/>
                <w:color w:val="000000"/>
                <w:szCs w:val="21"/>
              </w:rPr>
            </w:pPr>
            <w:r>
              <w:rPr>
                <w:rFonts w:ascii="仿宋_GB2312" w:eastAsia="仿宋_GB2312" w:hint="eastAsia"/>
                <w:color w:val="000000"/>
                <w:szCs w:val="21"/>
              </w:rPr>
              <w:t>说明经营资金周转的概况（金额、周期等），说明本次贷款主要的投向及能够提供的抵押担保情况</w:t>
            </w:r>
          </w:p>
          <w:p w:rsidR="00B1240A" w:rsidRDefault="00B1240A" w:rsidP="00CB0AF4">
            <w:pPr>
              <w:spacing w:line="280" w:lineRule="exact"/>
              <w:rPr>
                <w:rFonts w:ascii="仿宋_GB2312" w:eastAsia="仿宋_GB2312"/>
                <w:color w:val="000000"/>
                <w:szCs w:val="21"/>
              </w:rPr>
            </w:pPr>
            <w:r>
              <w:rPr>
                <w:rFonts w:ascii="仿宋_GB2312" w:eastAsia="仿宋_GB2312" w:hint="eastAsia"/>
                <w:color w:val="000000"/>
                <w:szCs w:val="21"/>
              </w:rPr>
              <w:t>（需注明抵押物位置、面积及担保公司的销售及资产情况）</w:t>
            </w:r>
          </w:p>
        </w:tc>
      </w:tr>
      <w:tr w:rsidR="00B1240A" w:rsidTr="00CB0AF4">
        <w:trPr>
          <w:trHeight w:val="680"/>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color w:val="000000"/>
                <w:szCs w:val="21"/>
              </w:rPr>
            </w:pPr>
            <w:r>
              <w:rPr>
                <w:rFonts w:ascii="仿宋_GB2312" w:eastAsia="仿宋_GB2312" w:hAnsi="黑体" w:hint="eastAsia"/>
                <w:b/>
                <w:bCs/>
              </w:rPr>
              <w:t>预计贷款对企业收益的影响</w:t>
            </w:r>
          </w:p>
        </w:tc>
        <w:tc>
          <w:tcPr>
            <w:tcW w:w="7886" w:type="dxa"/>
            <w:gridSpan w:val="4"/>
            <w:tcBorders>
              <w:left w:val="single" w:sz="4" w:space="0" w:color="auto"/>
              <w:right w:val="single" w:sz="4" w:space="0" w:color="auto"/>
            </w:tcBorders>
          </w:tcPr>
          <w:p w:rsidR="00B1240A" w:rsidRDefault="00B1240A" w:rsidP="00CB0AF4">
            <w:pPr>
              <w:spacing w:line="280" w:lineRule="exact"/>
              <w:jc w:val="left"/>
              <w:rPr>
                <w:rFonts w:ascii="仿宋_GB2312" w:eastAsia="仿宋_GB2312"/>
                <w:color w:val="000000"/>
                <w:szCs w:val="21"/>
              </w:rPr>
            </w:pPr>
            <w:r>
              <w:rPr>
                <w:rFonts w:ascii="仿宋_GB2312" w:eastAsia="仿宋_GB2312" w:hint="eastAsia"/>
                <w:color w:val="000000"/>
                <w:szCs w:val="21"/>
              </w:rPr>
              <w:t>说明贷款资金用途，贷款能为企业哪些方面带来助益，借款直接产生的收益。</w:t>
            </w:r>
          </w:p>
          <w:p w:rsidR="00B1240A" w:rsidRDefault="00B1240A" w:rsidP="00CB0AF4">
            <w:pPr>
              <w:spacing w:line="280" w:lineRule="exact"/>
              <w:jc w:val="left"/>
              <w:rPr>
                <w:rFonts w:ascii="仿宋_GB2312" w:eastAsia="仿宋_GB2312"/>
                <w:color w:val="000000"/>
                <w:szCs w:val="21"/>
              </w:rPr>
            </w:pPr>
          </w:p>
        </w:tc>
      </w:tr>
      <w:tr w:rsidR="00B1240A" w:rsidTr="00CB0AF4">
        <w:trPr>
          <w:trHeight w:val="948"/>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项目简介</w:t>
            </w:r>
          </w:p>
        </w:tc>
        <w:tc>
          <w:tcPr>
            <w:tcW w:w="7886" w:type="dxa"/>
            <w:gridSpan w:val="4"/>
            <w:tcBorders>
              <w:left w:val="single" w:sz="4" w:space="0" w:color="auto"/>
              <w:right w:val="single" w:sz="4" w:space="0" w:color="auto"/>
            </w:tcBorders>
          </w:tcPr>
          <w:p w:rsidR="00B1240A" w:rsidRDefault="00B1240A" w:rsidP="00CB0AF4">
            <w:pPr>
              <w:spacing w:line="280" w:lineRule="exact"/>
              <w:jc w:val="left"/>
              <w:rPr>
                <w:rFonts w:ascii="仿宋_GB2312" w:eastAsia="仿宋_GB2312"/>
                <w:color w:val="000000"/>
                <w:szCs w:val="21"/>
              </w:rPr>
            </w:pPr>
            <w:r>
              <w:rPr>
                <w:rFonts w:ascii="仿宋_GB2312" w:eastAsia="仿宋_GB2312" w:hint="eastAsia"/>
                <w:color w:val="000000"/>
                <w:szCs w:val="21"/>
              </w:rPr>
              <w:t>对贷款资金所应用项目的说明（如应用领域、功能、知识产权情况、创新点、竞争优势、现处阶段、发展预期）</w:t>
            </w:r>
          </w:p>
          <w:p w:rsidR="00B1240A" w:rsidRDefault="00B1240A" w:rsidP="00CB0AF4">
            <w:pPr>
              <w:spacing w:line="280" w:lineRule="exact"/>
              <w:jc w:val="left"/>
              <w:rPr>
                <w:rFonts w:ascii="仿宋_GB2312" w:eastAsia="仿宋_GB2312"/>
                <w:color w:val="000000"/>
                <w:szCs w:val="21"/>
              </w:rPr>
            </w:pPr>
          </w:p>
        </w:tc>
      </w:tr>
      <w:tr w:rsidR="00B1240A" w:rsidTr="00CB0AF4">
        <w:trPr>
          <w:trHeight w:val="567"/>
          <w:jc w:val="center"/>
        </w:trPr>
        <w:tc>
          <w:tcPr>
            <w:tcW w:w="1566" w:type="dxa"/>
            <w:vMerge w:val="restart"/>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企业上年度经营状况</w:t>
            </w:r>
          </w:p>
        </w:tc>
        <w:tc>
          <w:tcPr>
            <w:tcW w:w="2427" w:type="dxa"/>
            <w:gridSpan w:val="2"/>
            <w:tcBorders>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 xml:space="preserve">*资产总额 ______ 万元       </w:t>
            </w:r>
          </w:p>
        </w:tc>
        <w:tc>
          <w:tcPr>
            <w:tcW w:w="2880"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*净资产_______万元</w:t>
            </w:r>
          </w:p>
        </w:tc>
        <w:tc>
          <w:tcPr>
            <w:tcW w:w="2579"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*营业收入 ________万元</w:t>
            </w:r>
          </w:p>
          <w:p w:rsidR="00B1240A" w:rsidRDefault="00B1240A" w:rsidP="00CB0AF4">
            <w:pPr>
              <w:spacing w:line="280" w:lineRule="exact"/>
              <w:jc w:val="left"/>
              <w:rPr>
                <w:rFonts w:ascii="仿宋_GB2312" w:eastAsia="仿宋_GB2312"/>
                <w:bCs/>
              </w:rPr>
            </w:pPr>
            <w:r>
              <w:rPr>
                <w:rFonts w:ascii="仿宋_GB2312" w:eastAsia="仿宋_GB2312" w:hint="eastAsia"/>
                <w:bCs/>
              </w:rPr>
              <w:t>较上一年增长       %</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*固定资产 ______ 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*流动资产______ 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*资产负债率 ________ %</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*主营业务收入____ 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*负债总额_______万元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*流动负债______ 万元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*利润总额_______万元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*净利润 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*缴税总额 ______ 万元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注册地纳税额_____万元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其它地区纳税额_______万元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出口创汇______ 万美元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*企业年度研发开发费投入 ______ 万元；占销售收入总额比例_____%</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*企业技术性收入和高新技术产品（服务）的销售收入之和为______ 万元；占企业销售总收入比例_______%</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*企业研发人员占职工总数比例______%</w:t>
            </w:r>
          </w:p>
        </w:tc>
      </w:tr>
      <w:tr w:rsidR="00B1240A" w:rsidTr="00CB0AF4">
        <w:trPr>
          <w:trHeight w:val="567"/>
          <w:jc w:val="center"/>
        </w:trPr>
        <w:tc>
          <w:tcPr>
            <w:tcW w:w="1566" w:type="dxa"/>
            <w:vMerge w:val="restart"/>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hAnsi="黑体"/>
                <w:b/>
                <w:bCs/>
              </w:rPr>
            </w:pPr>
            <w:r>
              <w:rPr>
                <w:rFonts w:ascii="仿宋_GB2312" w:eastAsia="仿宋_GB2312" w:hAnsi="黑体" w:hint="eastAsia"/>
                <w:b/>
                <w:bCs/>
              </w:rPr>
              <w:t>企业本年度近期经营状况（本年度数据:</w:t>
            </w:r>
            <w:r>
              <w:rPr>
                <w:rFonts w:ascii="仿宋_GB2312" w:eastAsia="仿宋_GB2312" w:hAnsi="黑体" w:hint="eastAsia"/>
                <w:bCs/>
              </w:rPr>
              <w:t xml:space="preserve"> □年度  □月度:</w:t>
            </w:r>
            <w:r>
              <w:rPr>
                <w:rFonts w:ascii="仿宋_GB2312" w:eastAsia="仿宋_GB2312" w:hAnsi="黑体" w:hint="eastAsia"/>
                <w:bCs/>
                <w:u w:val="single"/>
              </w:rPr>
              <w:t xml:space="preserve">   月</w:t>
            </w:r>
            <w:r>
              <w:rPr>
                <w:rFonts w:ascii="仿宋_GB2312" w:eastAsia="仿宋_GB2312" w:hAnsi="黑体" w:hint="eastAsia"/>
                <w:b/>
                <w:bCs/>
              </w:rPr>
              <w:t>）</w:t>
            </w: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 xml:space="preserve">*资产总额 _______ 万元       </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*净资产_________万元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*营业收入 ________万元</w:t>
            </w:r>
          </w:p>
          <w:p w:rsidR="00B1240A" w:rsidRDefault="00B1240A" w:rsidP="00CB0AF4">
            <w:pPr>
              <w:spacing w:line="280" w:lineRule="exact"/>
              <w:jc w:val="left"/>
              <w:rPr>
                <w:rFonts w:ascii="仿宋_GB2312" w:eastAsia="仿宋_GB2312"/>
                <w:bCs/>
              </w:rPr>
            </w:pPr>
            <w:r>
              <w:rPr>
                <w:rFonts w:ascii="仿宋_GB2312" w:eastAsia="仿宋_GB2312" w:hint="eastAsia"/>
                <w:bCs/>
              </w:rPr>
              <w:t>较上一年增长       %</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*固定资产 _______ 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*流动资产______ 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*资产负债率 ________ %</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*主营业务收入____ 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*负债总额_______万元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*流动负债________ 万元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*利润总额_______万元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*净利润 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*缴税总额 ______ 万元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注册地纳税额_____万元</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其它地区纳税额_______万元</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出口创汇______ 万美元</w:t>
            </w:r>
          </w:p>
        </w:tc>
      </w:tr>
      <w:tr w:rsidR="00B1240A" w:rsidTr="00CB0AF4">
        <w:trPr>
          <w:trHeight w:val="567"/>
          <w:jc w:val="center"/>
        </w:trPr>
        <w:tc>
          <w:tcPr>
            <w:tcW w:w="1566" w:type="dxa"/>
            <w:vMerge/>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p>
        </w:tc>
        <w:tc>
          <w:tcPr>
            <w:tcW w:w="2427" w:type="dxa"/>
            <w:gridSpan w:val="2"/>
            <w:tcBorders>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*企业年度研发开发费投入 ______ 万元；占销售收入总额比例_____%</w:t>
            </w:r>
          </w:p>
        </w:tc>
        <w:tc>
          <w:tcPr>
            <w:tcW w:w="2880"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*企业技术性收入和高新技术产品（服务）的销售收入之和为______ 万元；占企业销售总收入比例_______%</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*企业研发人员占职工总数比例______%</w:t>
            </w:r>
          </w:p>
        </w:tc>
      </w:tr>
      <w:tr w:rsidR="00B1240A" w:rsidTr="00CB0AF4">
        <w:trPr>
          <w:trHeight w:val="1175"/>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＊企业及其法定代表人、实际控制人和主要管理层的简介</w:t>
            </w:r>
          </w:p>
        </w:tc>
        <w:tc>
          <w:tcPr>
            <w:tcW w:w="7886" w:type="dxa"/>
            <w:gridSpan w:val="4"/>
            <w:tcBorders>
              <w:left w:val="single" w:sz="4" w:space="0" w:color="auto"/>
              <w:right w:val="single" w:sz="4" w:space="0" w:color="auto"/>
            </w:tcBorders>
          </w:tcPr>
          <w:p w:rsidR="00B1240A" w:rsidRDefault="00B1240A" w:rsidP="00CB0AF4">
            <w:pPr>
              <w:spacing w:line="280" w:lineRule="exact"/>
              <w:jc w:val="left"/>
              <w:rPr>
                <w:rFonts w:ascii="仿宋_GB2312" w:eastAsia="仿宋_GB2312"/>
                <w:bCs/>
              </w:rPr>
            </w:pPr>
          </w:p>
        </w:tc>
      </w:tr>
      <w:tr w:rsidR="00B1240A" w:rsidTr="00CB0AF4">
        <w:trPr>
          <w:trHeight w:val="1611"/>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关联企业情况（包括但不限于子公司及其它公司（合作上下游企业））</w:t>
            </w:r>
          </w:p>
        </w:tc>
        <w:tc>
          <w:tcPr>
            <w:tcW w:w="7886" w:type="dxa"/>
            <w:gridSpan w:val="4"/>
            <w:tcBorders>
              <w:left w:val="single" w:sz="4" w:space="0" w:color="auto"/>
              <w:right w:val="single" w:sz="4" w:space="0" w:color="auto"/>
            </w:tcBorders>
          </w:tcPr>
          <w:p w:rsidR="00B1240A" w:rsidRDefault="00B1240A" w:rsidP="00CB0AF4">
            <w:pPr>
              <w:spacing w:line="280" w:lineRule="exact"/>
              <w:jc w:val="left"/>
              <w:rPr>
                <w:rFonts w:ascii="仿宋_GB2312" w:eastAsia="仿宋_GB2312"/>
                <w:bCs/>
              </w:rPr>
            </w:pPr>
          </w:p>
        </w:tc>
      </w:tr>
      <w:tr w:rsidR="00B1240A" w:rsidTr="00CB0AF4">
        <w:trPr>
          <w:trHeight w:val="1366"/>
          <w:jc w:val="center"/>
        </w:trPr>
        <w:tc>
          <w:tcPr>
            <w:tcW w:w="1566"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企业主要需求</w:t>
            </w:r>
          </w:p>
        </w:tc>
        <w:tc>
          <w:tcPr>
            <w:tcW w:w="7886" w:type="dxa"/>
            <w:gridSpan w:val="4"/>
            <w:tcBorders>
              <w:left w:val="single" w:sz="4" w:space="0" w:color="auto"/>
              <w:right w:val="single" w:sz="4" w:space="0" w:color="auto"/>
            </w:tcBorders>
          </w:tcPr>
          <w:p w:rsidR="00B1240A" w:rsidRDefault="00B1240A" w:rsidP="00CB0AF4">
            <w:pPr>
              <w:spacing w:line="280" w:lineRule="exact"/>
              <w:jc w:val="left"/>
              <w:rPr>
                <w:rFonts w:ascii="仿宋_GB2312" w:eastAsia="仿宋_GB2312"/>
                <w:bCs/>
              </w:rPr>
            </w:pPr>
          </w:p>
        </w:tc>
      </w:tr>
      <w:tr w:rsidR="00B1240A" w:rsidTr="00CB0AF4">
        <w:trPr>
          <w:trHeight w:val="285"/>
          <w:jc w:val="center"/>
        </w:trPr>
        <w:tc>
          <w:tcPr>
            <w:tcW w:w="1566" w:type="dxa"/>
            <w:vMerge w:val="restart"/>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曾获得银行贷款情况</w:t>
            </w:r>
          </w:p>
        </w:tc>
        <w:tc>
          <w:tcPr>
            <w:tcW w:w="1213" w:type="dxa"/>
            <w:tcBorders>
              <w:left w:val="single" w:sz="4" w:space="0" w:color="auto"/>
              <w:bottom w:val="single" w:sz="4" w:space="0" w:color="auto"/>
              <w:right w:val="single" w:sz="4" w:space="0" w:color="auto"/>
            </w:tcBorders>
            <w:vAlign w:val="center"/>
          </w:tcPr>
          <w:p w:rsidR="00B1240A" w:rsidRDefault="00B1240A" w:rsidP="00CB0AF4">
            <w:pPr>
              <w:spacing w:line="280" w:lineRule="exact"/>
              <w:rPr>
                <w:rFonts w:ascii="仿宋_GB2312" w:eastAsia="仿宋_GB2312"/>
                <w:bCs/>
              </w:rPr>
            </w:pPr>
            <w:r>
              <w:rPr>
                <w:rFonts w:ascii="仿宋_GB2312" w:eastAsia="仿宋_GB2312" w:hint="eastAsia"/>
                <w:bCs/>
              </w:rPr>
              <w:t xml:space="preserve">□是   </w:t>
            </w:r>
          </w:p>
        </w:tc>
        <w:tc>
          <w:tcPr>
            <w:tcW w:w="1214" w:type="dxa"/>
            <w:tcBorders>
              <w:left w:val="single" w:sz="4" w:space="0" w:color="auto"/>
              <w:right w:val="single" w:sz="4" w:space="0" w:color="auto"/>
            </w:tcBorders>
            <w:vAlign w:val="center"/>
          </w:tcPr>
          <w:p w:rsidR="00B1240A" w:rsidRDefault="00B1240A" w:rsidP="00CB0AF4">
            <w:pPr>
              <w:spacing w:line="280" w:lineRule="exact"/>
              <w:jc w:val="center"/>
              <w:rPr>
                <w:rFonts w:ascii="仿宋_GB2312" w:eastAsia="仿宋_GB2312"/>
                <w:bCs/>
              </w:rPr>
            </w:pPr>
            <w:r>
              <w:rPr>
                <w:rFonts w:ascii="仿宋_GB2312" w:eastAsia="仿宋_GB2312" w:hint="eastAsia"/>
                <w:bCs/>
              </w:rPr>
              <w:t>银行名称：</w:t>
            </w:r>
          </w:p>
        </w:tc>
        <w:tc>
          <w:tcPr>
            <w:tcW w:w="2880" w:type="dxa"/>
            <w:tcBorders>
              <w:top w:val="single" w:sz="4" w:space="0" w:color="auto"/>
              <w:left w:val="single" w:sz="4" w:space="0" w:color="auto"/>
              <w:right w:val="single" w:sz="4" w:space="0" w:color="auto"/>
            </w:tcBorders>
            <w:vAlign w:val="center"/>
          </w:tcPr>
          <w:p w:rsidR="00B1240A" w:rsidRDefault="00B1240A" w:rsidP="00CB0AF4">
            <w:pPr>
              <w:tabs>
                <w:tab w:val="center" w:pos="1394"/>
                <w:tab w:val="right" w:pos="2664"/>
              </w:tabs>
              <w:spacing w:line="280" w:lineRule="exact"/>
              <w:jc w:val="left"/>
              <w:rPr>
                <w:rFonts w:ascii="仿宋_GB2312" w:eastAsia="仿宋_GB2312" w:hAnsi="黑体"/>
                <w:b/>
                <w:bCs/>
              </w:rPr>
            </w:pPr>
            <w:r>
              <w:rPr>
                <w:rFonts w:ascii="仿宋_GB2312" w:eastAsia="仿宋_GB2312" w:hAnsi="黑体" w:hint="eastAsia"/>
                <w:b/>
                <w:bCs/>
              </w:rPr>
              <w:t>额度：</w:t>
            </w:r>
          </w:p>
        </w:tc>
        <w:tc>
          <w:tcPr>
            <w:tcW w:w="2579" w:type="dxa"/>
            <w:tcBorders>
              <w:top w:val="single" w:sz="4" w:space="0" w:color="auto"/>
              <w:left w:val="single" w:sz="4" w:space="0" w:color="auto"/>
              <w:right w:val="single" w:sz="4" w:space="0" w:color="auto"/>
            </w:tcBorders>
            <w:vAlign w:val="center"/>
          </w:tcPr>
          <w:p w:rsidR="00B1240A" w:rsidRDefault="00B1240A" w:rsidP="00CB0AF4">
            <w:pPr>
              <w:spacing w:line="280" w:lineRule="exact"/>
              <w:ind w:firstLineChars="250" w:firstLine="525"/>
              <w:jc w:val="center"/>
              <w:rPr>
                <w:rFonts w:ascii="仿宋_GB2312" w:eastAsia="仿宋_GB2312"/>
                <w:bCs/>
              </w:rPr>
            </w:pPr>
            <w:r>
              <w:rPr>
                <w:rFonts w:ascii="仿宋_GB2312" w:eastAsia="仿宋_GB2312" w:hint="eastAsia"/>
                <w:bCs/>
              </w:rPr>
              <w:t>担保措施：</w:t>
            </w:r>
          </w:p>
        </w:tc>
      </w:tr>
      <w:tr w:rsidR="00B1240A" w:rsidTr="00CB0AF4">
        <w:trPr>
          <w:trHeight w:val="285"/>
          <w:jc w:val="center"/>
        </w:trPr>
        <w:tc>
          <w:tcPr>
            <w:tcW w:w="1566" w:type="dxa"/>
            <w:vMerge/>
            <w:tcBorders>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p>
        </w:tc>
        <w:tc>
          <w:tcPr>
            <w:tcW w:w="7886" w:type="dxa"/>
            <w:gridSpan w:val="4"/>
            <w:tcBorders>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 否</w:t>
            </w:r>
          </w:p>
        </w:tc>
      </w:tr>
      <w:tr w:rsidR="00B1240A" w:rsidTr="00CB0AF4">
        <w:trPr>
          <w:trHeight w:val="567"/>
          <w:jc w:val="center"/>
        </w:trPr>
        <w:tc>
          <w:tcPr>
            <w:tcW w:w="1566" w:type="dxa"/>
            <w:tcBorders>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获得投资情况</w:t>
            </w:r>
          </w:p>
        </w:tc>
        <w:tc>
          <w:tcPr>
            <w:tcW w:w="2427" w:type="dxa"/>
            <w:gridSpan w:val="2"/>
            <w:tcBorders>
              <w:left w:val="single" w:sz="4" w:space="0" w:color="auto"/>
              <w:bottom w:val="single" w:sz="4" w:space="0" w:color="auto"/>
              <w:right w:val="single" w:sz="4" w:space="0" w:color="auto"/>
            </w:tcBorders>
            <w:vAlign w:val="center"/>
          </w:tcPr>
          <w:p w:rsidR="00B1240A" w:rsidRDefault="00B1240A" w:rsidP="00CB0AF4">
            <w:pPr>
              <w:spacing w:line="280" w:lineRule="exact"/>
              <w:rPr>
                <w:rFonts w:ascii="仿宋_GB2312" w:eastAsia="仿宋_GB2312"/>
                <w:bCs/>
              </w:rPr>
            </w:pPr>
            <w:r>
              <w:rPr>
                <w:rFonts w:ascii="仿宋_GB2312" w:eastAsia="仿宋_GB2312" w:hint="eastAsia"/>
                <w:bCs/>
              </w:rPr>
              <w:t xml:space="preserve">□天使轮     □A轮 </w:t>
            </w:r>
          </w:p>
          <w:p w:rsidR="00B1240A" w:rsidRDefault="00B1240A" w:rsidP="00CB0AF4">
            <w:pPr>
              <w:spacing w:line="280" w:lineRule="exact"/>
              <w:jc w:val="left"/>
              <w:rPr>
                <w:rFonts w:ascii="仿宋_GB2312" w:eastAsia="仿宋_GB2312"/>
                <w:bCs/>
              </w:rPr>
            </w:pPr>
            <w:r>
              <w:rPr>
                <w:rFonts w:ascii="仿宋_GB2312" w:eastAsia="仿宋_GB2312" w:hint="eastAsia"/>
                <w:bCs/>
              </w:rPr>
              <w:t>□B轮        □C轮</w:t>
            </w:r>
          </w:p>
        </w:tc>
        <w:tc>
          <w:tcPr>
            <w:tcW w:w="2880"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投资机构名单</w:t>
            </w:r>
          </w:p>
        </w:tc>
        <w:tc>
          <w:tcPr>
            <w:tcW w:w="2579"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rPr>
                <w:rFonts w:ascii="仿宋_GB2312" w:eastAsia="仿宋_GB2312"/>
                <w:bCs/>
              </w:rPr>
            </w:pPr>
          </w:p>
        </w:tc>
      </w:tr>
      <w:tr w:rsidR="00B1240A" w:rsidTr="00CB0AF4">
        <w:trPr>
          <w:trHeight w:val="567"/>
          <w:jc w:val="center"/>
        </w:trPr>
        <w:tc>
          <w:tcPr>
            <w:tcW w:w="1566" w:type="dxa"/>
            <w:tcBorders>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投资机构投资资金</w:t>
            </w:r>
          </w:p>
        </w:tc>
        <w:tc>
          <w:tcPr>
            <w:tcW w:w="2427" w:type="dxa"/>
            <w:gridSpan w:val="2"/>
            <w:tcBorders>
              <w:left w:val="single" w:sz="4" w:space="0" w:color="auto"/>
              <w:bottom w:val="single" w:sz="4" w:space="0" w:color="auto"/>
              <w:right w:val="single" w:sz="4" w:space="0" w:color="auto"/>
            </w:tcBorders>
            <w:vAlign w:val="center"/>
          </w:tcPr>
          <w:p w:rsidR="00B1240A" w:rsidRDefault="00B1240A" w:rsidP="00CB0AF4">
            <w:pPr>
              <w:spacing w:line="280" w:lineRule="exact"/>
              <w:ind w:firstLineChars="700" w:firstLine="1470"/>
              <w:jc w:val="left"/>
              <w:rPr>
                <w:rFonts w:ascii="仿宋_GB2312" w:eastAsia="仿宋_GB2312"/>
                <w:bCs/>
              </w:rPr>
            </w:pPr>
          </w:p>
        </w:tc>
        <w:tc>
          <w:tcPr>
            <w:tcW w:w="2880"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企业估值</w:t>
            </w:r>
          </w:p>
        </w:tc>
        <w:tc>
          <w:tcPr>
            <w:tcW w:w="2579"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rPr>
                <w:rFonts w:ascii="仿宋_GB2312" w:eastAsia="仿宋_GB2312"/>
                <w:bCs/>
              </w:rPr>
            </w:pPr>
          </w:p>
        </w:tc>
      </w:tr>
      <w:tr w:rsidR="00B1240A" w:rsidTr="00CB0AF4">
        <w:trPr>
          <w:trHeight w:val="567"/>
          <w:jc w:val="center"/>
        </w:trPr>
        <w:tc>
          <w:tcPr>
            <w:tcW w:w="1566" w:type="dxa"/>
            <w:tcBorders>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是否在上市（挂牌）融资计划</w:t>
            </w:r>
          </w:p>
        </w:tc>
        <w:tc>
          <w:tcPr>
            <w:tcW w:w="2427" w:type="dxa"/>
            <w:gridSpan w:val="2"/>
            <w:tcBorders>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bCs/>
              </w:rPr>
            </w:pPr>
            <w:r>
              <w:rPr>
                <w:rFonts w:ascii="仿宋_GB2312" w:eastAsia="仿宋_GB2312" w:hint="eastAsia"/>
                <w:bCs/>
              </w:rPr>
              <w:t>□已上市（挂牌）</w:t>
            </w:r>
          </w:p>
          <w:p w:rsidR="00B1240A" w:rsidRDefault="00B1240A" w:rsidP="00CB0AF4">
            <w:pPr>
              <w:spacing w:line="280" w:lineRule="exact"/>
              <w:jc w:val="left"/>
              <w:rPr>
                <w:rFonts w:ascii="仿宋_GB2312" w:eastAsia="仿宋_GB2312"/>
                <w:bCs/>
              </w:rPr>
            </w:pPr>
            <w:r>
              <w:rPr>
                <w:rFonts w:ascii="仿宋_GB2312" w:eastAsia="仿宋_GB2312" w:hint="eastAsia"/>
                <w:bCs/>
              </w:rPr>
              <w:t>□有计划，时间：</w:t>
            </w:r>
          </w:p>
          <w:p w:rsidR="00B1240A" w:rsidRDefault="00B1240A" w:rsidP="00CB0AF4">
            <w:pPr>
              <w:spacing w:line="280" w:lineRule="exact"/>
              <w:jc w:val="left"/>
              <w:rPr>
                <w:rFonts w:ascii="仿宋_GB2312" w:eastAsia="仿宋_GB2312"/>
                <w:bCs/>
              </w:rPr>
            </w:pPr>
            <w:r>
              <w:rPr>
                <w:rFonts w:ascii="仿宋_GB2312" w:eastAsia="仿宋_GB2312" w:hint="eastAsia"/>
                <w:bCs/>
              </w:rPr>
              <w:t>□否</w:t>
            </w:r>
          </w:p>
        </w:tc>
        <w:tc>
          <w:tcPr>
            <w:tcW w:w="2880"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jc w:val="left"/>
              <w:rPr>
                <w:rFonts w:ascii="仿宋_GB2312" w:eastAsia="仿宋_GB2312" w:hAnsi="黑体"/>
                <w:b/>
                <w:bCs/>
              </w:rPr>
            </w:pPr>
            <w:r>
              <w:rPr>
                <w:rFonts w:ascii="仿宋_GB2312" w:eastAsia="仿宋_GB2312" w:hAnsi="黑体" w:hint="eastAsia"/>
                <w:b/>
                <w:bCs/>
              </w:rPr>
              <w:t>＊是否有计划引入股权融资</w:t>
            </w:r>
          </w:p>
        </w:tc>
        <w:tc>
          <w:tcPr>
            <w:tcW w:w="2579"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ind w:firstLineChars="250" w:firstLine="525"/>
              <w:jc w:val="left"/>
              <w:rPr>
                <w:rFonts w:ascii="仿宋_GB2312" w:eastAsia="仿宋_GB2312"/>
                <w:bCs/>
              </w:rPr>
            </w:pPr>
            <w:r>
              <w:rPr>
                <w:rFonts w:ascii="仿宋_GB2312" w:eastAsia="仿宋_GB2312" w:hint="eastAsia"/>
                <w:bCs/>
              </w:rPr>
              <w:t>□是     □否</w:t>
            </w:r>
          </w:p>
        </w:tc>
      </w:tr>
      <w:tr w:rsidR="00B1240A" w:rsidTr="00CB0AF4">
        <w:trPr>
          <w:trHeight w:val="567"/>
          <w:jc w:val="center"/>
        </w:trPr>
        <w:tc>
          <w:tcPr>
            <w:tcW w:w="1566" w:type="dxa"/>
            <w:tcBorders>
              <w:left w:val="single" w:sz="4" w:space="0" w:color="auto"/>
              <w:bottom w:val="single" w:sz="4" w:space="0" w:color="auto"/>
              <w:right w:val="single" w:sz="4" w:space="0" w:color="auto"/>
            </w:tcBorders>
            <w:vAlign w:val="center"/>
          </w:tcPr>
          <w:p w:rsidR="00B1240A" w:rsidRDefault="00B1240A" w:rsidP="00CB0AF4">
            <w:pPr>
              <w:spacing w:line="280" w:lineRule="exact"/>
              <w:jc w:val="center"/>
              <w:rPr>
                <w:rFonts w:ascii="仿宋_GB2312" w:eastAsia="仿宋_GB2312" w:hAnsi="黑体"/>
                <w:b/>
                <w:bCs/>
              </w:rPr>
            </w:pPr>
            <w:r>
              <w:rPr>
                <w:rFonts w:ascii="仿宋_GB2312" w:eastAsia="仿宋_GB2312" w:hAnsi="黑体" w:hint="eastAsia"/>
                <w:b/>
                <w:bCs/>
              </w:rPr>
              <w:t>是否具有土地厂房</w:t>
            </w:r>
          </w:p>
        </w:tc>
        <w:tc>
          <w:tcPr>
            <w:tcW w:w="2427" w:type="dxa"/>
            <w:gridSpan w:val="2"/>
            <w:tcBorders>
              <w:left w:val="single" w:sz="4" w:space="0" w:color="auto"/>
              <w:bottom w:val="single" w:sz="4" w:space="0" w:color="auto"/>
              <w:right w:val="single" w:sz="4" w:space="0" w:color="auto"/>
            </w:tcBorders>
          </w:tcPr>
          <w:p w:rsidR="00B1240A" w:rsidRDefault="00B1240A" w:rsidP="00CB0AF4">
            <w:pPr>
              <w:spacing w:line="280" w:lineRule="exact"/>
              <w:rPr>
                <w:rFonts w:ascii="仿宋_GB2312" w:eastAsia="仿宋_GB2312"/>
                <w:bCs/>
              </w:rPr>
            </w:pPr>
            <w:r>
              <w:rPr>
                <w:rFonts w:ascii="仿宋_GB2312" w:eastAsia="仿宋_GB2312" w:hint="eastAsia"/>
                <w:bCs/>
              </w:rPr>
              <w:t>□是（□租赁；□自有；地址：     ；面积：     平方米） 。</w:t>
            </w:r>
          </w:p>
          <w:p w:rsidR="00B1240A" w:rsidRDefault="00B1240A" w:rsidP="00CB0AF4">
            <w:pPr>
              <w:spacing w:line="280" w:lineRule="exact"/>
              <w:rPr>
                <w:rFonts w:ascii="仿宋_GB2312" w:eastAsia="仿宋_GB2312"/>
                <w:bCs/>
              </w:rPr>
            </w:pPr>
            <w:r>
              <w:rPr>
                <w:rFonts w:ascii="仿宋_GB2312" w:eastAsia="仿宋_GB2312" w:hint="eastAsia"/>
                <w:bCs/>
              </w:rPr>
              <w:t>□否。</w:t>
            </w:r>
          </w:p>
        </w:tc>
        <w:tc>
          <w:tcPr>
            <w:tcW w:w="2880" w:type="dxa"/>
            <w:tcBorders>
              <w:top w:val="single" w:sz="4" w:space="0" w:color="auto"/>
              <w:left w:val="single" w:sz="4" w:space="0" w:color="auto"/>
              <w:bottom w:val="single" w:sz="4" w:space="0" w:color="auto"/>
              <w:right w:val="single" w:sz="4" w:space="0" w:color="auto"/>
            </w:tcBorders>
            <w:vAlign w:val="center"/>
          </w:tcPr>
          <w:p w:rsidR="00B1240A" w:rsidRDefault="00B1240A" w:rsidP="00CB0AF4">
            <w:pPr>
              <w:spacing w:line="280" w:lineRule="exact"/>
              <w:rPr>
                <w:rFonts w:ascii="仿宋_GB2312" w:eastAsia="仿宋_GB2312" w:hAnsi="黑体"/>
                <w:b/>
                <w:bCs/>
              </w:rPr>
            </w:pPr>
            <w:r>
              <w:rPr>
                <w:rFonts w:ascii="仿宋_GB2312" w:eastAsia="仿宋_GB2312" w:hAnsi="黑体" w:hint="eastAsia"/>
                <w:b/>
                <w:bCs/>
              </w:rPr>
              <w:t>＊是否购买科技保险</w:t>
            </w:r>
          </w:p>
        </w:tc>
        <w:tc>
          <w:tcPr>
            <w:tcW w:w="2579" w:type="dxa"/>
            <w:tcBorders>
              <w:top w:val="single" w:sz="4" w:space="0" w:color="auto"/>
              <w:left w:val="single" w:sz="4" w:space="0" w:color="auto"/>
              <w:bottom w:val="single" w:sz="4" w:space="0" w:color="auto"/>
              <w:right w:val="single" w:sz="4" w:space="0" w:color="auto"/>
            </w:tcBorders>
          </w:tcPr>
          <w:p w:rsidR="00B1240A" w:rsidRDefault="00B1240A" w:rsidP="00CB0AF4">
            <w:pPr>
              <w:spacing w:line="280" w:lineRule="exact"/>
              <w:rPr>
                <w:rFonts w:ascii="仿宋_GB2312" w:eastAsia="仿宋_GB2312"/>
                <w:bCs/>
              </w:rPr>
            </w:pPr>
            <w:r>
              <w:rPr>
                <w:rFonts w:ascii="仿宋_GB2312" w:eastAsia="仿宋_GB2312" w:hint="eastAsia"/>
                <w:bCs/>
              </w:rPr>
              <w:t>□是，（险种 ：     ；金额：     ）  。</w:t>
            </w:r>
          </w:p>
          <w:p w:rsidR="00B1240A" w:rsidRDefault="00B1240A" w:rsidP="00CB0AF4">
            <w:pPr>
              <w:spacing w:line="280" w:lineRule="exact"/>
              <w:rPr>
                <w:rFonts w:ascii="仿宋_GB2312" w:eastAsia="仿宋_GB2312"/>
                <w:bCs/>
              </w:rPr>
            </w:pPr>
            <w:r>
              <w:rPr>
                <w:rFonts w:ascii="仿宋_GB2312" w:eastAsia="仿宋_GB2312" w:hint="eastAsia"/>
                <w:bCs/>
              </w:rPr>
              <w:t>□否。</w:t>
            </w:r>
          </w:p>
        </w:tc>
      </w:tr>
      <w:tr w:rsidR="00B1240A" w:rsidTr="00CB0AF4">
        <w:trPr>
          <w:trHeight w:val="2407"/>
          <w:jc w:val="center"/>
        </w:trPr>
        <w:tc>
          <w:tcPr>
            <w:tcW w:w="9452" w:type="dxa"/>
            <w:gridSpan w:val="5"/>
            <w:tcBorders>
              <w:top w:val="single" w:sz="4" w:space="0" w:color="auto"/>
              <w:left w:val="single" w:sz="4" w:space="0" w:color="auto"/>
              <w:bottom w:val="single" w:sz="4" w:space="0" w:color="auto"/>
              <w:right w:val="single" w:sz="4" w:space="0" w:color="auto"/>
            </w:tcBorders>
          </w:tcPr>
          <w:p w:rsidR="00B1240A" w:rsidRDefault="00B1240A" w:rsidP="00CB0AF4">
            <w:pPr>
              <w:spacing w:line="280" w:lineRule="exact"/>
              <w:ind w:firstLineChars="200" w:firstLine="420"/>
              <w:rPr>
                <w:rFonts w:ascii="仿宋_GB2312" w:eastAsia="仿宋_GB2312"/>
              </w:rPr>
            </w:pPr>
            <w:r>
              <w:rPr>
                <w:rFonts w:ascii="仿宋_GB2312" w:eastAsia="仿宋_GB2312" w:hint="eastAsia"/>
                <w:color w:val="000000"/>
                <w:szCs w:val="21"/>
              </w:rPr>
              <w:t>申请企业承诺：</w:t>
            </w:r>
          </w:p>
          <w:p w:rsidR="00B1240A" w:rsidRDefault="00B1240A"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1、申报材料所涉及的内容和财务数据真实准确，无欺瞒和作假行为，相关附件真实、有效。</w:t>
            </w:r>
          </w:p>
          <w:p w:rsidR="00B1240A" w:rsidRDefault="00B1240A"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2、申报材料涉及的相关技术系合法使用，，无侵占他人技术成果等不端行为。</w:t>
            </w:r>
          </w:p>
          <w:p w:rsidR="00B1240A" w:rsidRDefault="00B1240A"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3、在申报和实施过程中，遵纪守法，并保证接受相关部门的监督检查。</w:t>
            </w:r>
          </w:p>
          <w:p w:rsidR="00B1240A" w:rsidRDefault="00B1240A"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本单位若违反上述承诺，愿意承担由此带来的一切后果及相关法律责任。</w:t>
            </w:r>
          </w:p>
          <w:p w:rsidR="00B1240A" w:rsidRDefault="00B1240A"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（公章）</w:t>
            </w:r>
          </w:p>
          <w:p w:rsidR="00B1240A" w:rsidRDefault="00B1240A"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（法人章）</w:t>
            </w:r>
          </w:p>
          <w:p w:rsidR="00B1240A" w:rsidRDefault="00B1240A" w:rsidP="00CB0AF4">
            <w:pPr>
              <w:spacing w:line="280" w:lineRule="exact"/>
              <w:ind w:firstLineChars="3500" w:firstLine="7350"/>
              <w:rPr>
                <w:rFonts w:ascii="仿宋_GB2312" w:eastAsia="仿宋_GB2312"/>
                <w:color w:val="000000"/>
                <w:szCs w:val="21"/>
              </w:rPr>
            </w:pPr>
            <w:r>
              <w:rPr>
                <w:rFonts w:ascii="仿宋_GB2312" w:eastAsia="仿宋_GB2312" w:hint="eastAsia"/>
                <w:color w:val="000000"/>
                <w:szCs w:val="21"/>
              </w:rPr>
              <w:t xml:space="preserve">  年     月    日</w:t>
            </w:r>
          </w:p>
        </w:tc>
      </w:tr>
    </w:tbl>
    <w:p w:rsidR="00B1240A" w:rsidRDefault="00B1240A" w:rsidP="00B1240A">
      <w:pPr>
        <w:rPr>
          <w:rFonts w:ascii="仿宋_GB2312" w:eastAsia="仿宋_GB2312" w:hAnsi="黑体"/>
          <w:snapToGrid w:val="0"/>
          <w:sz w:val="32"/>
          <w:szCs w:val="32"/>
        </w:rPr>
      </w:pPr>
      <w:r>
        <w:rPr>
          <w:rFonts w:ascii="仿宋_GB2312" w:eastAsia="仿宋_GB2312" w:hAnsi="黑体"/>
          <w:snapToGrid w:val="0"/>
          <w:sz w:val="32"/>
          <w:szCs w:val="32"/>
        </w:rPr>
        <w:t>附件</w:t>
      </w:r>
      <w:r>
        <w:rPr>
          <w:rFonts w:ascii="仿宋_GB2312" w:eastAsia="仿宋_GB2312" w:hAnsi="黑体" w:hint="eastAsia"/>
          <w:snapToGrid w:val="0"/>
          <w:sz w:val="32"/>
          <w:szCs w:val="32"/>
        </w:rPr>
        <w:t>3-2：</w:t>
      </w:r>
    </w:p>
    <w:p w:rsidR="00B1240A" w:rsidRDefault="00B1240A" w:rsidP="00B1240A">
      <w:pPr>
        <w:jc w:val="center"/>
        <w:rPr>
          <w:rFonts w:ascii="宋体" w:hAnsi="宋体"/>
          <w:b/>
          <w:bCs/>
          <w:kern w:val="0"/>
          <w:sz w:val="44"/>
          <w:szCs w:val="44"/>
        </w:rPr>
      </w:pPr>
      <w:r>
        <w:rPr>
          <w:rFonts w:ascii="宋体" w:hAnsi="宋体" w:hint="eastAsia"/>
          <w:b/>
          <w:bCs/>
          <w:kern w:val="0"/>
          <w:sz w:val="44"/>
          <w:szCs w:val="44"/>
        </w:rPr>
        <w:t>承诺书</w:t>
      </w:r>
    </w:p>
    <w:p w:rsidR="00B1240A" w:rsidRDefault="00B1240A" w:rsidP="00B1240A">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广州市黄埔区科学技术局： </w:t>
      </w:r>
    </w:p>
    <w:p w:rsidR="00B1240A" w:rsidRDefault="00B1240A" w:rsidP="00B1240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根据《广州市黄埔区科学技术贯彻落实&lt;关于大力支持民营及中小企业发展壮大的若干措施&gt;的实施细则》（穗埔科规字〔2020〕1号）相关规定，现作出如下承诺：</w:t>
      </w:r>
    </w:p>
    <w:p w:rsidR="00B1240A" w:rsidRDefault="00B1240A" w:rsidP="00B1240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Pr>
          <w:rFonts w:ascii="Times New Roman" w:eastAsia="仿宋_GB2312" w:hAnsi="Times New Roman" w:cs="Times New Roman" w:hint="eastAsia"/>
          <w:sz w:val="32"/>
          <w:szCs w:val="32"/>
        </w:rPr>
        <w:t>本单位及</w:t>
      </w:r>
      <w:r>
        <w:rPr>
          <w:rFonts w:ascii="Times New Roman" w:eastAsia="仿宋_GB2312" w:hAnsi="Times New Roman" w:hint="eastAsia"/>
          <w:color w:val="000000"/>
          <w:sz w:val="32"/>
          <w:szCs w:val="32"/>
        </w:rPr>
        <w:t>法定代表人</w:t>
      </w:r>
      <w:r>
        <w:rPr>
          <w:rFonts w:ascii="Times New Roman" w:eastAsia="仿宋_GB2312" w:hAnsi="Times New Roman" w:cs="Times New Roman"/>
          <w:sz w:val="32"/>
          <w:szCs w:val="32"/>
        </w:rPr>
        <w:t>已认真阅读并知晓上述相关规定，</w:t>
      </w:r>
      <w:r>
        <w:rPr>
          <w:rFonts w:ascii="仿宋_GB2312" w:eastAsia="仿宋_GB2312" w:hAnsi="仿宋" w:cs="仿宋" w:hint="eastAsia"/>
          <w:sz w:val="32"/>
          <w:szCs w:val="32"/>
        </w:rPr>
        <w:t>申报广州市黄埔区、广州开发区科技信贷风险资金池贷款项目入库过程中所提交的资料均真实准确有效，无欺瞒和作假行为。申报材料涉及的相关技术系合法使用，有关知识产权权属清晰，无知识产权纠纷，更无侵占他人技术成果等不端行为。在申报和实施过程中遵纪守法，并保证接受相关部门的监督检查。</w:t>
      </w:r>
    </w:p>
    <w:p w:rsidR="00B1240A" w:rsidRDefault="00B1240A" w:rsidP="00B1240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Pr>
          <w:rFonts w:ascii="Times New Roman" w:eastAsia="仿宋_GB2312" w:hAnsi="Times New Roman" w:hint="eastAsia"/>
          <w:color w:val="000000"/>
          <w:kern w:val="0"/>
          <w:sz w:val="32"/>
          <w:szCs w:val="32"/>
        </w:rPr>
        <w:t>本单位承诺自获得奖励的本年起</w:t>
      </w:r>
      <w:r>
        <w:rPr>
          <w:rFonts w:ascii="Times New Roman" w:eastAsia="仿宋_GB2312" w:hAnsi="Times New Roman" w:hint="eastAsia"/>
          <w:color w:val="000000"/>
          <w:kern w:val="0"/>
          <w:sz w:val="32"/>
          <w:szCs w:val="32"/>
        </w:rPr>
        <w:t>10</w:t>
      </w:r>
      <w:r>
        <w:rPr>
          <w:rFonts w:ascii="Times New Roman" w:eastAsia="仿宋_GB2312" w:hAnsi="Times New Roman" w:hint="eastAsia"/>
          <w:color w:val="000000"/>
          <w:kern w:val="0"/>
          <w:sz w:val="32"/>
          <w:szCs w:val="32"/>
        </w:rPr>
        <w:t>年内注册及办公地址不迁离本区、不改变在本区的纳税义务、不减少注册资本。</w:t>
      </w:r>
    </w:p>
    <w:p w:rsidR="00B1240A" w:rsidRDefault="00B1240A" w:rsidP="00B1240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本司若违反上述承诺，愿意承担由此带来的一切后果及相应的法律责任。</w:t>
      </w:r>
    </w:p>
    <w:p w:rsidR="00B1240A" w:rsidRDefault="00B1240A" w:rsidP="00B1240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特此承诺。</w:t>
      </w:r>
    </w:p>
    <w:p w:rsidR="00B1240A" w:rsidRDefault="00B1240A" w:rsidP="00B1240A">
      <w:pPr>
        <w:spacing w:line="560" w:lineRule="exact"/>
        <w:ind w:firstLineChars="200" w:firstLine="640"/>
        <w:rPr>
          <w:rFonts w:ascii="仿宋_GB2312" w:eastAsia="仿宋_GB2312" w:hAnsi="仿宋" w:cs="仿宋"/>
          <w:sz w:val="32"/>
          <w:szCs w:val="32"/>
        </w:rPr>
      </w:pPr>
    </w:p>
    <w:p w:rsidR="00B1240A" w:rsidRDefault="00B1240A" w:rsidP="00B1240A">
      <w:pPr>
        <w:spacing w:line="560" w:lineRule="exact"/>
        <w:ind w:firstLineChars="200" w:firstLine="640"/>
        <w:rPr>
          <w:rFonts w:ascii="仿宋_GB2312" w:eastAsia="仿宋_GB2312" w:hAnsi="仿宋" w:cs="仿宋"/>
          <w:sz w:val="32"/>
          <w:szCs w:val="32"/>
        </w:rPr>
      </w:pPr>
    </w:p>
    <w:p w:rsidR="00B1240A" w:rsidRDefault="00B1240A" w:rsidP="00B1240A">
      <w:pPr>
        <w:spacing w:line="56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（公章）</w:t>
      </w:r>
    </w:p>
    <w:p w:rsidR="00B1240A" w:rsidRDefault="00B1240A" w:rsidP="00B1240A">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（法人签章）</w:t>
      </w:r>
    </w:p>
    <w:p w:rsidR="00B1240A" w:rsidRDefault="00B1240A" w:rsidP="00B1240A">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B1240A" w:rsidRDefault="00B1240A" w:rsidP="00B1240A">
      <w:pPr>
        <w:adjustRightInd w:val="0"/>
        <w:snapToGrid w:val="0"/>
        <w:spacing w:line="480" w:lineRule="exact"/>
        <w:textAlignment w:val="center"/>
        <w:rPr>
          <w:rFonts w:ascii="仿宋_GB2312" w:eastAsia="仿宋_GB2312" w:hAnsi="黑体"/>
          <w:snapToGrid w:val="0"/>
          <w:sz w:val="32"/>
          <w:szCs w:val="32"/>
        </w:rPr>
      </w:pPr>
      <w:r>
        <w:rPr>
          <w:rFonts w:ascii="仿宋_GB2312" w:eastAsia="仿宋_GB2312" w:hAnsi="黑体" w:hint="eastAsia"/>
          <w:snapToGrid w:val="0"/>
          <w:sz w:val="32"/>
          <w:szCs w:val="32"/>
        </w:rPr>
        <w:t>附件3-3</w:t>
      </w:r>
    </w:p>
    <w:p w:rsidR="00B1240A" w:rsidRDefault="00B1240A" w:rsidP="00B1240A">
      <w:pPr>
        <w:adjustRightInd w:val="0"/>
        <w:snapToGrid w:val="0"/>
        <w:spacing w:line="480" w:lineRule="exact"/>
        <w:textAlignment w:val="center"/>
        <w:rPr>
          <w:rFonts w:ascii="仿宋_GB2312" w:eastAsia="仿宋_GB2312" w:hAnsi="黑体"/>
          <w:snapToGrid w:val="0"/>
          <w:sz w:val="32"/>
          <w:szCs w:val="32"/>
        </w:rPr>
      </w:pPr>
    </w:p>
    <w:p w:rsidR="00B1240A" w:rsidRDefault="00B1240A" w:rsidP="00B1240A">
      <w:pPr>
        <w:adjustRightInd w:val="0"/>
        <w:snapToGrid w:val="0"/>
        <w:spacing w:line="480" w:lineRule="exact"/>
        <w:jc w:val="center"/>
        <w:textAlignment w:val="center"/>
        <w:rPr>
          <w:rFonts w:ascii="宋体" w:hAnsi="宋体"/>
          <w:b/>
          <w:bCs/>
          <w:kern w:val="0"/>
          <w:sz w:val="44"/>
          <w:szCs w:val="44"/>
        </w:rPr>
      </w:pPr>
      <w:bookmarkStart w:id="0" w:name="OLE_LINK3"/>
      <w:r>
        <w:rPr>
          <w:rFonts w:ascii="宋体" w:hAnsi="宋体" w:hint="eastAsia"/>
          <w:b/>
          <w:bCs/>
          <w:kern w:val="0"/>
          <w:sz w:val="44"/>
          <w:szCs w:val="44"/>
        </w:rPr>
        <w:t>广州市黄埔区广州开发区科技信贷</w:t>
      </w:r>
    </w:p>
    <w:p w:rsidR="00B1240A" w:rsidRDefault="00B1240A" w:rsidP="00B1240A">
      <w:pPr>
        <w:adjustRightInd w:val="0"/>
        <w:snapToGrid w:val="0"/>
        <w:spacing w:line="480" w:lineRule="exact"/>
        <w:jc w:val="center"/>
        <w:textAlignment w:val="center"/>
        <w:rPr>
          <w:rFonts w:ascii="宋体" w:hAnsi="宋体"/>
          <w:b/>
          <w:bCs/>
          <w:kern w:val="0"/>
          <w:sz w:val="44"/>
          <w:szCs w:val="44"/>
        </w:rPr>
      </w:pPr>
      <w:r>
        <w:rPr>
          <w:rFonts w:ascii="宋体" w:hAnsi="宋体" w:hint="eastAsia"/>
          <w:b/>
          <w:bCs/>
          <w:kern w:val="0"/>
          <w:sz w:val="44"/>
          <w:szCs w:val="44"/>
        </w:rPr>
        <w:t>风险资金池贷款确认书</w:t>
      </w:r>
    </w:p>
    <w:p w:rsidR="00B1240A" w:rsidRDefault="00B1240A" w:rsidP="00B1240A">
      <w:pPr>
        <w:spacing w:beforeLines="100"/>
        <w:jc w:val="left"/>
        <w:rPr>
          <w:rFonts w:ascii="宋体" w:hAnsi="宋体" w:cs="宋体"/>
          <w:color w:val="000000"/>
          <w:kern w:val="0"/>
          <w:sz w:val="22"/>
          <w:szCs w:val="22"/>
        </w:rPr>
      </w:pPr>
      <w:r>
        <w:rPr>
          <w:rFonts w:ascii="仿宋_GB2312" w:eastAsia="仿宋_GB2312" w:hAnsi="仿宋" w:cs="仿宋" w:hint="eastAsia"/>
          <w:sz w:val="24"/>
        </w:rPr>
        <w:t xml:space="preserve">银行 XX分行（支行）：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1968"/>
        <w:gridCol w:w="2294"/>
      </w:tblGrid>
      <w:tr w:rsidR="00B1240A" w:rsidTr="00CB0AF4">
        <w:tc>
          <w:tcPr>
            <w:tcW w:w="2130" w:type="dxa"/>
            <w:tcBorders>
              <w:top w:val="single" w:sz="4" w:space="0" w:color="auto"/>
              <w:left w:val="single" w:sz="4" w:space="0" w:color="auto"/>
              <w:bottom w:val="single" w:sz="4" w:space="0" w:color="auto"/>
              <w:right w:val="single" w:sz="4" w:space="0" w:color="auto"/>
            </w:tcBorders>
          </w:tcPr>
          <w:p w:rsidR="00B1240A" w:rsidRDefault="00B1240A" w:rsidP="00CB0AF4">
            <w:pPr>
              <w:adjustRightInd w:val="0"/>
              <w:snapToGrid w:val="0"/>
              <w:spacing w:line="360" w:lineRule="auto"/>
              <w:jc w:val="left"/>
              <w:textAlignment w:val="center"/>
              <w:rPr>
                <w:rFonts w:ascii="仿宋_GB2312" w:eastAsia="仿宋_GB2312" w:hAnsi="仿宋" w:cs="仿宋"/>
                <w:sz w:val="24"/>
              </w:rPr>
            </w:pPr>
            <w:r>
              <w:rPr>
                <w:rFonts w:ascii="仿宋_GB2312" w:eastAsia="仿宋_GB2312" w:hAnsi="仿宋" w:cs="仿宋" w:hint="eastAsia"/>
                <w:sz w:val="24"/>
              </w:rPr>
              <w:t>单位名称</w:t>
            </w:r>
          </w:p>
        </w:tc>
        <w:tc>
          <w:tcPr>
            <w:tcW w:w="6392" w:type="dxa"/>
            <w:gridSpan w:val="3"/>
            <w:tcBorders>
              <w:top w:val="single" w:sz="4" w:space="0" w:color="auto"/>
              <w:left w:val="single" w:sz="4" w:space="0" w:color="auto"/>
              <w:bottom w:val="single" w:sz="4" w:space="0" w:color="auto"/>
            </w:tcBorders>
          </w:tcPr>
          <w:p w:rsidR="00B1240A" w:rsidRDefault="00B1240A" w:rsidP="00CB0AF4">
            <w:pPr>
              <w:adjustRightInd w:val="0"/>
              <w:snapToGrid w:val="0"/>
              <w:spacing w:line="360" w:lineRule="auto"/>
              <w:ind w:firstLine="420"/>
              <w:jc w:val="center"/>
              <w:textAlignment w:val="center"/>
              <w:rPr>
                <w:rFonts w:ascii="宋体" w:hAnsi="宋体" w:cs="宋体"/>
                <w:color w:val="000000"/>
                <w:sz w:val="22"/>
                <w:szCs w:val="22"/>
              </w:rPr>
            </w:pPr>
          </w:p>
        </w:tc>
      </w:tr>
      <w:tr w:rsidR="00B1240A" w:rsidTr="00CB0AF4">
        <w:tc>
          <w:tcPr>
            <w:tcW w:w="2130" w:type="dxa"/>
            <w:tcBorders>
              <w:top w:val="single" w:sz="4" w:space="0" w:color="auto"/>
              <w:left w:val="single" w:sz="4" w:space="0" w:color="auto"/>
              <w:bottom w:val="single" w:sz="4" w:space="0" w:color="auto"/>
              <w:right w:val="single" w:sz="4" w:space="0" w:color="auto"/>
            </w:tcBorders>
          </w:tcPr>
          <w:p w:rsidR="00B1240A" w:rsidRDefault="00B1240A" w:rsidP="00CB0AF4">
            <w:pPr>
              <w:adjustRightInd w:val="0"/>
              <w:snapToGrid w:val="0"/>
              <w:spacing w:line="360" w:lineRule="auto"/>
              <w:jc w:val="left"/>
              <w:textAlignment w:val="center"/>
              <w:rPr>
                <w:rFonts w:ascii="仿宋_GB2312" w:eastAsia="仿宋_GB2312" w:hAnsi="仿宋" w:cs="仿宋"/>
                <w:sz w:val="24"/>
              </w:rPr>
            </w:pPr>
            <w:r>
              <w:rPr>
                <w:rFonts w:ascii="仿宋_GB2312" w:eastAsia="仿宋_GB2312" w:hAnsi="仿宋" w:cs="仿宋" w:hint="eastAsia"/>
                <w:sz w:val="24"/>
              </w:rPr>
              <w:t>贷款金额</w:t>
            </w:r>
          </w:p>
        </w:tc>
        <w:tc>
          <w:tcPr>
            <w:tcW w:w="2130" w:type="dxa"/>
            <w:tcBorders>
              <w:top w:val="single" w:sz="4" w:space="0" w:color="auto"/>
              <w:left w:val="single" w:sz="4" w:space="0" w:color="auto"/>
              <w:bottom w:val="single" w:sz="4" w:space="0" w:color="auto"/>
            </w:tcBorders>
          </w:tcPr>
          <w:p w:rsidR="00B1240A" w:rsidRDefault="00B1240A" w:rsidP="00CB0AF4">
            <w:pPr>
              <w:adjustRightInd w:val="0"/>
              <w:snapToGrid w:val="0"/>
              <w:spacing w:line="360" w:lineRule="auto"/>
              <w:jc w:val="center"/>
              <w:textAlignment w:val="center"/>
              <w:rPr>
                <w:rFonts w:ascii="仿宋_GB2312" w:eastAsia="仿宋_GB2312" w:hAnsi="仿宋" w:cs="仿宋"/>
                <w:sz w:val="24"/>
              </w:rPr>
            </w:pPr>
            <w:r>
              <w:rPr>
                <w:rFonts w:ascii="仿宋_GB2312" w:eastAsia="仿宋_GB2312" w:hAnsi="仿宋" w:cs="仿宋" w:hint="eastAsia"/>
                <w:sz w:val="24"/>
              </w:rPr>
              <w:t>x万元</w:t>
            </w:r>
          </w:p>
        </w:tc>
        <w:tc>
          <w:tcPr>
            <w:tcW w:w="1968" w:type="dxa"/>
            <w:tcBorders>
              <w:top w:val="single" w:sz="4" w:space="0" w:color="auto"/>
              <w:left w:val="single" w:sz="4" w:space="0" w:color="auto"/>
              <w:bottom w:val="single" w:sz="4" w:space="0" w:color="auto"/>
            </w:tcBorders>
          </w:tcPr>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r>
              <w:rPr>
                <w:rFonts w:ascii="仿宋_GB2312" w:eastAsia="仿宋_GB2312" w:hAnsi="仿宋" w:cs="仿宋" w:hint="eastAsia"/>
                <w:sz w:val="24"/>
              </w:rPr>
              <w:t>贷款期限</w:t>
            </w:r>
          </w:p>
        </w:tc>
        <w:tc>
          <w:tcPr>
            <w:tcW w:w="2294" w:type="dxa"/>
            <w:tcBorders>
              <w:top w:val="single" w:sz="4" w:space="0" w:color="auto"/>
              <w:left w:val="single" w:sz="4" w:space="0" w:color="auto"/>
              <w:bottom w:val="single" w:sz="4" w:space="0" w:color="auto"/>
            </w:tcBorders>
          </w:tcPr>
          <w:p w:rsidR="00B1240A" w:rsidRDefault="00B1240A" w:rsidP="00CB0AF4">
            <w:pPr>
              <w:adjustRightInd w:val="0"/>
              <w:snapToGrid w:val="0"/>
              <w:spacing w:line="360" w:lineRule="auto"/>
              <w:ind w:firstLine="420"/>
              <w:jc w:val="center"/>
              <w:textAlignment w:val="center"/>
              <w:rPr>
                <w:rFonts w:ascii="仿宋_GB2312" w:eastAsia="仿宋_GB2312" w:hAnsi="仿宋" w:cs="仿宋"/>
                <w:sz w:val="24"/>
              </w:rPr>
            </w:pPr>
            <w:r>
              <w:rPr>
                <w:rFonts w:ascii="仿宋_GB2312" w:eastAsia="仿宋_GB2312" w:hAnsi="仿宋" w:cs="仿宋" w:hint="eastAsia"/>
                <w:sz w:val="24"/>
              </w:rPr>
              <w:t>x年</w:t>
            </w:r>
          </w:p>
        </w:tc>
      </w:tr>
      <w:tr w:rsidR="00B1240A" w:rsidTr="00CB0AF4">
        <w:trPr>
          <w:trHeight w:val="6886"/>
        </w:trPr>
        <w:tc>
          <w:tcPr>
            <w:tcW w:w="8522" w:type="dxa"/>
            <w:gridSpan w:val="4"/>
            <w:tcBorders>
              <w:top w:val="single" w:sz="4" w:space="0" w:color="auto"/>
              <w:left w:val="single" w:sz="4" w:space="0" w:color="auto"/>
              <w:bottom w:val="single" w:sz="4" w:space="0" w:color="auto"/>
              <w:right w:val="single" w:sz="4" w:space="0" w:color="auto"/>
            </w:tcBorders>
          </w:tcPr>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p>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r>
              <w:rPr>
                <w:rFonts w:ascii="仿宋_GB2312" w:eastAsia="仿宋_GB2312" w:hAnsi="仿宋" w:cs="仿宋" w:hint="eastAsia"/>
                <w:sz w:val="24"/>
              </w:rPr>
              <w:t>1.根据x提交的申报资料，该企业注册地为x，具有法人资格，属于x行业，</w:t>
            </w:r>
            <w:bookmarkStart w:id="1" w:name="OLE_LINK13"/>
            <w:r>
              <w:rPr>
                <w:rFonts w:ascii="仿宋_GB2312" w:eastAsia="仿宋_GB2312" w:hAnsi="仿宋" w:cs="仿宋" w:hint="eastAsia"/>
                <w:sz w:val="24"/>
              </w:rPr>
              <w:t>员工人数x人</w:t>
            </w:r>
            <w:bookmarkEnd w:id="1"/>
            <w:r>
              <w:rPr>
                <w:rFonts w:ascii="仿宋_GB2312" w:eastAsia="仿宋_GB2312" w:hAnsi="仿宋" w:cs="仿宋" w:hint="eastAsia"/>
                <w:sz w:val="24"/>
              </w:rPr>
              <w:t xml:space="preserve">，x年营业收入x万元，是x企业，符合《贯彻落实&lt;关于大力支持民营及中小企业发展壮大的若干措施&gt;的实施细则》科技型中小企业标准。 </w:t>
            </w:r>
          </w:p>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r>
              <w:rPr>
                <w:rFonts w:ascii="仿宋_GB2312" w:eastAsia="仿宋_GB2312" w:hAnsi="仿宋" w:cs="仿宋" w:hint="eastAsia"/>
                <w:sz w:val="24"/>
              </w:rPr>
              <w:t>2.经x银行x分行按照“独立审贷”原则，对该企业进行了审贷调查并出具贷款审批意见，同意对x贷款x万元，期限x年，其中信用贷款额度x万元，占比x%，该贷款方案符合《贯彻落实&lt;关于大力支持民营及中小企业发展壮大的若干措施&gt;的实施细则》的要求。</w:t>
            </w:r>
          </w:p>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r>
              <w:rPr>
                <w:rFonts w:ascii="仿宋_GB2312" w:eastAsia="仿宋_GB2312" w:hAnsi="仿宋" w:cs="仿宋" w:hint="eastAsia"/>
                <w:sz w:val="24"/>
              </w:rPr>
              <w:t>根据《贯彻落实&lt;关于大力支持民营及中小企业发展壮大的若干措施&gt;的实施细则》，拟同意该贷款项目纳入广州市黄埔区广州开发区科技信贷风险资金池。</w:t>
            </w:r>
          </w:p>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r>
              <w:rPr>
                <w:rFonts w:ascii="仿宋_GB2312" w:eastAsia="仿宋_GB2312" w:hAnsi="仿宋" w:cs="仿宋" w:hint="eastAsia"/>
                <w:sz w:val="24"/>
              </w:rPr>
              <w:t>本确认书有效期至x年x月x日。</w:t>
            </w:r>
          </w:p>
          <w:p w:rsidR="00B1240A" w:rsidRDefault="00B1240A" w:rsidP="00CB0AF4">
            <w:pPr>
              <w:adjustRightInd w:val="0"/>
              <w:snapToGrid w:val="0"/>
              <w:spacing w:line="360" w:lineRule="auto"/>
              <w:ind w:firstLine="420"/>
              <w:jc w:val="left"/>
              <w:textAlignment w:val="center"/>
              <w:rPr>
                <w:rFonts w:ascii="仿宋_GB2312" w:eastAsia="仿宋_GB2312" w:hAnsi="仿宋" w:cs="仿宋"/>
                <w:sz w:val="24"/>
              </w:rPr>
            </w:pPr>
          </w:p>
        </w:tc>
      </w:tr>
      <w:tr w:rsidR="00B1240A" w:rsidTr="00CB0AF4">
        <w:trPr>
          <w:trHeight w:val="2570"/>
        </w:trPr>
        <w:tc>
          <w:tcPr>
            <w:tcW w:w="8522" w:type="dxa"/>
            <w:gridSpan w:val="4"/>
            <w:tcBorders>
              <w:top w:val="single" w:sz="4" w:space="0" w:color="auto"/>
              <w:left w:val="single" w:sz="4" w:space="0" w:color="auto"/>
              <w:bottom w:val="single" w:sz="4" w:space="0" w:color="auto"/>
              <w:right w:val="single" w:sz="4" w:space="0" w:color="auto"/>
            </w:tcBorders>
          </w:tcPr>
          <w:p w:rsidR="00B1240A" w:rsidRDefault="00B1240A" w:rsidP="00CB0AF4">
            <w:pPr>
              <w:adjustRightInd w:val="0"/>
              <w:snapToGrid w:val="0"/>
              <w:spacing w:line="560" w:lineRule="exact"/>
              <w:jc w:val="left"/>
              <w:textAlignment w:val="center"/>
              <w:rPr>
                <w:rFonts w:ascii="仿宋_GB2312" w:eastAsia="仿宋_GB2312" w:hAnsi="仿宋" w:cs="仿宋"/>
                <w:sz w:val="24"/>
              </w:rPr>
            </w:pPr>
            <w:r>
              <w:rPr>
                <w:rFonts w:ascii="仿宋_GB2312" w:eastAsia="仿宋_GB2312" w:hAnsi="仿宋" w:cs="仿宋" w:hint="eastAsia"/>
                <w:sz w:val="24"/>
              </w:rPr>
              <w:t>受托机构（盖章）：</w:t>
            </w:r>
          </w:p>
          <w:p w:rsidR="00B1240A" w:rsidRDefault="00B1240A" w:rsidP="00CB0AF4">
            <w:pPr>
              <w:adjustRightInd w:val="0"/>
              <w:snapToGrid w:val="0"/>
              <w:spacing w:line="560" w:lineRule="exact"/>
              <w:ind w:firstLineChars="200" w:firstLine="480"/>
              <w:jc w:val="left"/>
              <w:textAlignment w:val="center"/>
              <w:rPr>
                <w:rFonts w:ascii="仿宋_GB2312" w:eastAsia="仿宋_GB2312" w:hAnsi="仿宋" w:cs="仿宋"/>
                <w:sz w:val="24"/>
              </w:rPr>
            </w:pPr>
            <w:r>
              <w:rPr>
                <w:rFonts w:ascii="仿宋_GB2312" w:eastAsia="仿宋_GB2312" w:hAnsi="仿宋" w:cs="仿宋" w:hint="eastAsia"/>
                <w:sz w:val="24"/>
              </w:rPr>
              <w:t>同意该贷款项目纳入广州市黄埔区广州开发区科技信贷风险资金池。</w:t>
            </w:r>
          </w:p>
          <w:p w:rsidR="00B1240A" w:rsidRDefault="00B1240A" w:rsidP="00CB0AF4">
            <w:pPr>
              <w:adjustRightInd w:val="0"/>
              <w:snapToGrid w:val="0"/>
              <w:spacing w:line="560" w:lineRule="exact"/>
              <w:ind w:firstLineChars="200" w:firstLine="480"/>
              <w:jc w:val="left"/>
              <w:textAlignment w:val="center"/>
              <w:rPr>
                <w:rFonts w:ascii="仿宋_GB2312" w:eastAsia="仿宋_GB2312" w:hAnsi="仿宋" w:cs="仿宋"/>
                <w:sz w:val="24"/>
              </w:rPr>
            </w:pPr>
          </w:p>
          <w:p w:rsidR="00B1240A" w:rsidRDefault="00B1240A" w:rsidP="00CB0AF4">
            <w:pPr>
              <w:adjustRightInd w:val="0"/>
              <w:snapToGrid w:val="0"/>
              <w:spacing w:line="560" w:lineRule="exact"/>
              <w:ind w:firstLineChars="200" w:firstLine="480"/>
              <w:jc w:val="left"/>
              <w:textAlignment w:val="center"/>
              <w:rPr>
                <w:rFonts w:ascii="仿宋_GB2312" w:eastAsia="仿宋_GB2312" w:hAnsi="宋体" w:cs="宋体"/>
                <w:sz w:val="24"/>
              </w:rPr>
            </w:pPr>
            <w:r>
              <w:rPr>
                <w:rFonts w:ascii="仿宋_GB2312" w:eastAsia="仿宋_GB2312" w:hAnsi="仿宋" w:cs="仿宋" w:hint="eastAsia"/>
                <w:sz w:val="24"/>
              </w:rPr>
              <w:t xml:space="preserve">                                                 日期：</w:t>
            </w:r>
          </w:p>
        </w:tc>
      </w:tr>
      <w:bookmarkEnd w:id="0"/>
    </w:tbl>
    <w:p w:rsidR="00B1240A" w:rsidRDefault="00B1240A" w:rsidP="00B1240A"/>
    <w:p w:rsidR="00D97650" w:rsidRDefault="006211EB"/>
    <w:sectPr w:rsidR="00D97650" w:rsidSect="00F05C77">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EB" w:rsidRDefault="006211EB" w:rsidP="00B1240A">
      <w:r>
        <w:separator/>
      </w:r>
    </w:p>
  </w:endnote>
  <w:endnote w:type="continuationSeparator" w:id="0">
    <w:p w:rsidR="006211EB" w:rsidRDefault="006211EB" w:rsidP="00B12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7B" w:rsidRDefault="006211EB">
    <w:pPr>
      <w:snapToGrid w:val="0"/>
      <w:jc w:val="center"/>
      <w:rPr>
        <w:rFonts w:cs="Times New Roman"/>
        <w:sz w:val="18"/>
        <w:szCs w:val="18"/>
      </w:rPr>
    </w:pPr>
    <w:r w:rsidRPr="00F05C77">
      <w:rPr>
        <w:noProof/>
        <w:sz w:val="18"/>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rPr>
                    <w:rFonts w:cs="Times New Roman"/>
                  </w:rPr>
                  <w:id w:val="27247478"/>
                </w:sdtPr>
                <w:sdtEndPr>
                  <w:rPr>
                    <w:rFonts w:asciiTheme="minorEastAsia" w:hAnsiTheme="minorEastAsia" w:cstheme="minorEastAsia" w:hint="eastAsia"/>
                    <w:sz w:val="28"/>
                    <w:szCs w:val="28"/>
                  </w:rPr>
                </w:sdtEndPr>
                <w:sdtContent>
                  <w:p w:rsidR="00AA587B" w:rsidRDefault="006211EB">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Pr="006211EB">
                      <w:rPr>
                        <w:rFonts w:asciiTheme="minorEastAsia" w:hAnsiTheme="minorEastAsia" w:cstheme="minorEastAsia"/>
                        <w:noProof/>
                        <w:sz w:val="28"/>
                        <w:szCs w:val="28"/>
                        <w:lang w:val="zh-CN"/>
                      </w:rPr>
                      <w:t>-</w:t>
                    </w:r>
                    <w:r>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AA587B" w:rsidRDefault="006211EB">
                <w:pPr>
                  <w:pStyle w:val="2"/>
                </w:pPr>
              </w:p>
            </w:txbxContent>
          </v:textbox>
          <w10:wrap anchorx="margin"/>
        </v:shape>
      </w:pict>
    </w:r>
  </w:p>
  <w:p w:rsidR="00AA587B" w:rsidRDefault="006211EB">
    <w:pPr>
      <w:snapToGrid w:val="0"/>
      <w:jc w:val="left"/>
      <w:rPr>
        <w:rFonts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EB" w:rsidRDefault="006211EB" w:rsidP="00B1240A">
      <w:r>
        <w:separator/>
      </w:r>
    </w:p>
  </w:footnote>
  <w:footnote w:type="continuationSeparator" w:id="0">
    <w:p w:rsidR="006211EB" w:rsidRDefault="006211EB" w:rsidP="00B12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40A"/>
    <w:rsid w:val="000B0A49"/>
    <w:rsid w:val="006211EB"/>
    <w:rsid w:val="006B3961"/>
    <w:rsid w:val="007A2203"/>
    <w:rsid w:val="00B01E55"/>
    <w:rsid w:val="00B1240A"/>
    <w:rsid w:val="00B51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240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240A"/>
    <w:rPr>
      <w:sz w:val="18"/>
      <w:szCs w:val="18"/>
    </w:rPr>
  </w:style>
  <w:style w:type="paragraph" w:styleId="a4">
    <w:name w:val="footer"/>
    <w:basedOn w:val="a"/>
    <w:link w:val="Char0"/>
    <w:uiPriority w:val="99"/>
    <w:semiHidden/>
    <w:unhideWhenUsed/>
    <w:rsid w:val="00B124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240A"/>
    <w:rPr>
      <w:sz w:val="18"/>
      <w:szCs w:val="18"/>
    </w:rPr>
  </w:style>
  <w:style w:type="paragraph" w:customStyle="1" w:styleId="2">
    <w:name w:val="正文空2字"/>
    <w:basedOn w:val="a"/>
    <w:uiPriority w:val="99"/>
    <w:qFormat/>
    <w:rsid w:val="00B1240A"/>
    <w:pPr>
      <w:snapToGrid w:val="0"/>
      <w:spacing w:line="560" w:lineRule="exact"/>
      <w:ind w:firstLineChars="200" w:firstLine="640"/>
      <w:jc w:val="left"/>
    </w:pPr>
    <w:rPr>
      <w:rFonts w:ascii="仿宋_GB2312" w:eastAsia="仿宋_GB2312" w:hAnsi="仿宋_GB2312" w:cs="仿宋_GB2312"/>
      <w:sz w:val="32"/>
      <w:szCs w:val="32"/>
      <w:u w:color="000000"/>
      <w:lang w:val="zh-TW"/>
    </w:rPr>
  </w:style>
  <w:style w:type="paragraph" w:styleId="a5">
    <w:name w:val="Balloon Text"/>
    <w:basedOn w:val="a"/>
    <w:link w:val="Char1"/>
    <w:uiPriority w:val="99"/>
    <w:semiHidden/>
    <w:unhideWhenUsed/>
    <w:rsid w:val="00B1240A"/>
    <w:rPr>
      <w:sz w:val="18"/>
      <w:szCs w:val="18"/>
    </w:rPr>
  </w:style>
  <w:style w:type="character" w:customStyle="1" w:styleId="Char1">
    <w:name w:val="批注框文本 Char"/>
    <w:basedOn w:val="a0"/>
    <w:link w:val="a5"/>
    <w:uiPriority w:val="99"/>
    <w:semiHidden/>
    <w:rsid w:val="00B124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赖土群</dc:creator>
  <cp:keywords/>
  <dc:description/>
  <cp:lastModifiedBy>赖土群</cp:lastModifiedBy>
  <cp:revision>2</cp:revision>
  <dcterms:created xsi:type="dcterms:W3CDTF">2020-06-16T07:38:00Z</dcterms:created>
  <dcterms:modified xsi:type="dcterms:W3CDTF">2020-06-16T07:39:00Z</dcterms:modified>
</cp:coreProperties>
</file>