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98" w:rsidRPr="002E3A3E" w:rsidRDefault="00A84198" w:rsidP="00A84198">
      <w:pPr>
        <w:ind w:firstLine="422"/>
        <w:rPr>
          <w:b/>
        </w:rPr>
      </w:pPr>
    </w:p>
    <w:p w:rsidR="00A84198" w:rsidRPr="002E3A3E" w:rsidRDefault="00A84198" w:rsidP="00A84198">
      <w:pPr>
        <w:widowControl w:val="0"/>
        <w:spacing w:line="240" w:lineRule="auto"/>
        <w:ind w:firstLineChars="0" w:firstLine="0"/>
        <w:jc w:val="center"/>
        <w:outlineLvl w:val="0"/>
        <w:rPr>
          <w:rFonts w:ascii="Times New Roman" w:eastAsia="黑体" w:hAnsi="Times New Roman"/>
          <w:b/>
          <w:bCs/>
          <w:spacing w:val="-20"/>
          <w:sz w:val="48"/>
          <w:szCs w:val="48"/>
        </w:rPr>
      </w:pPr>
      <w:r w:rsidRPr="002E3A3E">
        <w:rPr>
          <w:rFonts w:ascii="Times New Roman" w:eastAsia="黑体" w:hAnsi="Times New Roman" w:hint="eastAsia"/>
          <w:b/>
          <w:bCs/>
          <w:spacing w:val="-20"/>
          <w:sz w:val="48"/>
          <w:szCs w:val="48"/>
        </w:rPr>
        <w:t>黄埔区广州开发区生物医药产业</w:t>
      </w:r>
    </w:p>
    <w:p w:rsidR="00A84198" w:rsidRPr="002E3A3E" w:rsidRDefault="00A84198" w:rsidP="00A84198">
      <w:pPr>
        <w:widowControl w:val="0"/>
        <w:spacing w:line="240" w:lineRule="auto"/>
        <w:ind w:firstLineChars="0" w:firstLine="0"/>
        <w:jc w:val="center"/>
        <w:outlineLvl w:val="0"/>
        <w:rPr>
          <w:rFonts w:ascii="Times New Roman" w:eastAsia="黑体" w:hAnsi="Times New Roman"/>
          <w:b/>
          <w:bCs/>
          <w:spacing w:val="-20"/>
          <w:sz w:val="48"/>
          <w:szCs w:val="48"/>
        </w:rPr>
      </w:pPr>
      <w:r w:rsidRPr="002E3A3E">
        <w:rPr>
          <w:rFonts w:ascii="Times New Roman" w:eastAsia="黑体" w:hAnsi="Times New Roman" w:hint="eastAsia"/>
          <w:b/>
          <w:bCs/>
          <w:spacing w:val="-20"/>
          <w:sz w:val="48"/>
          <w:szCs w:val="48"/>
        </w:rPr>
        <w:t>技术平台认定申请表</w:t>
      </w:r>
    </w:p>
    <w:p w:rsidR="00A84198" w:rsidRPr="00CB2EE6" w:rsidRDefault="00A84198" w:rsidP="00A84198">
      <w:pPr>
        <w:widowControl w:val="0"/>
        <w:spacing w:line="360" w:lineRule="auto"/>
        <w:ind w:firstLineChars="400" w:firstLine="1200"/>
        <w:rPr>
          <w:rFonts w:ascii="Times New Roman" w:hAnsi="Times New Roman"/>
          <w:sz w:val="30"/>
          <w:szCs w:val="24"/>
        </w:rPr>
      </w:pPr>
    </w:p>
    <w:p w:rsidR="00A84198" w:rsidRPr="00CB2EE6" w:rsidRDefault="00A84198" w:rsidP="00A84198">
      <w:pPr>
        <w:widowControl w:val="0"/>
        <w:spacing w:line="360" w:lineRule="auto"/>
        <w:ind w:firstLineChars="400" w:firstLine="1200"/>
        <w:rPr>
          <w:rFonts w:ascii="Times New Roman" w:hAnsi="Times New Roman"/>
          <w:sz w:val="30"/>
          <w:szCs w:val="24"/>
        </w:rPr>
      </w:pPr>
    </w:p>
    <w:p w:rsidR="00A84198" w:rsidRPr="00CB2EE6" w:rsidRDefault="00A84198" w:rsidP="00A84198">
      <w:pPr>
        <w:widowControl w:val="0"/>
        <w:spacing w:line="360" w:lineRule="auto"/>
        <w:ind w:firstLineChars="400" w:firstLine="1200"/>
        <w:rPr>
          <w:rFonts w:ascii="Times New Roman" w:hAnsi="Times New Roman"/>
          <w:sz w:val="30"/>
          <w:szCs w:val="24"/>
        </w:rPr>
      </w:pPr>
    </w:p>
    <w:p w:rsidR="00A84198" w:rsidRPr="002E3A3E" w:rsidRDefault="00A84198" w:rsidP="00A84198">
      <w:pPr>
        <w:widowControl w:val="0"/>
        <w:spacing w:line="360" w:lineRule="auto"/>
        <w:ind w:firstLineChars="400" w:firstLine="1200"/>
        <w:rPr>
          <w:rFonts w:ascii="Times New Roman" w:hAnsi="Times New Roman"/>
          <w:sz w:val="30"/>
          <w:szCs w:val="24"/>
        </w:rPr>
      </w:pPr>
    </w:p>
    <w:p w:rsidR="00A84198" w:rsidRPr="002E3A3E" w:rsidRDefault="00A84198" w:rsidP="00A84198">
      <w:pPr>
        <w:widowControl w:val="0"/>
        <w:spacing w:line="360" w:lineRule="auto"/>
        <w:ind w:firstLineChars="400" w:firstLine="1205"/>
        <w:rPr>
          <w:rFonts w:ascii="Times New Roman" w:hAnsi="Times New Roman"/>
          <w:bCs/>
          <w:sz w:val="30"/>
          <w:szCs w:val="24"/>
        </w:rPr>
      </w:pPr>
      <w:r w:rsidRPr="002E3A3E">
        <w:rPr>
          <w:rFonts w:ascii="Times New Roman" w:hAnsi="Times New Roman" w:hint="eastAsia"/>
          <w:b/>
          <w:sz w:val="30"/>
          <w:szCs w:val="24"/>
        </w:rPr>
        <w:t>单位名称</w:t>
      </w:r>
      <w:r w:rsidRPr="002E3A3E">
        <w:rPr>
          <w:rFonts w:ascii="Times New Roman" w:hAnsi="Times New Roman" w:hint="eastAsia"/>
          <w:b/>
          <w:bCs/>
          <w:sz w:val="30"/>
          <w:szCs w:val="24"/>
        </w:rPr>
        <w:t>（公章）</w:t>
      </w:r>
      <w:r w:rsidRPr="002E3A3E">
        <w:rPr>
          <w:rFonts w:ascii="Times New Roman" w:hAnsi="Times New Roman" w:hint="eastAsia"/>
          <w:bCs/>
          <w:sz w:val="30"/>
          <w:szCs w:val="24"/>
        </w:rPr>
        <w:t>：</w:t>
      </w:r>
    </w:p>
    <w:p w:rsidR="00A84198" w:rsidRPr="002E3A3E" w:rsidRDefault="00A84198" w:rsidP="00A84198">
      <w:pPr>
        <w:widowControl w:val="0"/>
        <w:spacing w:line="360" w:lineRule="auto"/>
        <w:ind w:firstLineChars="400" w:firstLine="1200"/>
        <w:rPr>
          <w:rFonts w:ascii="Times New Roman" w:hAnsi="Times New Roman"/>
          <w:sz w:val="30"/>
          <w:szCs w:val="24"/>
          <w:u w:val="single"/>
        </w:rPr>
      </w:pPr>
    </w:p>
    <w:p w:rsidR="00A84198" w:rsidRPr="002E3A3E" w:rsidRDefault="00A84198" w:rsidP="00A84198">
      <w:pPr>
        <w:widowControl w:val="0"/>
        <w:spacing w:line="360" w:lineRule="auto"/>
        <w:ind w:firstLineChars="400" w:firstLine="1205"/>
        <w:rPr>
          <w:rFonts w:ascii="Times New Roman" w:hAnsi="Times New Roman"/>
          <w:sz w:val="30"/>
          <w:szCs w:val="24"/>
        </w:rPr>
      </w:pPr>
      <w:r w:rsidRPr="002E3A3E">
        <w:rPr>
          <w:rFonts w:ascii="Times New Roman" w:hAnsi="Times New Roman" w:hint="eastAsia"/>
          <w:b/>
          <w:sz w:val="30"/>
          <w:szCs w:val="24"/>
        </w:rPr>
        <w:t>联系人</w:t>
      </w:r>
      <w:r w:rsidRPr="002E3A3E">
        <w:rPr>
          <w:rFonts w:ascii="Times New Roman" w:hAnsi="Times New Roman" w:hint="eastAsia"/>
          <w:sz w:val="30"/>
          <w:szCs w:val="24"/>
        </w:rPr>
        <w:t>：</w:t>
      </w:r>
    </w:p>
    <w:p w:rsidR="00A84198" w:rsidRPr="002E3A3E" w:rsidRDefault="00A84198" w:rsidP="00A84198">
      <w:pPr>
        <w:widowControl w:val="0"/>
        <w:spacing w:line="360" w:lineRule="auto"/>
        <w:ind w:firstLineChars="400" w:firstLine="1200"/>
        <w:rPr>
          <w:rFonts w:ascii="Times New Roman" w:hAnsi="Times New Roman"/>
          <w:sz w:val="30"/>
          <w:szCs w:val="24"/>
        </w:rPr>
      </w:pPr>
    </w:p>
    <w:p w:rsidR="00A84198" w:rsidRPr="002E3A3E" w:rsidRDefault="00A84198" w:rsidP="00A84198">
      <w:pPr>
        <w:widowControl w:val="0"/>
        <w:spacing w:line="360" w:lineRule="auto"/>
        <w:ind w:firstLineChars="400" w:firstLine="1205"/>
        <w:rPr>
          <w:rFonts w:ascii="Times New Roman" w:hAnsi="Times New Roman"/>
          <w:sz w:val="30"/>
          <w:szCs w:val="24"/>
        </w:rPr>
      </w:pPr>
      <w:r w:rsidRPr="002E3A3E">
        <w:rPr>
          <w:rFonts w:ascii="Times New Roman" w:hAnsi="Times New Roman" w:hint="eastAsia"/>
          <w:b/>
          <w:sz w:val="30"/>
          <w:szCs w:val="24"/>
        </w:rPr>
        <w:t>联系电话</w:t>
      </w:r>
      <w:r w:rsidRPr="002E3A3E">
        <w:rPr>
          <w:rFonts w:ascii="Times New Roman" w:hAnsi="Times New Roman" w:hint="eastAsia"/>
          <w:sz w:val="30"/>
          <w:szCs w:val="24"/>
        </w:rPr>
        <w:t>：</w:t>
      </w:r>
    </w:p>
    <w:p w:rsidR="00A84198" w:rsidRPr="002E3A3E" w:rsidRDefault="00A84198" w:rsidP="00A84198">
      <w:pPr>
        <w:widowControl w:val="0"/>
        <w:spacing w:line="360" w:lineRule="auto"/>
        <w:ind w:firstLineChars="400" w:firstLine="1200"/>
        <w:rPr>
          <w:rFonts w:ascii="Times New Roman" w:hAnsi="Times New Roman"/>
          <w:sz w:val="30"/>
          <w:szCs w:val="24"/>
          <w:u w:val="single"/>
        </w:rPr>
      </w:pPr>
    </w:p>
    <w:p w:rsidR="00A84198" w:rsidRPr="002E3A3E" w:rsidRDefault="00A84198" w:rsidP="00A84198">
      <w:pPr>
        <w:widowControl w:val="0"/>
        <w:spacing w:line="360" w:lineRule="auto"/>
        <w:ind w:firstLineChars="400" w:firstLine="1205"/>
        <w:rPr>
          <w:rFonts w:ascii="Times New Roman" w:hAnsi="Times New Roman"/>
          <w:sz w:val="30"/>
          <w:szCs w:val="24"/>
        </w:rPr>
      </w:pPr>
      <w:r w:rsidRPr="002E3A3E">
        <w:rPr>
          <w:rFonts w:ascii="Times New Roman" w:hAnsi="Times New Roman" w:hint="eastAsia"/>
          <w:b/>
          <w:sz w:val="30"/>
          <w:szCs w:val="24"/>
        </w:rPr>
        <w:t>电子邮箱</w:t>
      </w:r>
      <w:r w:rsidRPr="002E3A3E">
        <w:rPr>
          <w:rFonts w:ascii="Times New Roman" w:hAnsi="Times New Roman" w:hint="eastAsia"/>
          <w:sz w:val="30"/>
          <w:szCs w:val="24"/>
        </w:rPr>
        <w:t>：</w:t>
      </w:r>
    </w:p>
    <w:p w:rsidR="00A84198" w:rsidRPr="002E3A3E" w:rsidRDefault="00A84198" w:rsidP="00A84198">
      <w:pPr>
        <w:widowControl w:val="0"/>
        <w:spacing w:line="360" w:lineRule="auto"/>
        <w:ind w:firstLineChars="400" w:firstLine="1200"/>
        <w:rPr>
          <w:rFonts w:ascii="Times New Roman" w:hAnsi="Times New Roman"/>
          <w:sz w:val="30"/>
          <w:szCs w:val="24"/>
          <w:u w:val="single"/>
        </w:rPr>
      </w:pPr>
    </w:p>
    <w:p w:rsidR="00A84198" w:rsidRPr="002E3A3E" w:rsidRDefault="00A84198" w:rsidP="00A84198">
      <w:pPr>
        <w:widowControl w:val="0"/>
        <w:spacing w:line="360" w:lineRule="auto"/>
        <w:ind w:firstLineChars="400" w:firstLine="1205"/>
        <w:rPr>
          <w:rFonts w:ascii="Times New Roman" w:hAnsi="Times New Roman"/>
          <w:sz w:val="30"/>
          <w:szCs w:val="24"/>
        </w:rPr>
      </w:pPr>
      <w:r w:rsidRPr="002E3A3E">
        <w:rPr>
          <w:rFonts w:ascii="Times New Roman" w:hAnsi="Times New Roman" w:hint="eastAsia"/>
          <w:b/>
          <w:sz w:val="30"/>
          <w:szCs w:val="24"/>
        </w:rPr>
        <w:t>填报日期</w:t>
      </w:r>
      <w:r w:rsidRPr="002E3A3E">
        <w:rPr>
          <w:rFonts w:ascii="Times New Roman" w:hAnsi="Times New Roman" w:hint="eastAsia"/>
          <w:sz w:val="30"/>
          <w:szCs w:val="24"/>
        </w:rPr>
        <w:t>：</w:t>
      </w:r>
      <w:r>
        <w:rPr>
          <w:rFonts w:ascii="Times New Roman" w:hAnsi="Times New Roman" w:hint="eastAsia"/>
          <w:sz w:val="30"/>
          <w:szCs w:val="24"/>
        </w:rPr>
        <w:t xml:space="preserve">    </w:t>
      </w:r>
      <w:r w:rsidR="004811A4">
        <w:rPr>
          <w:rFonts w:ascii="Times New Roman" w:hAnsi="Times New Roman" w:hint="eastAsia"/>
          <w:sz w:val="30"/>
          <w:szCs w:val="24"/>
        </w:rPr>
        <w:t xml:space="preserve">  </w:t>
      </w:r>
      <w:r>
        <w:rPr>
          <w:rFonts w:ascii="Times New Roman" w:hAnsi="Times New Roman" w:hint="eastAsia"/>
          <w:sz w:val="30"/>
          <w:szCs w:val="24"/>
        </w:rPr>
        <w:t xml:space="preserve"> </w:t>
      </w:r>
      <w:r w:rsidRPr="002E3A3E">
        <w:rPr>
          <w:rFonts w:ascii="Times New Roman" w:hAnsi="Times New Roman" w:hint="eastAsia"/>
          <w:sz w:val="30"/>
          <w:szCs w:val="24"/>
        </w:rPr>
        <w:t>年</w:t>
      </w:r>
      <w:r>
        <w:rPr>
          <w:rFonts w:ascii="Times New Roman" w:hAnsi="Times New Roman" w:hint="eastAsia"/>
          <w:sz w:val="30"/>
          <w:szCs w:val="24"/>
        </w:rPr>
        <w:t xml:space="preserve">  </w:t>
      </w:r>
      <w:r w:rsidR="004811A4">
        <w:rPr>
          <w:rFonts w:ascii="Times New Roman" w:hAnsi="Times New Roman" w:hint="eastAsia"/>
          <w:sz w:val="30"/>
          <w:szCs w:val="24"/>
        </w:rPr>
        <w:t xml:space="preserve"> </w:t>
      </w:r>
      <w:r>
        <w:rPr>
          <w:rFonts w:ascii="Times New Roman" w:hAnsi="Times New Roman" w:hint="eastAsia"/>
          <w:sz w:val="30"/>
          <w:szCs w:val="24"/>
        </w:rPr>
        <w:t xml:space="preserve"> </w:t>
      </w:r>
      <w:r w:rsidRPr="002E3A3E">
        <w:rPr>
          <w:rFonts w:ascii="Times New Roman" w:hAnsi="Times New Roman" w:hint="eastAsia"/>
          <w:sz w:val="30"/>
          <w:szCs w:val="24"/>
        </w:rPr>
        <w:t>月</w:t>
      </w:r>
      <w:r w:rsidR="004811A4">
        <w:rPr>
          <w:rFonts w:ascii="Times New Roman" w:hAnsi="Times New Roman" w:hint="eastAsia"/>
          <w:sz w:val="30"/>
          <w:szCs w:val="24"/>
        </w:rPr>
        <w:t xml:space="preserve"> </w:t>
      </w:r>
      <w:r>
        <w:rPr>
          <w:rFonts w:ascii="Times New Roman" w:hAnsi="Times New Roman" w:hint="eastAsia"/>
          <w:sz w:val="30"/>
          <w:szCs w:val="24"/>
        </w:rPr>
        <w:t xml:space="preserve">   </w:t>
      </w:r>
      <w:r w:rsidRPr="002E3A3E">
        <w:rPr>
          <w:rFonts w:ascii="Times New Roman" w:hAnsi="Times New Roman" w:hint="eastAsia"/>
          <w:sz w:val="30"/>
          <w:szCs w:val="24"/>
        </w:rPr>
        <w:t>日</w:t>
      </w:r>
    </w:p>
    <w:p w:rsidR="00A84198" w:rsidRPr="002E3A3E" w:rsidRDefault="00A84198" w:rsidP="00A84198">
      <w:pPr>
        <w:widowControl w:val="0"/>
        <w:spacing w:line="360" w:lineRule="auto"/>
        <w:ind w:firstLineChars="400" w:firstLine="840"/>
        <w:rPr>
          <w:rFonts w:ascii="Times New Roman" w:hAnsi="Times New Roman"/>
          <w:szCs w:val="24"/>
        </w:rPr>
      </w:pPr>
      <w:r w:rsidRPr="002E3A3E">
        <w:rPr>
          <w:rFonts w:ascii="Times New Roman" w:hAnsi="Times New Roman"/>
          <w:szCs w:val="24"/>
        </w:rPr>
        <w:br w:type="page"/>
      </w:r>
    </w:p>
    <w:p w:rsidR="00A84198" w:rsidRPr="002E3A3E" w:rsidRDefault="00A84198" w:rsidP="00A84198">
      <w:pPr>
        <w:widowControl w:val="0"/>
        <w:adjustRightInd w:val="0"/>
        <w:snapToGrid w:val="0"/>
        <w:ind w:firstLineChars="0" w:firstLine="0"/>
        <w:rPr>
          <w:rFonts w:ascii="仿宋_GB2312" w:eastAsia="仿宋_GB2312" w:hAnsi="仿宋_GB2312" w:cs="仿宋_GB2312"/>
          <w:kern w:val="0"/>
          <w:sz w:val="32"/>
          <w:szCs w:val="32"/>
        </w:rPr>
      </w:pPr>
    </w:p>
    <w:tbl>
      <w:tblPr>
        <w:tblpPr w:leftFromText="180" w:rightFromText="180" w:vertAnchor="text" w:horzAnchor="margin" w:tblpXSpec="center" w:tblpY="482"/>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0"/>
      </w:tblGrid>
      <w:tr w:rsidR="000C1C0C" w:rsidRPr="002E3A3E" w:rsidTr="00487BCA">
        <w:trPr>
          <w:cantSplit/>
          <w:trHeight w:val="3070"/>
        </w:trPr>
        <w:tc>
          <w:tcPr>
            <w:tcW w:w="8366" w:type="dxa"/>
            <w:tcBorders>
              <w:top w:val="single" w:sz="4" w:space="0" w:color="auto"/>
              <w:left w:val="single" w:sz="4" w:space="0" w:color="auto"/>
              <w:bottom w:val="single" w:sz="4" w:space="0" w:color="auto"/>
              <w:right w:val="single" w:sz="4" w:space="0" w:color="auto"/>
            </w:tcBorders>
          </w:tcPr>
          <w:p w:rsidR="00A84198" w:rsidRPr="002E3A3E" w:rsidRDefault="00A84198" w:rsidP="00487BCA">
            <w:pPr>
              <w:widowControl w:val="0"/>
              <w:adjustRightInd w:val="0"/>
              <w:snapToGrid w:val="0"/>
              <w:spacing w:line="300" w:lineRule="exact"/>
              <w:ind w:firstLineChars="0" w:firstLine="0"/>
              <w:jc w:val="center"/>
              <w:rPr>
                <w:rFonts w:ascii="Times New Roman" w:eastAsia="仿宋_GB2312" w:hAnsi="Times New Roman"/>
                <w:b/>
                <w:sz w:val="28"/>
                <w:szCs w:val="28"/>
              </w:rPr>
            </w:pPr>
          </w:p>
          <w:p w:rsidR="00A84198" w:rsidRPr="002E3A3E" w:rsidRDefault="00A84198" w:rsidP="00487BCA">
            <w:pPr>
              <w:widowControl w:val="0"/>
              <w:adjustRightInd w:val="0"/>
              <w:snapToGrid w:val="0"/>
              <w:spacing w:line="480" w:lineRule="exact"/>
              <w:ind w:firstLineChars="0" w:firstLine="0"/>
              <w:jc w:val="center"/>
              <w:rPr>
                <w:rFonts w:ascii="Times New Roman" w:eastAsia="仿宋_GB2312" w:hAnsi="Times New Roman"/>
                <w:b/>
                <w:sz w:val="44"/>
                <w:szCs w:val="44"/>
              </w:rPr>
            </w:pPr>
            <w:r w:rsidRPr="002E3A3E">
              <w:rPr>
                <w:rFonts w:ascii="Times New Roman" w:eastAsia="仿宋_GB2312" w:hAnsi="Times New Roman" w:hint="eastAsia"/>
                <w:b/>
                <w:sz w:val="44"/>
                <w:szCs w:val="44"/>
              </w:rPr>
              <w:t>承诺书</w:t>
            </w:r>
          </w:p>
          <w:p w:rsidR="00A84198" w:rsidRPr="002E3A3E" w:rsidRDefault="00A84198" w:rsidP="00487BCA">
            <w:pPr>
              <w:widowControl w:val="0"/>
              <w:adjustRightInd w:val="0"/>
              <w:snapToGrid w:val="0"/>
              <w:spacing w:line="480" w:lineRule="exact"/>
              <w:ind w:firstLineChars="0" w:firstLine="0"/>
              <w:jc w:val="center"/>
              <w:rPr>
                <w:rFonts w:ascii="Times New Roman" w:eastAsia="仿宋_GB2312" w:hAnsi="Times New Roman"/>
                <w:b/>
                <w:sz w:val="28"/>
                <w:szCs w:val="28"/>
              </w:rPr>
            </w:pPr>
          </w:p>
          <w:p w:rsidR="00A84198" w:rsidRPr="002E3A3E" w:rsidRDefault="00A84198" w:rsidP="00487BCA">
            <w:pPr>
              <w:widowControl w:val="0"/>
              <w:spacing w:line="480" w:lineRule="exact"/>
              <w:ind w:firstLineChars="0" w:firstLine="555"/>
              <w:rPr>
                <w:rFonts w:ascii="Times New Roman" w:eastAsia="仿宋_GB2312" w:hAnsi="Times New Roman"/>
                <w:sz w:val="28"/>
                <w:szCs w:val="28"/>
              </w:rPr>
            </w:pPr>
            <w:r w:rsidRPr="002E3A3E">
              <w:rPr>
                <w:rFonts w:ascii="Times New Roman" w:eastAsia="仿宋_GB2312" w:hAnsi="Times New Roman" w:hint="eastAsia"/>
                <w:sz w:val="28"/>
                <w:szCs w:val="28"/>
              </w:rPr>
              <w:t>我单位承诺：</w:t>
            </w:r>
          </w:p>
          <w:p w:rsidR="00A84198" w:rsidRPr="002E3A3E" w:rsidRDefault="00A84198" w:rsidP="00487BCA">
            <w:pPr>
              <w:widowControl w:val="0"/>
              <w:spacing w:line="480" w:lineRule="exact"/>
              <w:ind w:firstLineChars="0" w:firstLine="555"/>
              <w:rPr>
                <w:rFonts w:ascii="Times New Roman" w:eastAsia="仿宋_GB2312" w:hAnsi="Times New Roman"/>
                <w:sz w:val="28"/>
                <w:szCs w:val="28"/>
              </w:rPr>
            </w:pPr>
            <w:r w:rsidRPr="002E3A3E">
              <w:rPr>
                <w:rFonts w:ascii="Times New Roman" w:eastAsia="仿宋_GB2312" w:hAnsi="Times New Roman"/>
                <w:sz w:val="28"/>
                <w:szCs w:val="28"/>
              </w:rPr>
              <w:t>1.</w:t>
            </w:r>
            <w:r w:rsidRPr="002E3A3E">
              <w:rPr>
                <w:rFonts w:ascii="Times New Roman" w:eastAsia="仿宋_GB2312" w:hAnsi="Times New Roman" w:hint="eastAsia"/>
                <w:sz w:val="28"/>
                <w:szCs w:val="28"/>
              </w:rPr>
              <w:t>对《广州市黄埔区</w:t>
            </w:r>
            <w:r w:rsidR="0034324E">
              <w:rPr>
                <w:rFonts w:ascii="Times New Roman" w:eastAsia="仿宋_GB2312" w:hAnsi="Times New Roman" w:hint="eastAsia"/>
                <w:sz w:val="28"/>
                <w:szCs w:val="28"/>
              </w:rPr>
              <w:t xml:space="preserve"> </w:t>
            </w:r>
            <w:r w:rsidRPr="002E3A3E">
              <w:rPr>
                <w:rFonts w:ascii="Times New Roman" w:eastAsia="仿宋_GB2312" w:hAnsi="Times New Roman" w:hint="eastAsia"/>
                <w:sz w:val="28"/>
                <w:szCs w:val="28"/>
              </w:rPr>
              <w:t>广州开发区加快生物医药产业发展实施意见细则》相关奖励政策及约定已知悉，申请事项符合相关政策、细则和办事指南等要求，所有提交的文件材料真实，不存在弄虚作假行为。</w:t>
            </w:r>
          </w:p>
          <w:p w:rsidR="00A84198" w:rsidRPr="002E3A3E" w:rsidRDefault="00A84198" w:rsidP="00487BCA">
            <w:pPr>
              <w:widowControl w:val="0"/>
              <w:spacing w:line="480" w:lineRule="exact"/>
              <w:ind w:firstLineChars="0" w:firstLine="555"/>
              <w:rPr>
                <w:rFonts w:ascii="Times New Roman" w:eastAsia="仿宋_GB2312" w:hAnsi="Times New Roman"/>
                <w:sz w:val="28"/>
                <w:szCs w:val="28"/>
              </w:rPr>
            </w:pPr>
            <w:r w:rsidRPr="002E3A3E">
              <w:rPr>
                <w:rFonts w:ascii="Times New Roman" w:eastAsia="仿宋_GB2312" w:hAnsi="Times New Roman"/>
                <w:sz w:val="28"/>
                <w:szCs w:val="28"/>
              </w:rPr>
              <w:t>2.</w:t>
            </w:r>
            <w:r w:rsidRPr="002E3A3E">
              <w:rPr>
                <w:rFonts w:ascii="Times New Roman" w:eastAsia="仿宋_GB2312" w:hAnsi="Times New Roman" w:hint="eastAsia"/>
                <w:sz w:val="28"/>
                <w:szCs w:val="28"/>
              </w:rPr>
              <w:t>自收到本次补助的</w:t>
            </w:r>
            <w:r w:rsidRPr="002E3A3E">
              <w:rPr>
                <w:rFonts w:ascii="Times New Roman" w:eastAsia="仿宋_GB2312" w:hAnsi="Times New Roman"/>
                <w:sz w:val="28"/>
                <w:szCs w:val="28"/>
              </w:rPr>
              <w:t>10</w:t>
            </w:r>
            <w:r w:rsidRPr="002E3A3E">
              <w:rPr>
                <w:rFonts w:ascii="Times New Roman" w:eastAsia="仿宋_GB2312" w:hAnsi="Times New Roman" w:hint="eastAsia"/>
                <w:sz w:val="28"/>
                <w:szCs w:val="28"/>
              </w:rPr>
              <w:t>年内</w:t>
            </w:r>
            <w:r w:rsidRPr="002E3A3E">
              <w:rPr>
                <w:rFonts w:ascii="Times New Roman" w:eastAsia="仿宋_GB2312" w:hAnsi="Times New Roman"/>
                <w:sz w:val="28"/>
                <w:szCs w:val="28"/>
              </w:rPr>
              <w:t>,</w:t>
            </w:r>
            <w:r w:rsidRPr="002E3A3E">
              <w:rPr>
                <w:rFonts w:ascii="Times New Roman" w:eastAsia="仿宋_GB2312" w:hAnsi="Times New Roman" w:hint="eastAsia"/>
                <w:sz w:val="28"/>
                <w:szCs w:val="28"/>
              </w:rPr>
              <w:t>注册及办公地址</w:t>
            </w:r>
            <w:proofErr w:type="gramStart"/>
            <w:r w:rsidRPr="002E3A3E">
              <w:rPr>
                <w:rFonts w:ascii="Times New Roman" w:eastAsia="仿宋_GB2312" w:hAnsi="Times New Roman" w:hint="eastAsia"/>
                <w:sz w:val="28"/>
                <w:szCs w:val="28"/>
              </w:rPr>
              <w:t>不</w:t>
            </w:r>
            <w:proofErr w:type="gramEnd"/>
            <w:r w:rsidRPr="002E3A3E">
              <w:rPr>
                <w:rFonts w:ascii="Times New Roman" w:eastAsia="仿宋_GB2312" w:hAnsi="Times New Roman" w:hint="eastAsia"/>
                <w:sz w:val="28"/>
                <w:szCs w:val="28"/>
              </w:rPr>
              <w:t>迁离本区、不改变在本区的纳税义务，并积极配合主管部门相关监督检查。</w:t>
            </w:r>
          </w:p>
          <w:p w:rsidR="00A84198" w:rsidRPr="002E3A3E" w:rsidRDefault="00A84198" w:rsidP="00487BCA">
            <w:pPr>
              <w:widowControl w:val="0"/>
              <w:spacing w:line="480" w:lineRule="exact"/>
              <w:ind w:firstLineChars="0" w:firstLine="555"/>
              <w:rPr>
                <w:rFonts w:ascii="Times New Roman" w:eastAsia="仿宋_GB2312" w:hAnsi="Times New Roman"/>
                <w:sz w:val="28"/>
                <w:szCs w:val="28"/>
              </w:rPr>
            </w:pPr>
            <w:r w:rsidRPr="002E3A3E">
              <w:rPr>
                <w:rFonts w:ascii="Times New Roman" w:eastAsia="仿宋_GB2312" w:hAnsi="Times New Roman"/>
                <w:sz w:val="28"/>
                <w:szCs w:val="28"/>
              </w:rPr>
              <w:t>3.</w:t>
            </w:r>
            <w:r w:rsidRPr="002E3A3E">
              <w:rPr>
                <w:rFonts w:ascii="Times New Roman" w:eastAsia="仿宋_GB2312" w:hAnsi="Times New Roman" w:hint="eastAsia"/>
                <w:sz w:val="28"/>
                <w:szCs w:val="28"/>
              </w:rPr>
              <w:t>近</w:t>
            </w:r>
            <w:r w:rsidRPr="002E3A3E">
              <w:rPr>
                <w:rFonts w:ascii="Times New Roman" w:eastAsia="仿宋_GB2312" w:hAnsi="Times New Roman"/>
                <w:sz w:val="28"/>
                <w:szCs w:val="28"/>
              </w:rPr>
              <w:t>3</w:t>
            </w:r>
            <w:r w:rsidRPr="002E3A3E">
              <w:rPr>
                <w:rFonts w:ascii="Times New Roman" w:eastAsia="仿宋_GB2312" w:hAnsi="Times New Roman" w:hint="eastAsia"/>
                <w:sz w:val="28"/>
                <w:szCs w:val="28"/>
              </w:rPr>
              <w:t>年在申报或承担国家、省、市、区科技计划项目中无不良信用记录。</w:t>
            </w:r>
          </w:p>
          <w:p w:rsidR="00A84198" w:rsidRPr="002E3A3E" w:rsidRDefault="00A84198" w:rsidP="00487BCA">
            <w:pPr>
              <w:widowControl w:val="0"/>
              <w:spacing w:line="480" w:lineRule="exact"/>
              <w:ind w:firstLineChars="0" w:firstLine="555"/>
              <w:rPr>
                <w:rFonts w:ascii="Times New Roman" w:eastAsia="仿宋_GB2312" w:hAnsi="Times New Roman"/>
                <w:sz w:val="28"/>
                <w:szCs w:val="28"/>
              </w:rPr>
            </w:pPr>
            <w:r w:rsidRPr="002E3A3E">
              <w:rPr>
                <w:rFonts w:ascii="Times New Roman" w:eastAsia="仿宋_GB2312" w:hAnsi="Times New Roman" w:hint="eastAsia"/>
                <w:sz w:val="28"/>
                <w:szCs w:val="28"/>
              </w:rPr>
              <w:t>如有违反上述规定，本单位应主动退回领取的相关扶持资金；如不主动退回，区业务主管部门有权全额追回。</w:t>
            </w:r>
          </w:p>
          <w:p w:rsidR="00A84198" w:rsidRPr="002E3A3E" w:rsidRDefault="00A84198" w:rsidP="00487BCA">
            <w:pPr>
              <w:widowControl w:val="0"/>
              <w:adjustRightInd w:val="0"/>
              <w:snapToGrid w:val="0"/>
              <w:ind w:firstLineChars="0" w:firstLine="0"/>
              <w:rPr>
                <w:rFonts w:ascii="Times New Roman" w:eastAsia="仿宋_GB2312" w:hAnsi="Times New Roman"/>
                <w:sz w:val="28"/>
                <w:szCs w:val="28"/>
              </w:rPr>
            </w:pPr>
          </w:p>
          <w:p w:rsidR="00A84198" w:rsidRPr="002E3A3E" w:rsidRDefault="00A84198" w:rsidP="00487BCA">
            <w:pPr>
              <w:widowControl w:val="0"/>
              <w:ind w:firstLineChars="0" w:firstLine="0"/>
              <w:jc w:val="center"/>
              <w:rPr>
                <w:rFonts w:ascii="Times New Roman" w:eastAsia="仿宋_GB2312" w:hAnsi="Times New Roman"/>
                <w:sz w:val="28"/>
                <w:szCs w:val="28"/>
              </w:rPr>
            </w:pPr>
            <w:r w:rsidRPr="002E3A3E">
              <w:rPr>
                <w:rFonts w:ascii="Times New Roman" w:eastAsia="仿宋_GB2312" w:hAnsi="Times New Roman" w:hint="eastAsia"/>
                <w:sz w:val="28"/>
                <w:szCs w:val="28"/>
              </w:rPr>
              <w:t>法定代表人签字：</w:t>
            </w:r>
          </w:p>
          <w:p w:rsidR="00A84198" w:rsidRPr="002E3A3E" w:rsidRDefault="00A84198" w:rsidP="00487BCA">
            <w:pPr>
              <w:widowControl w:val="0"/>
              <w:ind w:firstLineChars="0" w:firstLine="0"/>
              <w:jc w:val="center"/>
              <w:rPr>
                <w:rFonts w:ascii="Times New Roman" w:eastAsia="仿宋_GB2312" w:hAnsi="Times New Roman"/>
                <w:sz w:val="28"/>
                <w:szCs w:val="28"/>
              </w:rPr>
            </w:pPr>
            <w:r>
              <w:rPr>
                <w:rFonts w:ascii="Times New Roman" w:eastAsia="仿宋_GB2312" w:hAnsi="Times New Roman" w:hint="eastAsia"/>
                <w:sz w:val="28"/>
                <w:szCs w:val="28"/>
              </w:rPr>
              <w:t xml:space="preserve">       </w:t>
            </w:r>
            <w:r w:rsidRPr="002E3A3E">
              <w:rPr>
                <w:rFonts w:ascii="Times New Roman" w:eastAsia="仿宋_GB2312" w:hAnsi="Times New Roman" w:hint="eastAsia"/>
                <w:sz w:val="28"/>
                <w:szCs w:val="28"/>
              </w:rPr>
              <w:t>日</w:t>
            </w:r>
            <w:r>
              <w:rPr>
                <w:rFonts w:ascii="Times New Roman" w:eastAsia="仿宋_GB2312" w:hAnsi="Times New Roman" w:hint="eastAsia"/>
                <w:sz w:val="28"/>
                <w:szCs w:val="28"/>
              </w:rPr>
              <w:t xml:space="preserve">  </w:t>
            </w:r>
            <w:r w:rsidRPr="002E3A3E">
              <w:rPr>
                <w:rFonts w:ascii="Times New Roman" w:eastAsia="仿宋_GB2312" w:hAnsi="Times New Roman" w:hint="eastAsia"/>
                <w:sz w:val="28"/>
                <w:szCs w:val="28"/>
              </w:rPr>
              <w:t>期：</w:t>
            </w:r>
          </w:p>
          <w:p w:rsidR="00A84198" w:rsidRPr="002E3A3E" w:rsidRDefault="00A84198" w:rsidP="00487BCA">
            <w:pPr>
              <w:widowControl w:val="0"/>
              <w:ind w:firstLineChars="0" w:firstLine="0"/>
              <w:jc w:val="center"/>
              <w:rPr>
                <w:rFonts w:ascii="仿宋_GB2312" w:eastAsia="仿宋_GB2312" w:hAnsi="仿宋_GB2312" w:cs="仿宋_GB2312"/>
                <w:kern w:val="0"/>
                <w:szCs w:val="32"/>
              </w:rPr>
            </w:pPr>
            <w:r w:rsidRPr="002E3A3E">
              <w:rPr>
                <w:rFonts w:ascii="Times New Roman" w:eastAsia="仿宋_GB2312" w:hAnsi="Times New Roman" w:hint="eastAsia"/>
                <w:sz w:val="28"/>
                <w:szCs w:val="28"/>
              </w:rPr>
              <w:t>（单位盖章）</w:t>
            </w:r>
          </w:p>
          <w:p w:rsidR="00A84198" w:rsidRPr="002E3A3E" w:rsidRDefault="00A84198" w:rsidP="00487BCA">
            <w:pPr>
              <w:widowControl w:val="0"/>
              <w:adjustRightInd w:val="0"/>
              <w:snapToGrid w:val="0"/>
              <w:spacing w:line="360" w:lineRule="auto"/>
              <w:ind w:firstLineChars="0" w:firstLine="0"/>
              <w:rPr>
                <w:rFonts w:ascii="Times New Roman" w:eastAsia="仿宋_GB2312" w:hAnsi="Times New Roman"/>
                <w:sz w:val="28"/>
                <w:szCs w:val="28"/>
              </w:rPr>
            </w:pPr>
          </w:p>
        </w:tc>
      </w:tr>
    </w:tbl>
    <w:p w:rsidR="00A84198" w:rsidRPr="002E3A3E" w:rsidRDefault="00A84198" w:rsidP="00A84198">
      <w:pPr>
        <w:adjustRightInd w:val="0"/>
        <w:snapToGrid w:val="0"/>
        <w:spacing w:line="240" w:lineRule="auto"/>
        <w:ind w:firstLineChars="0" w:firstLine="0"/>
        <w:jc w:val="center"/>
        <w:rPr>
          <w:rFonts w:ascii="宋体" w:hAnsi="宋体" w:cs="宋体"/>
          <w:b/>
          <w:sz w:val="32"/>
          <w:szCs w:val="44"/>
        </w:rPr>
      </w:pPr>
      <w:r w:rsidRPr="002E3A3E">
        <w:br w:type="page"/>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6"/>
        <w:gridCol w:w="2346"/>
        <w:gridCol w:w="34"/>
        <w:gridCol w:w="25"/>
        <w:gridCol w:w="1079"/>
        <w:gridCol w:w="1326"/>
        <w:gridCol w:w="2414"/>
      </w:tblGrid>
      <w:tr w:rsidR="000C1C0C" w:rsidRPr="002E3A3E" w:rsidTr="007014B0">
        <w:trPr>
          <w:trHeight w:val="572"/>
          <w:jc w:val="center"/>
        </w:trPr>
        <w:tc>
          <w:tcPr>
            <w:tcW w:w="2381" w:type="dxa"/>
            <w:tcBorders>
              <w:top w:val="single" w:sz="4" w:space="0" w:color="auto"/>
              <w:left w:val="single" w:sz="4" w:space="0" w:color="auto"/>
              <w:bottom w:val="single" w:sz="4" w:space="0" w:color="auto"/>
              <w:right w:val="single" w:sz="4" w:space="0" w:color="auto"/>
            </w:tcBorders>
            <w:vAlign w:val="center"/>
            <w:hideMark/>
          </w:tcPr>
          <w:p w:rsidR="00A84198" w:rsidRPr="002E3A3E" w:rsidRDefault="00B05754" w:rsidP="00487BCA">
            <w:pPr>
              <w:widowControl w:val="0"/>
              <w:spacing w:line="240" w:lineRule="auto"/>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hint="eastAsia"/>
                <w:bCs/>
                <w:spacing w:val="-6"/>
                <w:sz w:val="24"/>
                <w:szCs w:val="24"/>
              </w:rPr>
              <w:lastRenderedPageBreak/>
              <w:t>申报</w:t>
            </w:r>
            <w:r w:rsidR="00A84198" w:rsidRPr="002E3A3E">
              <w:rPr>
                <w:rFonts w:ascii="仿宋_GB2312" w:eastAsia="仿宋_GB2312" w:hAnsi="仿宋_GB2312" w:cs="仿宋_GB2312" w:hint="eastAsia"/>
                <w:bCs/>
                <w:spacing w:val="-6"/>
                <w:sz w:val="24"/>
                <w:szCs w:val="24"/>
              </w:rPr>
              <w:t>单位名称</w:t>
            </w:r>
          </w:p>
        </w:tc>
        <w:tc>
          <w:tcPr>
            <w:tcW w:w="7249" w:type="dxa"/>
            <w:gridSpan w:val="7"/>
            <w:tcBorders>
              <w:top w:val="single" w:sz="4" w:space="0" w:color="auto"/>
              <w:left w:val="single" w:sz="4" w:space="0" w:color="auto"/>
              <w:bottom w:val="single" w:sz="4" w:space="0" w:color="auto"/>
              <w:right w:val="single" w:sz="4" w:space="0" w:color="auto"/>
            </w:tcBorders>
            <w:vAlign w:val="center"/>
          </w:tcPr>
          <w:p w:rsidR="00A84198" w:rsidRPr="002E3A3E" w:rsidRDefault="00A84198" w:rsidP="00487BCA">
            <w:pPr>
              <w:spacing w:line="360" w:lineRule="exact"/>
              <w:ind w:firstLineChars="0" w:firstLine="0"/>
              <w:jc w:val="left"/>
              <w:rPr>
                <w:rFonts w:ascii="仿宋_GB2312" w:eastAsia="仿宋_GB2312" w:hAnsi="仿宋_GB2312" w:cs="仿宋_GB2312"/>
                <w:color w:val="000000"/>
                <w:sz w:val="24"/>
                <w:szCs w:val="24"/>
              </w:rPr>
            </w:pPr>
          </w:p>
        </w:tc>
      </w:tr>
      <w:tr w:rsidR="000C1C0C" w:rsidRPr="002E3A3E" w:rsidTr="007014B0">
        <w:trPr>
          <w:trHeight w:val="552"/>
          <w:jc w:val="center"/>
        </w:trPr>
        <w:tc>
          <w:tcPr>
            <w:tcW w:w="2381" w:type="dxa"/>
            <w:tcBorders>
              <w:top w:val="single" w:sz="4" w:space="0" w:color="auto"/>
              <w:left w:val="single" w:sz="4" w:space="0" w:color="auto"/>
              <w:bottom w:val="single" w:sz="4" w:space="0" w:color="auto"/>
              <w:right w:val="single" w:sz="4" w:space="0" w:color="auto"/>
            </w:tcBorders>
            <w:vAlign w:val="center"/>
            <w:hideMark/>
          </w:tcPr>
          <w:p w:rsidR="00A84198" w:rsidRPr="002E3A3E" w:rsidRDefault="00B05754" w:rsidP="00487BCA">
            <w:pPr>
              <w:widowControl w:val="0"/>
              <w:spacing w:line="240" w:lineRule="auto"/>
              <w:ind w:firstLineChars="0" w:firstLine="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注册</w:t>
            </w:r>
            <w:r w:rsidR="00A84198" w:rsidRPr="002E3A3E">
              <w:rPr>
                <w:rFonts w:ascii="仿宋_GB2312" w:eastAsia="仿宋_GB2312" w:hAnsi="仿宋_GB2312" w:cs="仿宋_GB2312" w:hint="eastAsia"/>
                <w:bCs/>
                <w:sz w:val="24"/>
                <w:szCs w:val="24"/>
              </w:rPr>
              <w:t>地址</w:t>
            </w:r>
          </w:p>
        </w:tc>
        <w:tc>
          <w:tcPr>
            <w:tcW w:w="7249" w:type="dxa"/>
            <w:gridSpan w:val="7"/>
            <w:tcBorders>
              <w:top w:val="single" w:sz="4" w:space="0" w:color="auto"/>
              <w:left w:val="single" w:sz="4" w:space="0" w:color="auto"/>
              <w:bottom w:val="single" w:sz="4" w:space="0" w:color="auto"/>
              <w:right w:val="single" w:sz="4" w:space="0" w:color="auto"/>
            </w:tcBorders>
            <w:vAlign w:val="center"/>
          </w:tcPr>
          <w:p w:rsidR="00A84198" w:rsidRPr="002E3A3E" w:rsidRDefault="00A84198" w:rsidP="00487BCA">
            <w:pPr>
              <w:spacing w:line="360" w:lineRule="exact"/>
              <w:ind w:firstLineChars="0" w:firstLine="0"/>
              <w:jc w:val="left"/>
              <w:rPr>
                <w:rFonts w:ascii="仿宋_GB2312" w:eastAsia="仿宋_GB2312" w:hAnsi="仿宋_GB2312" w:cs="仿宋_GB2312"/>
                <w:color w:val="000000"/>
                <w:sz w:val="24"/>
                <w:szCs w:val="24"/>
              </w:rPr>
            </w:pPr>
          </w:p>
        </w:tc>
      </w:tr>
      <w:tr w:rsidR="000C1C0C" w:rsidRPr="002E3A3E" w:rsidTr="007014B0">
        <w:trPr>
          <w:trHeight w:val="544"/>
          <w:jc w:val="center"/>
        </w:trPr>
        <w:tc>
          <w:tcPr>
            <w:tcW w:w="2381" w:type="dxa"/>
            <w:tcBorders>
              <w:top w:val="single" w:sz="4" w:space="0" w:color="auto"/>
              <w:left w:val="single" w:sz="4" w:space="0" w:color="auto"/>
              <w:bottom w:val="single" w:sz="4" w:space="0" w:color="auto"/>
              <w:right w:val="single" w:sz="4" w:space="0" w:color="auto"/>
            </w:tcBorders>
            <w:vAlign w:val="center"/>
          </w:tcPr>
          <w:p w:rsidR="00EE2247" w:rsidRPr="002E3A3E" w:rsidRDefault="00B05754" w:rsidP="00487BCA">
            <w:pPr>
              <w:widowControl w:val="0"/>
              <w:spacing w:line="240" w:lineRule="auto"/>
              <w:ind w:firstLineChars="0" w:firstLine="0"/>
              <w:jc w:val="center"/>
              <w:rPr>
                <w:rFonts w:ascii="仿宋_GB2312" w:eastAsia="仿宋_GB2312" w:hAnsi="仿宋_GB2312" w:cs="仿宋_GB2312"/>
                <w:bCs/>
                <w:sz w:val="24"/>
                <w:szCs w:val="24"/>
              </w:rPr>
            </w:pPr>
            <w:r>
              <w:rPr>
                <w:rFonts w:ascii="仿宋_GB2312" w:eastAsia="仿宋_GB2312" w:hAnsi="仿宋_GB2312" w:cs="仿宋_GB2312" w:hint="eastAsia"/>
                <w:bCs/>
                <w:spacing w:val="-6"/>
                <w:sz w:val="24"/>
                <w:szCs w:val="24"/>
              </w:rPr>
              <w:t>办公地址</w:t>
            </w:r>
          </w:p>
        </w:tc>
        <w:tc>
          <w:tcPr>
            <w:tcW w:w="7249" w:type="dxa"/>
            <w:gridSpan w:val="7"/>
            <w:tcBorders>
              <w:top w:val="single" w:sz="4" w:space="0" w:color="auto"/>
              <w:left w:val="single" w:sz="4" w:space="0" w:color="auto"/>
              <w:bottom w:val="single" w:sz="4" w:space="0" w:color="auto"/>
              <w:right w:val="single" w:sz="4" w:space="0" w:color="auto"/>
            </w:tcBorders>
            <w:vAlign w:val="center"/>
          </w:tcPr>
          <w:p w:rsidR="00EE2247" w:rsidRPr="002E3A3E" w:rsidRDefault="00EE2247" w:rsidP="00487BCA">
            <w:pPr>
              <w:spacing w:line="360" w:lineRule="exact"/>
              <w:ind w:firstLineChars="0" w:firstLine="0"/>
              <w:jc w:val="left"/>
              <w:rPr>
                <w:rFonts w:ascii="仿宋_GB2312" w:eastAsia="仿宋_GB2312" w:hAnsi="仿宋_GB2312" w:cs="仿宋_GB2312"/>
                <w:color w:val="000000"/>
                <w:sz w:val="24"/>
                <w:szCs w:val="24"/>
              </w:rPr>
            </w:pPr>
          </w:p>
        </w:tc>
      </w:tr>
      <w:tr w:rsidR="000C1C0C" w:rsidRPr="002E3A3E" w:rsidTr="007014B0">
        <w:trPr>
          <w:trHeight w:val="553"/>
          <w:jc w:val="center"/>
        </w:trPr>
        <w:tc>
          <w:tcPr>
            <w:tcW w:w="2381" w:type="dxa"/>
            <w:tcBorders>
              <w:top w:val="single" w:sz="4" w:space="0" w:color="auto"/>
              <w:left w:val="single" w:sz="4" w:space="0" w:color="auto"/>
              <w:bottom w:val="single" w:sz="4" w:space="0" w:color="auto"/>
              <w:right w:val="single" w:sz="4" w:space="0" w:color="auto"/>
            </w:tcBorders>
            <w:vAlign w:val="center"/>
          </w:tcPr>
          <w:p w:rsidR="00B05754" w:rsidRPr="002E3A3E" w:rsidRDefault="00B05754" w:rsidP="00487BCA">
            <w:pPr>
              <w:widowControl w:val="0"/>
              <w:spacing w:line="240" w:lineRule="auto"/>
              <w:ind w:firstLineChars="0" w:firstLine="0"/>
              <w:jc w:val="center"/>
              <w:rPr>
                <w:rFonts w:ascii="仿宋_GB2312" w:eastAsia="仿宋_GB2312" w:hAnsi="仿宋_GB2312" w:cs="仿宋_GB2312"/>
                <w:bCs/>
                <w:sz w:val="24"/>
                <w:szCs w:val="24"/>
              </w:rPr>
            </w:pPr>
            <w:r w:rsidRPr="002E3A3E">
              <w:rPr>
                <w:rFonts w:ascii="仿宋_GB2312" w:eastAsia="仿宋_GB2312" w:hAnsi="仿宋_GB2312" w:cs="仿宋_GB2312" w:hint="eastAsia"/>
                <w:bCs/>
                <w:sz w:val="24"/>
                <w:szCs w:val="24"/>
              </w:rPr>
              <w:t>联系人</w:t>
            </w:r>
          </w:p>
        </w:tc>
        <w:tc>
          <w:tcPr>
            <w:tcW w:w="2406" w:type="dxa"/>
            <w:gridSpan w:val="3"/>
            <w:tcBorders>
              <w:top w:val="single" w:sz="4" w:space="0" w:color="auto"/>
              <w:left w:val="single" w:sz="4" w:space="0" w:color="auto"/>
              <w:bottom w:val="single" w:sz="4" w:space="0" w:color="auto"/>
              <w:right w:val="single" w:sz="4" w:space="0" w:color="auto"/>
            </w:tcBorders>
            <w:vAlign w:val="center"/>
          </w:tcPr>
          <w:p w:rsidR="00B05754" w:rsidRPr="002E3A3E" w:rsidRDefault="00B05754" w:rsidP="00487BCA">
            <w:pPr>
              <w:spacing w:line="360" w:lineRule="exact"/>
              <w:ind w:firstLineChars="0" w:firstLine="0"/>
              <w:jc w:val="left"/>
              <w:rPr>
                <w:rFonts w:ascii="仿宋_GB2312" w:eastAsia="仿宋_GB2312" w:hAnsi="仿宋_GB2312" w:cs="仿宋_GB2312"/>
                <w:color w:val="000000"/>
                <w:sz w:val="24"/>
                <w:szCs w:val="24"/>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B05754" w:rsidRPr="002E3A3E" w:rsidRDefault="00B05754" w:rsidP="00487BCA">
            <w:pPr>
              <w:spacing w:line="360" w:lineRule="exact"/>
              <w:ind w:firstLineChars="0" w:firstLine="0"/>
              <w:jc w:val="left"/>
              <w:rPr>
                <w:rFonts w:ascii="仿宋_GB2312" w:eastAsia="仿宋_GB2312" w:hAnsi="仿宋_GB2312" w:cs="仿宋_GB2312"/>
                <w:color w:val="000000"/>
                <w:sz w:val="24"/>
                <w:szCs w:val="24"/>
              </w:rPr>
            </w:pPr>
            <w:r w:rsidRPr="002E3A3E">
              <w:rPr>
                <w:rFonts w:ascii="仿宋_GB2312" w:eastAsia="仿宋_GB2312" w:hAnsi="仿宋_GB2312" w:cs="仿宋_GB2312" w:hint="eastAsia"/>
                <w:bCs/>
                <w:sz w:val="24"/>
                <w:szCs w:val="24"/>
              </w:rPr>
              <w:t>电话</w:t>
            </w:r>
          </w:p>
        </w:tc>
        <w:tc>
          <w:tcPr>
            <w:tcW w:w="3739" w:type="dxa"/>
            <w:gridSpan w:val="2"/>
            <w:tcBorders>
              <w:top w:val="single" w:sz="4" w:space="0" w:color="auto"/>
              <w:left w:val="single" w:sz="4" w:space="0" w:color="auto"/>
              <w:bottom w:val="single" w:sz="4" w:space="0" w:color="auto"/>
              <w:right w:val="single" w:sz="4" w:space="0" w:color="auto"/>
            </w:tcBorders>
            <w:vAlign w:val="center"/>
          </w:tcPr>
          <w:p w:rsidR="00B05754" w:rsidRPr="002E3A3E" w:rsidRDefault="00B05754" w:rsidP="00487BCA">
            <w:pPr>
              <w:spacing w:line="360" w:lineRule="exact"/>
              <w:ind w:firstLineChars="0" w:firstLine="0"/>
              <w:jc w:val="left"/>
              <w:rPr>
                <w:rFonts w:ascii="仿宋_GB2312" w:eastAsia="仿宋_GB2312" w:hAnsi="仿宋_GB2312" w:cs="仿宋_GB2312"/>
                <w:color w:val="000000"/>
                <w:sz w:val="24"/>
                <w:szCs w:val="24"/>
              </w:rPr>
            </w:pPr>
          </w:p>
        </w:tc>
      </w:tr>
      <w:tr w:rsidR="000C1C0C" w:rsidRPr="002E3A3E" w:rsidTr="007014B0">
        <w:trPr>
          <w:trHeight w:val="545"/>
          <w:jc w:val="center"/>
        </w:trPr>
        <w:tc>
          <w:tcPr>
            <w:tcW w:w="2380" w:type="dxa"/>
            <w:tcBorders>
              <w:top w:val="single" w:sz="4" w:space="0" w:color="auto"/>
              <w:left w:val="single" w:sz="4" w:space="0" w:color="auto"/>
              <w:bottom w:val="single" w:sz="4" w:space="0" w:color="auto"/>
              <w:right w:val="single" w:sz="4" w:space="0" w:color="auto"/>
            </w:tcBorders>
            <w:vAlign w:val="center"/>
          </w:tcPr>
          <w:p w:rsidR="007014B0" w:rsidRPr="00D811C6" w:rsidRDefault="007014B0" w:rsidP="00B20D76">
            <w:pPr>
              <w:widowControl w:val="0"/>
              <w:spacing w:line="240" w:lineRule="auto"/>
              <w:ind w:firstLineChars="0" w:firstLine="0"/>
              <w:jc w:val="center"/>
              <w:rPr>
                <w:rFonts w:ascii="仿宋_GB2312" w:eastAsia="仿宋_GB2312" w:hAnsi="仿宋_GB2312" w:cs="仿宋_GB2312"/>
                <w:bCs/>
                <w:spacing w:val="-6"/>
                <w:sz w:val="24"/>
                <w:szCs w:val="24"/>
              </w:rPr>
            </w:pPr>
            <w:r>
              <w:rPr>
                <w:rFonts w:ascii="仿宋_GB2312" w:eastAsia="仿宋_GB2312" w:hAnsi="仿宋_GB2312" w:cs="仿宋_GB2312" w:hint="eastAsia"/>
                <w:bCs/>
                <w:sz w:val="24"/>
                <w:szCs w:val="24"/>
              </w:rPr>
              <w:t>申报单位是否在区生物医药</w:t>
            </w:r>
            <w:r w:rsidRPr="00352B25">
              <w:rPr>
                <w:rFonts w:ascii="仿宋_GB2312" w:eastAsia="仿宋_GB2312" w:hAnsi="仿宋_GB2312" w:cs="仿宋_GB2312" w:hint="eastAsia"/>
                <w:bCs/>
                <w:sz w:val="24"/>
                <w:szCs w:val="24"/>
              </w:rPr>
              <w:t>企业（机构）库</w:t>
            </w:r>
          </w:p>
        </w:tc>
        <w:tc>
          <w:tcPr>
            <w:tcW w:w="7250" w:type="dxa"/>
            <w:gridSpan w:val="7"/>
            <w:tcBorders>
              <w:top w:val="single" w:sz="4" w:space="0" w:color="auto"/>
              <w:left w:val="single" w:sz="4" w:space="0" w:color="auto"/>
              <w:bottom w:val="single" w:sz="4" w:space="0" w:color="auto"/>
              <w:right w:val="single" w:sz="4" w:space="0" w:color="auto"/>
            </w:tcBorders>
            <w:vAlign w:val="center"/>
          </w:tcPr>
          <w:p w:rsidR="007014B0" w:rsidRPr="00D811C6" w:rsidRDefault="007014B0" w:rsidP="00B20D76">
            <w:pPr>
              <w:widowControl w:val="0"/>
              <w:spacing w:line="240" w:lineRule="auto"/>
              <w:ind w:firstLineChars="0" w:firstLine="0"/>
              <w:jc w:val="left"/>
              <w:rPr>
                <w:rFonts w:ascii="仿宋_GB2312" w:eastAsia="仿宋_GB2312" w:hAnsi="仿宋_GB2312" w:cs="仿宋_GB2312"/>
                <w:bCs/>
                <w:spacing w:val="-6"/>
                <w:sz w:val="24"/>
                <w:szCs w:val="24"/>
              </w:rPr>
            </w:pPr>
            <w:r w:rsidRPr="002C08B0">
              <w:rPr>
                <w:rFonts w:ascii="仿宋_GB2312" w:eastAsia="仿宋_GB2312" w:hAnsi="仿宋_GB2312" w:cs="仿宋_GB2312" w:hint="eastAsia"/>
                <w:bCs/>
                <w:sz w:val="24"/>
                <w:szCs w:val="24"/>
              </w:rPr>
              <w:sym w:font="Wingdings 2" w:char="00A3"/>
            </w:r>
            <w:r>
              <w:rPr>
                <w:rFonts w:ascii="仿宋_GB2312" w:eastAsia="仿宋_GB2312" w:hAnsi="仿宋_GB2312" w:cs="仿宋_GB2312" w:hint="eastAsia"/>
                <w:bCs/>
                <w:sz w:val="24"/>
                <w:szCs w:val="24"/>
              </w:rPr>
              <w:t>是</w:t>
            </w:r>
            <w:r>
              <w:rPr>
                <w:rFonts w:ascii="仿宋_GB2312" w:eastAsia="仿宋_GB2312" w:hAnsi="仿宋_GB2312" w:cs="仿宋_GB2312" w:hint="eastAsia"/>
                <w:bCs/>
                <w:sz w:val="24"/>
                <w:szCs w:val="24"/>
                <w:u w:val="single"/>
              </w:rPr>
              <w:t xml:space="preserve">              （填写入库时间）</w:t>
            </w:r>
            <w:r w:rsidRPr="00352B25">
              <w:rPr>
                <w:rFonts w:ascii="仿宋_GB2312" w:eastAsia="仿宋_GB2312" w:hAnsi="仿宋_GB2312" w:cs="仿宋_GB2312" w:hint="eastAsia"/>
                <w:bCs/>
                <w:sz w:val="24"/>
                <w:szCs w:val="24"/>
              </w:rPr>
              <w:t xml:space="preserve">，      </w:t>
            </w:r>
            <w:r w:rsidRPr="002C08B0">
              <w:rPr>
                <w:rFonts w:ascii="仿宋_GB2312" w:eastAsia="仿宋_GB2312" w:hAnsi="仿宋_GB2312" w:cs="仿宋_GB2312" w:hint="eastAsia"/>
                <w:bCs/>
                <w:sz w:val="24"/>
                <w:szCs w:val="24"/>
              </w:rPr>
              <w:sym w:font="Wingdings 2" w:char="00A3"/>
            </w:r>
            <w:r>
              <w:rPr>
                <w:rFonts w:ascii="仿宋_GB2312" w:eastAsia="仿宋_GB2312" w:hAnsi="仿宋_GB2312" w:cs="仿宋_GB2312" w:hint="eastAsia"/>
                <w:bCs/>
                <w:sz w:val="24"/>
                <w:szCs w:val="24"/>
              </w:rPr>
              <w:t>否。</w:t>
            </w:r>
          </w:p>
        </w:tc>
      </w:tr>
      <w:tr w:rsidR="000C1C0C" w:rsidRPr="002E3A3E" w:rsidTr="007014B0">
        <w:trPr>
          <w:trHeight w:val="545"/>
          <w:jc w:val="center"/>
        </w:trPr>
        <w:tc>
          <w:tcPr>
            <w:tcW w:w="2381" w:type="dxa"/>
            <w:tcBorders>
              <w:top w:val="single" w:sz="4" w:space="0" w:color="auto"/>
              <w:left w:val="single" w:sz="4" w:space="0" w:color="auto"/>
              <w:bottom w:val="single" w:sz="4" w:space="0" w:color="auto"/>
              <w:right w:val="single" w:sz="4" w:space="0" w:color="auto"/>
            </w:tcBorders>
            <w:vAlign w:val="center"/>
            <w:hideMark/>
          </w:tcPr>
          <w:p w:rsidR="00A84198" w:rsidRPr="002E3A3E" w:rsidRDefault="00A84198" w:rsidP="00487BCA">
            <w:pPr>
              <w:widowControl w:val="0"/>
              <w:spacing w:line="240" w:lineRule="auto"/>
              <w:ind w:firstLineChars="0" w:firstLine="0"/>
              <w:jc w:val="center"/>
              <w:rPr>
                <w:rFonts w:ascii="仿宋_GB2312" w:eastAsia="仿宋_GB2312" w:hAnsi="仿宋_GB2312" w:cs="仿宋_GB2312"/>
                <w:bCs/>
                <w:sz w:val="24"/>
                <w:szCs w:val="24"/>
              </w:rPr>
            </w:pPr>
            <w:r w:rsidRPr="002E3A3E">
              <w:rPr>
                <w:rFonts w:ascii="仿宋_GB2312" w:eastAsia="仿宋_GB2312" w:hAnsi="仿宋_GB2312" w:cs="仿宋_GB2312" w:hint="eastAsia"/>
                <w:bCs/>
                <w:sz w:val="24"/>
                <w:szCs w:val="24"/>
              </w:rPr>
              <w:t>平台名称</w:t>
            </w:r>
          </w:p>
        </w:tc>
        <w:tc>
          <w:tcPr>
            <w:tcW w:w="7249" w:type="dxa"/>
            <w:gridSpan w:val="7"/>
            <w:tcBorders>
              <w:top w:val="single" w:sz="4" w:space="0" w:color="auto"/>
              <w:left w:val="single" w:sz="4" w:space="0" w:color="auto"/>
              <w:bottom w:val="single" w:sz="4" w:space="0" w:color="auto"/>
              <w:right w:val="single" w:sz="4" w:space="0" w:color="auto"/>
            </w:tcBorders>
            <w:vAlign w:val="center"/>
          </w:tcPr>
          <w:p w:rsidR="00A84198" w:rsidRPr="002E3A3E" w:rsidRDefault="00A84198" w:rsidP="00487BCA">
            <w:pPr>
              <w:spacing w:line="360" w:lineRule="exact"/>
              <w:ind w:firstLineChars="0" w:firstLine="0"/>
              <w:jc w:val="left"/>
              <w:rPr>
                <w:rFonts w:ascii="仿宋_GB2312" w:eastAsia="仿宋_GB2312" w:hAnsi="仿宋_GB2312" w:cs="仿宋_GB2312"/>
                <w:color w:val="000000"/>
                <w:sz w:val="24"/>
                <w:szCs w:val="24"/>
              </w:rPr>
            </w:pPr>
          </w:p>
        </w:tc>
      </w:tr>
      <w:tr w:rsidR="000C1C0C" w:rsidRPr="002E3A3E" w:rsidTr="007014B0">
        <w:trPr>
          <w:trHeight w:val="938"/>
          <w:jc w:val="center"/>
        </w:trPr>
        <w:tc>
          <w:tcPr>
            <w:tcW w:w="2381" w:type="dxa"/>
            <w:tcBorders>
              <w:top w:val="single" w:sz="4" w:space="0" w:color="auto"/>
              <w:left w:val="single" w:sz="4" w:space="0" w:color="auto"/>
              <w:bottom w:val="single" w:sz="4" w:space="0" w:color="auto"/>
              <w:right w:val="single" w:sz="4" w:space="0" w:color="auto"/>
            </w:tcBorders>
            <w:vAlign w:val="center"/>
            <w:hideMark/>
          </w:tcPr>
          <w:p w:rsidR="00A84198" w:rsidRPr="002E3A3E" w:rsidRDefault="00A84198" w:rsidP="00487BCA">
            <w:pPr>
              <w:widowControl w:val="0"/>
              <w:spacing w:line="240" w:lineRule="auto"/>
              <w:ind w:firstLineChars="0" w:firstLine="0"/>
              <w:jc w:val="center"/>
              <w:rPr>
                <w:rFonts w:ascii="仿宋_GB2312" w:eastAsia="仿宋_GB2312" w:hAnsi="仿宋_GB2312" w:cs="仿宋_GB2312"/>
                <w:bCs/>
                <w:sz w:val="24"/>
                <w:szCs w:val="24"/>
              </w:rPr>
            </w:pPr>
            <w:r w:rsidRPr="002E3A3E">
              <w:rPr>
                <w:rFonts w:ascii="仿宋_GB2312" w:eastAsia="仿宋_GB2312" w:hAnsi="仿宋_GB2312" w:cs="仿宋_GB2312" w:hint="eastAsia"/>
                <w:bCs/>
                <w:sz w:val="24"/>
                <w:szCs w:val="24"/>
              </w:rPr>
              <w:t>平台类型</w:t>
            </w:r>
          </w:p>
        </w:tc>
        <w:tc>
          <w:tcPr>
            <w:tcW w:w="7249" w:type="dxa"/>
            <w:gridSpan w:val="7"/>
            <w:tcBorders>
              <w:top w:val="single" w:sz="4" w:space="0" w:color="auto"/>
              <w:left w:val="single" w:sz="4" w:space="0" w:color="auto"/>
              <w:bottom w:val="single" w:sz="4" w:space="0" w:color="auto"/>
              <w:right w:val="single" w:sz="4" w:space="0" w:color="auto"/>
            </w:tcBorders>
            <w:vAlign w:val="center"/>
            <w:hideMark/>
          </w:tcPr>
          <w:p w:rsidR="00CD1671" w:rsidRDefault="00CD1671" w:rsidP="00CD1671">
            <w:pPr>
              <w:spacing w:line="360" w:lineRule="exact"/>
              <w:ind w:firstLineChars="0" w:firstLine="0"/>
              <w:jc w:val="left"/>
              <w:rPr>
                <w:rFonts w:ascii="仿宋_GB2312" w:eastAsia="仿宋_GB2312" w:hAnsi="仿宋_GB2312" w:cs="仿宋_GB2312"/>
                <w:color w:val="000000"/>
                <w:sz w:val="24"/>
                <w:szCs w:val="24"/>
              </w:rPr>
            </w:pPr>
            <w:bookmarkStart w:id="0" w:name="OLE_LINK83"/>
            <w:bookmarkStart w:id="1" w:name="OLE_LINK84"/>
            <w:bookmarkStart w:id="2" w:name="OLE_LINK89"/>
            <w:r w:rsidRPr="0048797B">
              <w:rPr>
                <w:rFonts w:ascii="仿宋_GB2312" w:eastAsia="仿宋_GB2312" w:hAnsi="仿宋_GB2312" w:cs="仿宋_GB2312"/>
                <w:color w:val="000000"/>
                <w:sz w:val="24"/>
                <w:szCs w:val="24"/>
              </w:rPr>
              <w:sym w:font="Wingdings 2" w:char="00A3"/>
            </w:r>
            <w:r w:rsidRPr="002E3A3E">
              <w:rPr>
                <w:rFonts w:ascii="仿宋_GB2312" w:eastAsia="仿宋_GB2312" w:hAnsi="仿宋_GB2312" w:cs="仿宋_GB2312" w:hint="eastAsia"/>
                <w:color w:val="000000"/>
                <w:sz w:val="24"/>
                <w:szCs w:val="24"/>
              </w:rPr>
              <w:t>公共技术服务平台</w:t>
            </w:r>
            <w:r>
              <w:rPr>
                <w:rFonts w:ascii="仿宋_GB2312" w:eastAsia="仿宋_GB2312" w:hAnsi="仿宋_GB2312" w:cs="仿宋_GB2312" w:hint="eastAsia"/>
                <w:color w:val="000000"/>
                <w:sz w:val="24"/>
                <w:szCs w:val="24"/>
              </w:rPr>
              <w:t xml:space="preserve">                   </w:t>
            </w:r>
            <w:r w:rsidRPr="0048797B">
              <w:rPr>
                <w:rFonts w:ascii="仿宋_GB2312" w:eastAsia="仿宋_GB2312" w:hAnsi="仿宋_GB2312" w:cs="仿宋_GB2312"/>
                <w:color w:val="000000"/>
                <w:sz w:val="24"/>
                <w:szCs w:val="24"/>
              </w:rPr>
              <w:sym w:font="Wingdings 2" w:char="00A3"/>
            </w:r>
            <w:r w:rsidRPr="002E3A3E">
              <w:rPr>
                <w:rFonts w:ascii="仿宋_GB2312" w:eastAsia="仿宋_GB2312" w:hAnsi="仿宋_GB2312" w:cs="仿宋_GB2312" w:hint="eastAsia"/>
                <w:color w:val="000000"/>
                <w:sz w:val="24"/>
                <w:szCs w:val="24"/>
              </w:rPr>
              <w:t>药品中试平台</w:t>
            </w:r>
          </w:p>
          <w:p w:rsidR="00CD1671" w:rsidRDefault="00CD1671" w:rsidP="00CD1671">
            <w:pPr>
              <w:spacing w:line="360" w:lineRule="exact"/>
              <w:ind w:firstLineChars="0" w:firstLine="0"/>
              <w:jc w:val="left"/>
              <w:rPr>
                <w:rFonts w:ascii="仿宋_GB2312" w:eastAsia="仿宋_GB2312" w:hAnsi="仿宋_GB2312" w:cs="仿宋_GB2312"/>
                <w:color w:val="000000"/>
                <w:sz w:val="24"/>
                <w:szCs w:val="24"/>
              </w:rPr>
            </w:pPr>
            <w:r w:rsidRPr="0048797B">
              <w:rPr>
                <w:rFonts w:ascii="仿宋_GB2312" w:eastAsia="仿宋_GB2312" w:hAnsi="仿宋_GB2312" w:cs="仿宋_GB2312"/>
                <w:color w:val="000000"/>
                <w:sz w:val="24"/>
                <w:szCs w:val="24"/>
              </w:rPr>
              <w:sym w:font="Wingdings 2" w:char="00A3"/>
            </w:r>
            <w:bookmarkStart w:id="3" w:name="OLE_LINK65"/>
            <w:bookmarkStart w:id="4" w:name="OLE_LINK66"/>
            <w:bookmarkStart w:id="5" w:name="OLE_LINK67"/>
            <w:bookmarkStart w:id="6" w:name="OLE_LINK68"/>
            <w:bookmarkStart w:id="7" w:name="OLE_LINK85"/>
            <w:bookmarkStart w:id="8" w:name="OLE_LINK86"/>
            <w:r w:rsidRPr="0048797B">
              <w:rPr>
                <w:rFonts w:ascii="仿宋_GB2312" w:eastAsia="仿宋_GB2312" w:hAnsi="仿宋_GB2312" w:cs="仿宋_GB2312" w:hint="eastAsia"/>
                <w:color w:val="000000"/>
                <w:sz w:val="24"/>
                <w:szCs w:val="24"/>
              </w:rPr>
              <w:t>药物</w:t>
            </w:r>
            <w:r w:rsidRPr="00156068">
              <w:rPr>
                <w:rFonts w:ascii="仿宋_GB2312" w:eastAsia="仿宋_GB2312" w:hAnsi="仿宋_GB2312" w:cs="仿宋_GB2312" w:hint="eastAsia"/>
                <w:color w:val="000000"/>
                <w:sz w:val="24"/>
                <w:szCs w:val="24"/>
              </w:rPr>
              <w:t>/医疗器械</w:t>
            </w:r>
            <w:r w:rsidRPr="0048797B">
              <w:rPr>
                <w:rFonts w:ascii="仿宋_GB2312" w:eastAsia="仿宋_GB2312" w:hAnsi="仿宋_GB2312" w:cs="仿宋_GB2312" w:hint="eastAsia"/>
                <w:color w:val="000000"/>
                <w:sz w:val="24"/>
                <w:szCs w:val="24"/>
              </w:rPr>
              <w:t>临床研究医院(试验机构)</w:t>
            </w:r>
            <w:bookmarkEnd w:id="3"/>
            <w:bookmarkEnd w:id="4"/>
            <w:bookmarkEnd w:id="5"/>
            <w:bookmarkEnd w:id="6"/>
            <w:bookmarkEnd w:id="7"/>
            <w:bookmarkEnd w:id="8"/>
          </w:p>
          <w:p w:rsidR="0062485F" w:rsidRPr="0062485F" w:rsidRDefault="00CD1671" w:rsidP="00CD1671">
            <w:pPr>
              <w:spacing w:line="360" w:lineRule="exact"/>
              <w:ind w:firstLineChars="0" w:firstLine="0"/>
              <w:jc w:val="left"/>
              <w:rPr>
                <w:rFonts w:ascii="仿宋_GB2312" w:eastAsia="仿宋_GB2312" w:hAnsi="仿宋_GB2312" w:cs="仿宋_GB2312"/>
                <w:color w:val="000000"/>
                <w:sz w:val="24"/>
                <w:szCs w:val="24"/>
              </w:rPr>
            </w:pPr>
            <w:r w:rsidRPr="0048797B">
              <w:rPr>
                <w:rFonts w:ascii="仿宋_GB2312" w:eastAsia="仿宋_GB2312" w:hAnsi="仿宋_GB2312" w:cs="仿宋_GB2312"/>
                <w:color w:val="000000"/>
                <w:sz w:val="24"/>
                <w:szCs w:val="24"/>
              </w:rPr>
              <w:sym w:font="Wingdings 2" w:char="00A3"/>
            </w:r>
            <w:bookmarkStart w:id="9" w:name="OLE_LINK69"/>
            <w:bookmarkStart w:id="10" w:name="OLE_LINK70"/>
            <w:r w:rsidRPr="0048797B">
              <w:rPr>
                <w:rFonts w:ascii="仿宋_GB2312" w:eastAsia="仿宋_GB2312" w:hAnsi="仿宋_GB2312" w:cs="仿宋_GB2312" w:hint="eastAsia"/>
                <w:color w:val="000000"/>
                <w:sz w:val="24"/>
                <w:szCs w:val="24"/>
              </w:rPr>
              <w:t>药物非临床安全性评价平台</w:t>
            </w:r>
            <w:bookmarkEnd w:id="9"/>
            <w:bookmarkEnd w:id="10"/>
            <w:r>
              <w:rPr>
                <w:rFonts w:ascii="仿宋_GB2312" w:eastAsia="仿宋_GB2312" w:hAnsi="仿宋_GB2312" w:cs="仿宋_GB2312" w:hint="eastAsia"/>
                <w:color w:val="000000"/>
                <w:sz w:val="24"/>
                <w:szCs w:val="24"/>
              </w:rPr>
              <w:t xml:space="preserve">           </w:t>
            </w:r>
            <w:r w:rsidRPr="0048797B">
              <w:rPr>
                <w:rFonts w:ascii="仿宋_GB2312" w:eastAsia="仿宋_GB2312" w:hAnsi="仿宋_GB2312" w:cs="仿宋_GB2312"/>
                <w:color w:val="000000"/>
                <w:sz w:val="24"/>
                <w:szCs w:val="24"/>
              </w:rPr>
              <w:sym w:font="Wingdings 2" w:char="00A3"/>
            </w:r>
            <w:r>
              <w:rPr>
                <w:rFonts w:ascii="仿宋_GB2312" w:eastAsia="仿宋_GB2312" w:hAnsi="仿宋_GB2312" w:cs="仿宋_GB2312" w:hint="eastAsia"/>
                <w:color w:val="000000"/>
                <w:sz w:val="24"/>
                <w:szCs w:val="24"/>
              </w:rPr>
              <w:t>其他：</w:t>
            </w:r>
            <w:bookmarkEnd w:id="0"/>
            <w:bookmarkEnd w:id="1"/>
            <w:bookmarkEnd w:id="2"/>
            <w:r w:rsidRPr="0048797B">
              <w:rPr>
                <w:rFonts w:ascii="仿宋_GB2312" w:eastAsia="仿宋_GB2312" w:hAnsi="仿宋_GB2312" w:cs="仿宋_GB2312"/>
                <w:color w:val="000000"/>
                <w:sz w:val="24"/>
                <w:szCs w:val="24"/>
              </w:rPr>
              <w:t xml:space="preserve">      </w:t>
            </w:r>
          </w:p>
        </w:tc>
      </w:tr>
      <w:tr w:rsidR="000C1C0C" w:rsidRPr="002E3A3E" w:rsidTr="0062485F">
        <w:trPr>
          <w:trHeight w:val="627"/>
          <w:jc w:val="center"/>
        </w:trPr>
        <w:tc>
          <w:tcPr>
            <w:tcW w:w="2381" w:type="dxa"/>
            <w:tcBorders>
              <w:top w:val="single" w:sz="4" w:space="0" w:color="auto"/>
              <w:left w:val="single" w:sz="4" w:space="0" w:color="auto"/>
              <w:bottom w:val="single" w:sz="4" w:space="0" w:color="auto"/>
              <w:right w:val="single" w:sz="4" w:space="0" w:color="auto"/>
            </w:tcBorders>
            <w:vAlign w:val="center"/>
            <w:hideMark/>
          </w:tcPr>
          <w:p w:rsidR="0062485F" w:rsidRPr="00F82DF2" w:rsidRDefault="0062485F" w:rsidP="00E73E8D">
            <w:pPr>
              <w:widowControl w:val="0"/>
              <w:spacing w:line="240" w:lineRule="auto"/>
              <w:ind w:firstLineChars="0" w:firstLine="0"/>
              <w:jc w:val="center"/>
              <w:rPr>
                <w:rFonts w:ascii="仿宋_GB2312" w:eastAsia="仿宋_GB2312" w:hAnsi="仿宋_GB2312" w:cs="仿宋_GB2312"/>
                <w:bCs/>
                <w:spacing w:val="-6"/>
                <w:sz w:val="24"/>
                <w:szCs w:val="24"/>
              </w:rPr>
            </w:pPr>
            <w:r w:rsidRPr="00F82DF2">
              <w:rPr>
                <w:rFonts w:ascii="仿宋_GB2312" w:eastAsia="仿宋_GB2312" w:hAnsi="仿宋_GB2312" w:cs="仿宋_GB2312" w:hint="eastAsia"/>
                <w:bCs/>
                <w:spacing w:val="-6"/>
                <w:sz w:val="24"/>
                <w:szCs w:val="24"/>
              </w:rPr>
              <w:t>平台所在地是否为本区</w:t>
            </w:r>
          </w:p>
        </w:tc>
        <w:tc>
          <w:tcPr>
            <w:tcW w:w="7249" w:type="dxa"/>
            <w:gridSpan w:val="7"/>
            <w:tcBorders>
              <w:top w:val="single" w:sz="4" w:space="0" w:color="auto"/>
              <w:left w:val="single" w:sz="4" w:space="0" w:color="auto"/>
              <w:bottom w:val="single" w:sz="4" w:space="0" w:color="auto"/>
              <w:right w:val="single" w:sz="4" w:space="0" w:color="auto"/>
            </w:tcBorders>
            <w:vAlign w:val="center"/>
          </w:tcPr>
          <w:p w:rsidR="0062485F" w:rsidRPr="000506AA" w:rsidRDefault="0062485F" w:rsidP="00E73E8D">
            <w:pPr>
              <w:spacing w:line="360" w:lineRule="exact"/>
              <w:ind w:firstLineChars="0" w:firstLine="0"/>
              <w:jc w:val="left"/>
              <w:rPr>
                <w:rFonts w:ascii="仿宋_GB2312" w:eastAsia="仿宋_GB2312" w:hAnsi="仿宋_GB2312" w:cs="仿宋_GB2312"/>
                <w:bCs/>
                <w:sz w:val="24"/>
                <w:szCs w:val="24"/>
              </w:rPr>
            </w:pPr>
            <w:r w:rsidRPr="000506AA">
              <w:rPr>
                <w:rFonts w:ascii="仿宋_GB2312" w:eastAsia="仿宋_GB2312" w:hAnsi="仿宋_GB2312" w:cs="仿宋_GB2312" w:hint="eastAsia"/>
                <w:bCs/>
                <w:sz w:val="24"/>
                <w:szCs w:val="24"/>
              </w:rPr>
              <w:sym w:font="Wingdings 2" w:char="00A3"/>
            </w:r>
            <w:r w:rsidRPr="000506AA">
              <w:rPr>
                <w:rFonts w:ascii="仿宋_GB2312" w:eastAsia="仿宋_GB2312" w:hAnsi="仿宋_GB2312" w:cs="仿宋_GB2312" w:hint="eastAsia"/>
                <w:bCs/>
                <w:sz w:val="24"/>
                <w:szCs w:val="24"/>
              </w:rPr>
              <w:t>是（填写具体地址）</w:t>
            </w:r>
          </w:p>
          <w:p w:rsidR="0062485F" w:rsidRPr="000506AA" w:rsidRDefault="0062485F" w:rsidP="00E73E8D">
            <w:pPr>
              <w:spacing w:line="360" w:lineRule="exact"/>
              <w:ind w:firstLineChars="0" w:firstLine="0"/>
              <w:jc w:val="left"/>
              <w:rPr>
                <w:rFonts w:ascii="仿宋_GB2312" w:eastAsia="仿宋_GB2312" w:hAnsi="仿宋_GB2312" w:cs="仿宋_GB2312"/>
                <w:bCs/>
                <w:sz w:val="24"/>
                <w:szCs w:val="24"/>
              </w:rPr>
            </w:pPr>
            <w:r w:rsidRPr="000506AA">
              <w:rPr>
                <w:rFonts w:ascii="仿宋_GB2312" w:eastAsia="仿宋_GB2312" w:hAnsi="仿宋_GB2312" w:cs="仿宋_GB2312" w:hint="eastAsia"/>
                <w:bCs/>
                <w:sz w:val="24"/>
                <w:szCs w:val="24"/>
              </w:rPr>
              <w:sym w:font="Wingdings 2" w:char="00A3"/>
            </w:r>
            <w:r w:rsidRPr="000506AA">
              <w:rPr>
                <w:rFonts w:ascii="仿宋_GB2312" w:eastAsia="仿宋_GB2312" w:hAnsi="仿宋_GB2312" w:cs="仿宋_GB2312" w:hint="eastAsia"/>
                <w:bCs/>
                <w:sz w:val="24"/>
                <w:szCs w:val="24"/>
              </w:rPr>
              <w:t>否</w:t>
            </w:r>
          </w:p>
        </w:tc>
      </w:tr>
      <w:tr w:rsidR="000C1C0C" w:rsidRPr="002E3A3E" w:rsidTr="0062485F">
        <w:trPr>
          <w:trHeight w:val="627"/>
          <w:jc w:val="center"/>
        </w:trPr>
        <w:tc>
          <w:tcPr>
            <w:tcW w:w="2381" w:type="dxa"/>
            <w:tcBorders>
              <w:top w:val="single" w:sz="4" w:space="0" w:color="auto"/>
              <w:left w:val="single" w:sz="4" w:space="0" w:color="auto"/>
              <w:bottom w:val="single" w:sz="4" w:space="0" w:color="auto"/>
              <w:right w:val="single" w:sz="4" w:space="0" w:color="auto"/>
            </w:tcBorders>
            <w:vAlign w:val="center"/>
          </w:tcPr>
          <w:p w:rsidR="0062485F" w:rsidRPr="002C08B0" w:rsidRDefault="0062485F" w:rsidP="00E73E8D">
            <w:pPr>
              <w:widowControl w:val="0"/>
              <w:spacing w:line="240" w:lineRule="auto"/>
              <w:ind w:firstLineChars="0" w:firstLine="0"/>
              <w:jc w:val="center"/>
              <w:rPr>
                <w:rFonts w:ascii="仿宋_GB2312" w:eastAsia="仿宋_GB2312" w:hAnsi="仿宋_GB2312" w:cs="仿宋_GB2312"/>
                <w:bCs/>
                <w:sz w:val="24"/>
                <w:szCs w:val="24"/>
              </w:rPr>
            </w:pPr>
            <w:r w:rsidRPr="00C86FE7">
              <w:rPr>
                <w:rFonts w:ascii="仿宋_GB2312" w:eastAsia="仿宋_GB2312" w:hAnsi="仿宋_GB2312" w:cs="仿宋_GB2312" w:hint="eastAsia"/>
                <w:bCs/>
                <w:sz w:val="24"/>
                <w:szCs w:val="24"/>
              </w:rPr>
              <w:t>平台建设</w:t>
            </w:r>
            <w:r>
              <w:rPr>
                <w:rFonts w:ascii="仿宋_GB2312" w:eastAsia="仿宋_GB2312" w:hAnsi="仿宋_GB2312" w:cs="仿宋_GB2312" w:hint="eastAsia"/>
                <w:bCs/>
                <w:sz w:val="24"/>
                <w:szCs w:val="24"/>
              </w:rPr>
              <w:t>与完成时间</w:t>
            </w:r>
          </w:p>
        </w:tc>
        <w:tc>
          <w:tcPr>
            <w:tcW w:w="7249" w:type="dxa"/>
            <w:gridSpan w:val="7"/>
            <w:tcBorders>
              <w:top w:val="single" w:sz="4" w:space="0" w:color="auto"/>
              <w:left w:val="single" w:sz="4" w:space="0" w:color="auto"/>
              <w:bottom w:val="single" w:sz="4" w:space="0" w:color="auto"/>
              <w:right w:val="single" w:sz="4" w:space="0" w:color="auto"/>
            </w:tcBorders>
            <w:vAlign w:val="center"/>
          </w:tcPr>
          <w:p w:rsidR="0062485F" w:rsidRPr="00C0737A" w:rsidRDefault="0062485F" w:rsidP="00E73E8D">
            <w:pPr>
              <w:spacing w:line="360" w:lineRule="exact"/>
              <w:ind w:firstLineChars="0" w:firstLine="0"/>
              <w:jc w:val="left"/>
              <w:rPr>
                <w:rFonts w:ascii="仿宋_GB2312" w:eastAsia="仿宋_GB2312" w:hAnsi="仿宋_GB2312" w:cs="仿宋_GB2312"/>
                <w:bCs/>
                <w:sz w:val="24"/>
                <w:szCs w:val="24"/>
                <w:u w:val="single"/>
              </w:rPr>
            </w:pPr>
            <w:r>
              <w:rPr>
                <w:rFonts w:ascii="仿宋_GB2312" w:eastAsia="仿宋_GB2312" w:hAnsi="仿宋_GB2312" w:cs="仿宋_GB2312" w:hint="eastAsia"/>
                <w:bCs/>
                <w:sz w:val="24"/>
                <w:szCs w:val="24"/>
              </w:rPr>
              <w:t>开始建设时间：</w:t>
            </w:r>
            <w:r>
              <w:rPr>
                <w:rFonts w:ascii="仿宋_GB2312" w:eastAsia="仿宋_GB2312" w:hAnsi="仿宋_GB2312" w:cs="仿宋_GB2312" w:hint="eastAsia"/>
                <w:bCs/>
                <w:sz w:val="24"/>
                <w:szCs w:val="24"/>
                <w:u w:val="single"/>
              </w:rPr>
              <w:t xml:space="preserve">           </w:t>
            </w:r>
            <w:r>
              <w:rPr>
                <w:rFonts w:ascii="仿宋_GB2312" w:eastAsia="仿宋_GB2312" w:hAnsi="仿宋_GB2312" w:cs="仿宋_GB2312" w:hint="eastAsia"/>
                <w:bCs/>
                <w:sz w:val="24"/>
                <w:szCs w:val="24"/>
              </w:rPr>
              <w:t xml:space="preserve"> ；</w:t>
            </w:r>
            <w:r w:rsidRPr="00C0737A">
              <w:rPr>
                <w:rFonts w:ascii="仿宋_GB2312" w:eastAsia="仿宋_GB2312" w:hAnsi="仿宋_GB2312" w:cs="仿宋_GB2312" w:hint="eastAsia"/>
                <w:bCs/>
                <w:sz w:val="24"/>
                <w:szCs w:val="24"/>
              </w:rPr>
              <w:t>完成建设</w:t>
            </w:r>
            <w:r>
              <w:rPr>
                <w:rFonts w:ascii="仿宋_GB2312" w:eastAsia="仿宋_GB2312" w:hAnsi="仿宋_GB2312" w:cs="仿宋_GB2312" w:hint="eastAsia"/>
                <w:bCs/>
                <w:sz w:val="24"/>
                <w:szCs w:val="24"/>
              </w:rPr>
              <w:t>时间：</w:t>
            </w:r>
            <w:r>
              <w:rPr>
                <w:rFonts w:ascii="仿宋_GB2312" w:eastAsia="仿宋_GB2312" w:hAnsi="仿宋_GB2312" w:cs="仿宋_GB2312" w:hint="eastAsia"/>
                <w:bCs/>
                <w:sz w:val="24"/>
                <w:szCs w:val="24"/>
                <w:u w:val="single"/>
              </w:rPr>
              <w:t xml:space="preserve">           </w:t>
            </w:r>
            <w:r>
              <w:rPr>
                <w:rFonts w:ascii="仿宋_GB2312" w:eastAsia="仿宋_GB2312" w:hAnsi="仿宋_GB2312" w:cs="仿宋_GB2312" w:hint="eastAsia"/>
                <w:bCs/>
                <w:sz w:val="24"/>
                <w:szCs w:val="24"/>
              </w:rPr>
              <w:t xml:space="preserve"> 。</w:t>
            </w:r>
          </w:p>
        </w:tc>
      </w:tr>
      <w:tr w:rsidR="000C1C0C" w:rsidRPr="002E3A3E" w:rsidTr="0062485F">
        <w:trPr>
          <w:trHeight w:val="627"/>
          <w:jc w:val="center"/>
        </w:trPr>
        <w:tc>
          <w:tcPr>
            <w:tcW w:w="2381" w:type="dxa"/>
            <w:tcBorders>
              <w:top w:val="single" w:sz="4" w:space="0" w:color="auto"/>
              <w:left w:val="single" w:sz="4" w:space="0" w:color="auto"/>
              <w:bottom w:val="single" w:sz="4" w:space="0" w:color="auto"/>
              <w:right w:val="single" w:sz="4" w:space="0" w:color="auto"/>
            </w:tcBorders>
            <w:vAlign w:val="center"/>
          </w:tcPr>
          <w:p w:rsidR="0062485F" w:rsidRPr="00F422A5" w:rsidRDefault="0062485F" w:rsidP="00E73E8D">
            <w:pPr>
              <w:widowControl w:val="0"/>
              <w:spacing w:line="240" w:lineRule="auto"/>
              <w:ind w:firstLineChars="0" w:firstLine="0"/>
              <w:jc w:val="center"/>
              <w:rPr>
                <w:rFonts w:ascii="仿宋_GB2312" w:eastAsia="仿宋_GB2312" w:hAnsi="仿宋_GB2312" w:cs="仿宋_GB2312"/>
                <w:bCs/>
                <w:spacing w:val="-6"/>
                <w:sz w:val="24"/>
                <w:szCs w:val="24"/>
              </w:rPr>
            </w:pPr>
            <w:r>
              <w:rPr>
                <w:rFonts w:ascii="仿宋_GB2312" w:eastAsia="仿宋_GB2312" w:hAnsi="仿宋_GB2312" w:cs="仿宋_GB2312" w:hint="eastAsia"/>
                <w:bCs/>
                <w:spacing w:val="-6"/>
                <w:sz w:val="24"/>
                <w:szCs w:val="24"/>
              </w:rPr>
              <w:t>平台</w:t>
            </w:r>
            <w:r w:rsidRPr="00F422A5">
              <w:rPr>
                <w:rFonts w:ascii="仿宋_GB2312" w:eastAsia="仿宋_GB2312" w:hAnsi="仿宋_GB2312" w:cs="仿宋_GB2312" w:hint="eastAsia"/>
                <w:bCs/>
                <w:spacing w:val="-6"/>
                <w:sz w:val="24"/>
                <w:szCs w:val="24"/>
              </w:rPr>
              <w:t>备案</w:t>
            </w:r>
            <w:r>
              <w:rPr>
                <w:rFonts w:ascii="仿宋_GB2312" w:eastAsia="仿宋_GB2312" w:hAnsi="仿宋_GB2312" w:cs="仿宋_GB2312" w:hint="eastAsia"/>
                <w:bCs/>
                <w:spacing w:val="-6"/>
                <w:sz w:val="24"/>
                <w:szCs w:val="24"/>
              </w:rPr>
              <w:t>情况</w:t>
            </w:r>
          </w:p>
        </w:tc>
        <w:tc>
          <w:tcPr>
            <w:tcW w:w="7249" w:type="dxa"/>
            <w:gridSpan w:val="7"/>
            <w:tcBorders>
              <w:top w:val="single" w:sz="4" w:space="0" w:color="auto"/>
              <w:left w:val="single" w:sz="4" w:space="0" w:color="auto"/>
              <w:bottom w:val="single" w:sz="4" w:space="0" w:color="auto"/>
              <w:right w:val="single" w:sz="4" w:space="0" w:color="auto"/>
            </w:tcBorders>
            <w:vAlign w:val="center"/>
          </w:tcPr>
          <w:p w:rsidR="0062485F" w:rsidRPr="00F422A5" w:rsidRDefault="0062485F" w:rsidP="00E73E8D">
            <w:pPr>
              <w:spacing w:line="360" w:lineRule="exact"/>
              <w:ind w:firstLineChars="0" w:firstLine="0"/>
              <w:jc w:val="left"/>
              <w:rPr>
                <w:rFonts w:ascii="仿宋_GB2312" w:eastAsia="仿宋_GB2312" w:hAnsi="仿宋_GB2312" w:cs="仿宋_GB2312"/>
                <w:bCs/>
                <w:sz w:val="24"/>
                <w:szCs w:val="24"/>
              </w:rPr>
            </w:pPr>
            <w:r w:rsidRPr="00F422A5">
              <w:rPr>
                <w:rFonts w:ascii="仿宋_GB2312" w:eastAsia="仿宋_GB2312" w:hAnsi="仿宋_GB2312" w:cs="仿宋_GB2312" w:hint="eastAsia"/>
                <w:bCs/>
                <w:sz w:val="24"/>
                <w:szCs w:val="24"/>
              </w:rPr>
              <w:t>□</w:t>
            </w:r>
            <w:r>
              <w:rPr>
                <w:rFonts w:ascii="仿宋_GB2312" w:eastAsia="仿宋_GB2312" w:hAnsi="仿宋_GB2312" w:cs="仿宋_GB2312" w:hint="eastAsia"/>
                <w:bCs/>
                <w:sz w:val="24"/>
                <w:szCs w:val="24"/>
              </w:rPr>
              <w:t>已通过</w:t>
            </w:r>
            <w:r w:rsidRPr="00F422A5">
              <w:rPr>
                <w:rFonts w:ascii="仿宋_GB2312" w:eastAsia="仿宋_GB2312" w:hAnsi="仿宋_GB2312" w:cs="仿宋_GB2312" w:hint="eastAsia"/>
                <w:bCs/>
                <w:sz w:val="24"/>
                <w:szCs w:val="24"/>
              </w:rPr>
              <w:t>备案</w:t>
            </w:r>
            <w:r>
              <w:rPr>
                <w:rFonts w:ascii="仿宋_GB2312" w:eastAsia="仿宋_GB2312" w:hAnsi="仿宋_GB2312" w:cs="仿宋_GB2312" w:hint="eastAsia"/>
                <w:bCs/>
                <w:sz w:val="24"/>
                <w:szCs w:val="24"/>
              </w:rPr>
              <w:t>（填写备案时间）</w:t>
            </w:r>
          </w:p>
          <w:p w:rsidR="0062485F" w:rsidRPr="00F422A5" w:rsidRDefault="0062485F" w:rsidP="00E73E8D">
            <w:pPr>
              <w:spacing w:line="360" w:lineRule="exact"/>
              <w:ind w:firstLineChars="0" w:firstLine="0"/>
              <w:jc w:val="left"/>
              <w:rPr>
                <w:rFonts w:ascii="仿宋_GB2312" w:eastAsia="仿宋_GB2312" w:hAnsi="仿宋_GB2312" w:cs="仿宋_GB2312"/>
                <w:bCs/>
                <w:sz w:val="24"/>
                <w:szCs w:val="24"/>
              </w:rPr>
            </w:pPr>
            <w:r w:rsidRPr="00F422A5">
              <w:rPr>
                <w:rFonts w:ascii="仿宋_GB2312" w:eastAsia="仿宋_GB2312" w:hAnsi="仿宋_GB2312" w:cs="仿宋_GB2312" w:hint="eastAsia"/>
                <w:bCs/>
                <w:sz w:val="24"/>
                <w:szCs w:val="24"/>
              </w:rPr>
              <w:t>□无需备案</w:t>
            </w:r>
            <w:r>
              <w:rPr>
                <w:rFonts w:ascii="仿宋_GB2312" w:eastAsia="仿宋_GB2312" w:hAnsi="仿宋_GB2312" w:cs="仿宋_GB2312" w:hint="eastAsia"/>
                <w:bCs/>
                <w:sz w:val="24"/>
                <w:szCs w:val="24"/>
              </w:rPr>
              <w:t>（平台认定工作指南发布前已经完成建设的无需备案）</w:t>
            </w:r>
          </w:p>
          <w:p w:rsidR="0062485F" w:rsidRDefault="0062485F" w:rsidP="00E73E8D">
            <w:pPr>
              <w:spacing w:line="360" w:lineRule="exact"/>
              <w:ind w:firstLineChars="0" w:firstLine="0"/>
              <w:jc w:val="left"/>
            </w:pPr>
            <w:r w:rsidRPr="00F422A5">
              <w:rPr>
                <w:rFonts w:ascii="仿宋_GB2312" w:eastAsia="仿宋_GB2312" w:hAnsi="仿宋_GB2312" w:cs="仿宋_GB2312" w:hint="eastAsia"/>
                <w:bCs/>
                <w:sz w:val="24"/>
                <w:szCs w:val="24"/>
              </w:rPr>
              <w:t>□未备案</w:t>
            </w:r>
            <w:r w:rsidR="004F41FD">
              <w:rPr>
                <w:rFonts w:ascii="仿宋_GB2312" w:eastAsia="仿宋_GB2312" w:hAnsi="仿宋_GB2312" w:cs="仿宋_GB2312" w:hint="eastAsia"/>
                <w:bCs/>
                <w:sz w:val="24"/>
                <w:szCs w:val="24"/>
              </w:rPr>
              <w:t>或未通过备案</w:t>
            </w:r>
          </w:p>
        </w:tc>
      </w:tr>
      <w:tr w:rsidR="000C1C0C" w:rsidRPr="002E3A3E" w:rsidTr="007014B0">
        <w:trPr>
          <w:trHeight w:val="551"/>
          <w:jc w:val="center"/>
        </w:trPr>
        <w:tc>
          <w:tcPr>
            <w:tcW w:w="4753" w:type="dxa"/>
            <w:gridSpan w:val="3"/>
            <w:tcBorders>
              <w:top w:val="single" w:sz="4" w:space="0" w:color="auto"/>
              <w:left w:val="single" w:sz="4" w:space="0" w:color="auto"/>
              <w:bottom w:val="single" w:sz="4" w:space="0" w:color="auto"/>
              <w:right w:val="single" w:sz="4" w:space="0" w:color="auto"/>
            </w:tcBorders>
            <w:vAlign w:val="center"/>
            <w:hideMark/>
          </w:tcPr>
          <w:p w:rsidR="00A84198" w:rsidRPr="002E3A3E" w:rsidRDefault="00A84198" w:rsidP="00487BCA">
            <w:pPr>
              <w:widowControl w:val="0"/>
              <w:spacing w:line="240" w:lineRule="auto"/>
              <w:ind w:firstLineChars="0" w:firstLine="0"/>
              <w:jc w:val="left"/>
              <w:rPr>
                <w:rFonts w:ascii="仿宋_GB2312" w:eastAsia="仿宋_GB2312" w:hAnsi="仿宋_GB2312" w:cs="仿宋_GB2312"/>
                <w:b/>
                <w:color w:val="000000"/>
                <w:sz w:val="24"/>
                <w:szCs w:val="24"/>
              </w:rPr>
            </w:pPr>
            <w:r w:rsidRPr="002963C1">
              <w:rPr>
                <w:rFonts w:ascii="Times New Roman" w:eastAsia="仿宋_GB2312" w:hAnsi="Times New Roman" w:hint="eastAsia"/>
                <w:b/>
                <w:bCs/>
                <w:sz w:val="24"/>
              </w:rPr>
              <w:t>建设</w:t>
            </w:r>
            <w:r w:rsidR="002E7BA9">
              <w:rPr>
                <w:rFonts w:ascii="Times New Roman" w:eastAsia="仿宋_GB2312" w:hAnsi="Times New Roman" w:hint="eastAsia"/>
                <w:b/>
                <w:bCs/>
                <w:sz w:val="24"/>
              </w:rPr>
              <w:t>技术平台</w:t>
            </w:r>
            <w:r w:rsidR="0000157E" w:rsidRPr="002963C1">
              <w:rPr>
                <w:rFonts w:ascii="Times New Roman" w:eastAsia="仿宋_GB2312" w:hAnsi="Times New Roman" w:hint="eastAsia"/>
                <w:b/>
                <w:bCs/>
                <w:sz w:val="24"/>
              </w:rPr>
              <w:t>实际投入</w:t>
            </w:r>
            <w:r w:rsidRPr="002963C1">
              <w:rPr>
                <w:rFonts w:ascii="Times New Roman" w:eastAsia="仿宋_GB2312" w:hAnsi="Times New Roman" w:hint="eastAsia"/>
                <w:b/>
                <w:bCs/>
                <w:sz w:val="24"/>
              </w:rPr>
              <w:t>费用是否达到</w:t>
            </w:r>
            <w:r w:rsidRPr="002963C1">
              <w:rPr>
                <w:rFonts w:ascii="Times New Roman" w:eastAsia="仿宋_GB2312" w:hAnsi="Times New Roman"/>
                <w:b/>
                <w:bCs/>
                <w:sz w:val="24"/>
              </w:rPr>
              <w:t>1000</w:t>
            </w:r>
            <w:r w:rsidR="00B05754" w:rsidRPr="002963C1">
              <w:rPr>
                <w:rFonts w:ascii="Times New Roman" w:eastAsia="仿宋_GB2312" w:hAnsi="Times New Roman" w:hint="eastAsia"/>
                <w:b/>
                <w:bCs/>
                <w:sz w:val="24"/>
              </w:rPr>
              <w:t>万元以上</w:t>
            </w:r>
            <w:r w:rsidRPr="002E3A3E">
              <w:rPr>
                <w:rFonts w:ascii="Times New Roman" w:eastAsia="仿宋_GB2312" w:hAnsi="Times New Roman" w:hint="eastAsia"/>
                <w:bCs/>
                <w:sz w:val="24"/>
              </w:rPr>
              <w:t>（按平台认定工作指南申请条件规定的经费范围确定费用</w:t>
            </w:r>
            <w:r w:rsidR="00B05754">
              <w:rPr>
                <w:rFonts w:ascii="Times New Roman" w:eastAsia="仿宋_GB2312" w:hAnsi="Times New Roman" w:hint="eastAsia"/>
                <w:bCs/>
                <w:sz w:val="24"/>
              </w:rPr>
              <w:t>，</w:t>
            </w:r>
            <w:r w:rsidRPr="002E3A3E">
              <w:rPr>
                <w:rFonts w:ascii="Times New Roman" w:eastAsia="仿宋_GB2312" w:hAnsi="Times New Roman" w:hint="eastAsia"/>
                <w:bCs/>
                <w:sz w:val="24"/>
              </w:rPr>
              <w:t>单位：万元）</w:t>
            </w:r>
          </w:p>
        </w:tc>
        <w:tc>
          <w:tcPr>
            <w:tcW w:w="4877" w:type="dxa"/>
            <w:gridSpan w:val="5"/>
            <w:tcBorders>
              <w:top w:val="single" w:sz="4" w:space="0" w:color="auto"/>
              <w:left w:val="single" w:sz="4" w:space="0" w:color="auto"/>
              <w:bottom w:val="single" w:sz="4" w:space="0" w:color="auto"/>
              <w:right w:val="single" w:sz="4" w:space="0" w:color="auto"/>
            </w:tcBorders>
            <w:vAlign w:val="center"/>
            <w:hideMark/>
          </w:tcPr>
          <w:p w:rsidR="00A84198" w:rsidRPr="002E3A3E" w:rsidRDefault="00A84198" w:rsidP="00487BCA">
            <w:pPr>
              <w:spacing w:line="360" w:lineRule="exact"/>
              <w:ind w:firstLineChars="0" w:firstLine="0"/>
              <w:jc w:val="left"/>
              <w:rPr>
                <w:rFonts w:ascii="仿宋_GB2312" w:eastAsia="仿宋_GB2312" w:hAnsi="仿宋_GB2312" w:cs="仿宋_GB2312"/>
                <w:bCs/>
                <w:sz w:val="24"/>
                <w:szCs w:val="24"/>
                <w:u w:val="single"/>
              </w:rPr>
            </w:pPr>
            <w:r w:rsidRPr="002E3A3E">
              <w:rPr>
                <w:rFonts w:ascii="仿宋_GB2312" w:eastAsia="仿宋_GB2312" w:hAnsi="仿宋_GB2312" w:cs="仿宋_GB2312"/>
                <w:bCs/>
                <w:sz w:val="24"/>
                <w:szCs w:val="24"/>
              </w:rPr>
              <w:sym w:font="Wingdings 2" w:char="F0A3"/>
            </w:r>
            <w:r w:rsidRPr="002E3A3E">
              <w:rPr>
                <w:rFonts w:ascii="仿宋_GB2312" w:eastAsia="仿宋_GB2312" w:hAnsi="仿宋_GB2312" w:cs="仿宋_GB2312" w:hint="eastAsia"/>
                <w:bCs/>
                <w:sz w:val="24"/>
                <w:szCs w:val="24"/>
              </w:rPr>
              <w:t>是</w:t>
            </w:r>
            <w:r w:rsidRPr="002E3A3E">
              <w:rPr>
                <w:rFonts w:ascii="仿宋_GB2312" w:eastAsia="仿宋_GB2312" w:hAnsi="仿宋_GB2312" w:cs="仿宋_GB2312" w:hint="eastAsia"/>
                <w:bCs/>
                <w:sz w:val="24"/>
                <w:szCs w:val="24"/>
                <w:u w:val="single"/>
              </w:rPr>
              <w:t xml:space="preserve">                  （填写具体数额）</w:t>
            </w:r>
          </w:p>
          <w:p w:rsidR="00A84198" w:rsidRPr="002E3A3E" w:rsidRDefault="00A84198" w:rsidP="00487BCA">
            <w:pPr>
              <w:spacing w:line="360" w:lineRule="exact"/>
              <w:ind w:firstLineChars="0" w:firstLine="0"/>
              <w:jc w:val="left"/>
              <w:rPr>
                <w:rFonts w:ascii="仿宋_GB2312" w:eastAsia="仿宋_GB2312" w:hAnsi="仿宋_GB2312" w:cs="仿宋_GB2312"/>
                <w:bCs/>
                <w:sz w:val="24"/>
                <w:szCs w:val="24"/>
              </w:rPr>
            </w:pPr>
            <w:r w:rsidRPr="002E3A3E">
              <w:rPr>
                <w:rFonts w:ascii="仿宋_GB2312" w:eastAsia="仿宋_GB2312" w:hAnsi="仿宋_GB2312" w:cs="仿宋_GB2312"/>
                <w:bCs/>
                <w:sz w:val="24"/>
                <w:szCs w:val="24"/>
              </w:rPr>
              <w:sym w:font="Wingdings 2" w:char="F0A3"/>
            </w:r>
            <w:r w:rsidRPr="002E3A3E">
              <w:rPr>
                <w:rFonts w:ascii="仿宋_GB2312" w:eastAsia="仿宋_GB2312" w:hAnsi="仿宋_GB2312" w:cs="仿宋_GB2312" w:hint="eastAsia"/>
                <w:bCs/>
                <w:sz w:val="24"/>
                <w:szCs w:val="24"/>
              </w:rPr>
              <w:t>否</w:t>
            </w:r>
          </w:p>
        </w:tc>
      </w:tr>
      <w:tr w:rsidR="000C1C0C" w:rsidRPr="002E3A3E" w:rsidTr="007014B0">
        <w:trPr>
          <w:trHeight w:val="551"/>
          <w:jc w:val="center"/>
        </w:trPr>
        <w:tc>
          <w:tcPr>
            <w:tcW w:w="4753" w:type="dxa"/>
            <w:gridSpan w:val="3"/>
            <w:tcBorders>
              <w:top w:val="single" w:sz="4" w:space="0" w:color="auto"/>
              <w:left w:val="single" w:sz="4" w:space="0" w:color="auto"/>
              <w:bottom w:val="single" w:sz="4" w:space="0" w:color="auto"/>
              <w:right w:val="single" w:sz="4" w:space="0" w:color="auto"/>
            </w:tcBorders>
            <w:vAlign w:val="center"/>
          </w:tcPr>
          <w:p w:rsidR="0062485F" w:rsidRPr="002E3A3E" w:rsidRDefault="0062485F" w:rsidP="00487BCA">
            <w:pPr>
              <w:widowControl w:val="0"/>
              <w:spacing w:line="240" w:lineRule="auto"/>
              <w:ind w:firstLineChars="0" w:firstLine="0"/>
              <w:jc w:val="left"/>
              <w:rPr>
                <w:rFonts w:ascii="Times New Roman" w:eastAsia="仿宋_GB2312" w:hAnsi="Times New Roman"/>
                <w:bCs/>
                <w:sz w:val="24"/>
              </w:rPr>
            </w:pPr>
            <w:bookmarkStart w:id="11" w:name="OLE_LINK37"/>
            <w:r w:rsidRPr="0062485F">
              <w:rPr>
                <w:rFonts w:ascii="仿宋_GB2312" w:eastAsia="仿宋_GB2312" w:hAnsi="仿宋_GB2312" w:cs="仿宋_GB2312" w:hint="eastAsia"/>
                <w:color w:val="000000"/>
                <w:sz w:val="24"/>
                <w:szCs w:val="24"/>
              </w:rPr>
              <w:t>2018年1月10日至项目竣工期间</w:t>
            </w:r>
            <w:bookmarkEnd w:id="11"/>
            <w:r w:rsidRPr="0062485F">
              <w:rPr>
                <w:rFonts w:ascii="仿宋_GB2312" w:eastAsia="仿宋_GB2312" w:hAnsi="仿宋_GB2312" w:cs="仿宋_GB2312" w:hint="eastAsia"/>
                <w:color w:val="000000"/>
                <w:sz w:val="24"/>
                <w:szCs w:val="24"/>
              </w:rPr>
              <w:t>投入的实际建设经费</w:t>
            </w:r>
            <w:r>
              <w:rPr>
                <w:rFonts w:ascii="仿宋_GB2312" w:eastAsia="仿宋_GB2312" w:hAnsi="仿宋_GB2312" w:cs="仿宋_GB2312" w:hint="eastAsia"/>
                <w:b/>
                <w:color w:val="000000"/>
                <w:sz w:val="24"/>
                <w:szCs w:val="24"/>
              </w:rPr>
              <w:t>（仅为2018年1月10日前已启动建设但未全部完成</w:t>
            </w:r>
            <w:r w:rsidR="00BA160E">
              <w:rPr>
                <w:rFonts w:ascii="仿宋_GB2312" w:eastAsia="仿宋_GB2312" w:hAnsi="仿宋_GB2312" w:cs="仿宋_GB2312" w:hint="eastAsia"/>
                <w:b/>
                <w:color w:val="000000"/>
                <w:sz w:val="24"/>
                <w:szCs w:val="24"/>
              </w:rPr>
              <w:t>建设</w:t>
            </w:r>
            <w:r>
              <w:rPr>
                <w:rFonts w:ascii="仿宋_GB2312" w:eastAsia="仿宋_GB2312" w:hAnsi="仿宋_GB2312" w:cs="仿宋_GB2312" w:hint="eastAsia"/>
                <w:b/>
                <w:color w:val="000000"/>
                <w:sz w:val="24"/>
                <w:szCs w:val="24"/>
              </w:rPr>
              <w:t>的平台需填写，按平台认定工作指南申请条件范围确</w:t>
            </w:r>
            <w:bookmarkStart w:id="12" w:name="OLE_LINK41"/>
            <w:bookmarkStart w:id="13" w:name="OLE_LINK40"/>
            <w:r>
              <w:rPr>
                <w:rFonts w:ascii="仿宋_GB2312" w:eastAsia="仿宋_GB2312" w:hAnsi="仿宋_GB2312" w:cs="仿宋_GB2312" w:hint="eastAsia"/>
                <w:b/>
                <w:color w:val="000000"/>
                <w:sz w:val="24"/>
                <w:szCs w:val="24"/>
              </w:rPr>
              <w:t>定费</w:t>
            </w:r>
            <w:bookmarkEnd w:id="12"/>
            <w:bookmarkEnd w:id="13"/>
            <w:r>
              <w:rPr>
                <w:rFonts w:ascii="仿宋_GB2312" w:eastAsia="仿宋_GB2312" w:hAnsi="仿宋_GB2312" w:cs="仿宋_GB2312" w:hint="eastAsia"/>
                <w:b/>
                <w:color w:val="000000"/>
                <w:sz w:val="24"/>
                <w:szCs w:val="24"/>
              </w:rPr>
              <w:t>用，单位：</w:t>
            </w:r>
            <w:r w:rsidRPr="007F0FB0">
              <w:rPr>
                <w:rFonts w:ascii="仿宋_GB2312" w:eastAsia="仿宋_GB2312" w:hAnsi="仿宋_GB2312" w:cs="仿宋_GB2312" w:hint="eastAsia"/>
                <w:b/>
                <w:color w:val="000000"/>
                <w:sz w:val="24"/>
                <w:szCs w:val="24"/>
              </w:rPr>
              <w:t>万元）</w:t>
            </w:r>
          </w:p>
        </w:tc>
        <w:tc>
          <w:tcPr>
            <w:tcW w:w="4877" w:type="dxa"/>
            <w:gridSpan w:val="5"/>
            <w:tcBorders>
              <w:top w:val="single" w:sz="4" w:space="0" w:color="auto"/>
              <w:left w:val="single" w:sz="4" w:space="0" w:color="auto"/>
              <w:bottom w:val="single" w:sz="4" w:space="0" w:color="auto"/>
              <w:right w:val="single" w:sz="4" w:space="0" w:color="auto"/>
            </w:tcBorders>
            <w:vAlign w:val="center"/>
          </w:tcPr>
          <w:p w:rsidR="0062485F" w:rsidRPr="002E3A3E" w:rsidRDefault="0062485F" w:rsidP="00487BCA">
            <w:pPr>
              <w:spacing w:line="360" w:lineRule="exact"/>
              <w:ind w:firstLineChars="0" w:firstLine="0"/>
              <w:jc w:val="left"/>
              <w:rPr>
                <w:rFonts w:ascii="仿宋_GB2312" w:eastAsia="仿宋_GB2312" w:hAnsi="仿宋_GB2312" w:cs="仿宋_GB2312"/>
                <w:bCs/>
                <w:sz w:val="24"/>
                <w:szCs w:val="24"/>
              </w:rPr>
            </w:pPr>
          </w:p>
        </w:tc>
      </w:tr>
      <w:tr w:rsidR="000C1C0C" w:rsidRPr="002E3A3E" w:rsidTr="007014B0">
        <w:trPr>
          <w:trHeight w:val="551"/>
          <w:jc w:val="center"/>
        </w:trPr>
        <w:tc>
          <w:tcPr>
            <w:tcW w:w="4753" w:type="dxa"/>
            <w:gridSpan w:val="3"/>
            <w:tcBorders>
              <w:top w:val="single" w:sz="4" w:space="0" w:color="auto"/>
              <w:left w:val="single" w:sz="4" w:space="0" w:color="auto"/>
              <w:bottom w:val="single" w:sz="4" w:space="0" w:color="auto"/>
              <w:right w:val="single" w:sz="4" w:space="0" w:color="auto"/>
            </w:tcBorders>
            <w:vAlign w:val="center"/>
            <w:hideMark/>
          </w:tcPr>
          <w:p w:rsidR="00A84198" w:rsidRPr="002E3A3E" w:rsidRDefault="00A84198" w:rsidP="00487BCA">
            <w:pPr>
              <w:widowControl w:val="0"/>
              <w:spacing w:line="240" w:lineRule="auto"/>
              <w:ind w:firstLineChars="0" w:firstLine="0"/>
              <w:jc w:val="left"/>
              <w:rPr>
                <w:rFonts w:ascii="仿宋_GB2312" w:eastAsia="仿宋_GB2312" w:hAnsi="仿宋_GB2312" w:cs="仿宋_GB2312"/>
                <w:b/>
                <w:color w:val="000000"/>
                <w:sz w:val="24"/>
                <w:szCs w:val="24"/>
              </w:rPr>
            </w:pPr>
            <w:r w:rsidRPr="002E3A3E">
              <w:rPr>
                <w:rFonts w:ascii="Times New Roman" w:eastAsia="仿宋_GB2312" w:hAnsi="Times New Roman" w:hint="eastAsia"/>
                <w:bCs/>
                <w:sz w:val="24"/>
              </w:rPr>
              <w:t>设备投入占平台建设经费的比例是否大于或等于</w:t>
            </w:r>
            <w:r w:rsidRPr="002963C1">
              <w:rPr>
                <w:rFonts w:ascii="Times New Roman" w:eastAsia="仿宋_GB2312" w:hAnsi="Times New Roman"/>
                <w:b/>
                <w:bCs/>
                <w:sz w:val="24"/>
              </w:rPr>
              <w:t>60%</w:t>
            </w:r>
          </w:p>
        </w:tc>
        <w:tc>
          <w:tcPr>
            <w:tcW w:w="4877" w:type="dxa"/>
            <w:gridSpan w:val="5"/>
            <w:tcBorders>
              <w:top w:val="single" w:sz="4" w:space="0" w:color="auto"/>
              <w:left w:val="single" w:sz="4" w:space="0" w:color="auto"/>
              <w:bottom w:val="single" w:sz="4" w:space="0" w:color="auto"/>
              <w:right w:val="single" w:sz="4" w:space="0" w:color="auto"/>
            </w:tcBorders>
            <w:vAlign w:val="center"/>
            <w:hideMark/>
          </w:tcPr>
          <w:p w:rsidR="00A84198" w:rsidRPr="002E3A3E" w:rsidRDefault="00A84198" w:rsidP="00487BCA">
            <w:pPr>
              <w:spacing w:line="360" w:lineRule="exact"/>
              <w:ind w:firstLineChars="0" w:firstLine="0"/>
              <w:jc w:val="left"/>
              <w:rPr>
                <w:rFonts w:ascii="仿宋_GB2312" w:eastAsia="仿宋_GB2312" w:hAnsi="仿宋_GB2312" w:cs="仿宋_GB2312"/>
                <w:bCs/>
                <w:sz w:val="24"/>
                <w:szCs w:val="24"/>
                <w:u w:val="single"/>
              </w:rPr>
            </w:pPr>
            <w:r w:rsidRPr="002E3A3E">
              <w:rPr>
                <w:rFonts w:ascii="仿宋_GB2312" w:eastAsia="仿宋_GB2312" w:hAnsi="仿宋_GB2312" w:cs="仿宋_GB2312"/>
                <w:bCs/>
                <w:sz w:val="24"/>
                <w:szCs w:val="24"/>
              </w:rPr>
              <w:sym w:font="Wingdings 2" w:char="F0A3"/>
            </w:r>
            <w:r w:rsidRPr="002E3A3E">
              <w:rPr>
                <w:rFonts w:ascii="仿宋_GB2312" w:eastAsia="仿宋_GB2312" w:hAnsi="仿宋_GB2312" w:cs="仿宋_GB2312" w:hint="eastAsia"/>
                <w:bCs/>
                <w:sz w:val="24"/>
                <w:szCs w:val="24"/>
              </w:rPr>
              <w:t>是</w:t>
            </w:r>
            <w:r w:rsidRPr="002E3A3E">
              <w:rPr>
                <w:rFonts w:ascii="仿宋_GB2312" w:eastAsia="仿宋_GB2312" w:hAnsi="仿宋_GB2312" w:cs="仿宋_GB2312" w:hint="eastAsia"/>
                <w:bCs/>
                <w:sz w:val="24"/>
                <w:szCs w:val="24"/>
                <w:u w:val="single"/>
              </w:rPr>
              <w:t xml:space="preserve">                  （填写具体比例）</w:t>
            </w:r>
          </w:p>
          <w:p w:rsidR="00A84198" w:rsidRPr="002E3A3E" w:rsidRDefault="00A84198" w:rsidP="00487BCA">
            <w:pPr>
              <w:spacing w:line="360" w:lineRule="exact"/>
              <w:ind w:firstLineChars="0" w:firstLine="0"/>
              <w:jc w:val="left"/>
              <w:rPr>
                <w:rFonts w:ascii="仿宋_GB2312" w:eastAsia="仿宋_GB2312" w:hAnsi="仿宋_GB2312" w:cs="仿宋_GB2312"/>
                <w:bCs/>
                <w:sz w:val="24"/>
                <w:szCs w:val="24"/>
              </w:rPr>
            </w:pPr>
            <w:r w:rsidRPr="002E3A3E">
              <w:rPr>
                <w:rFonts w:ascii="仿宋_GB2312" w:eastAsia="仿宋_GB2312" w:hAnsi="仿宋_GB2312" w:cs="仿宋_GB2312"/>
                <w:bCs/>
                <w:sz w:val="24"/>
                <w:szCs w:val="24"/>
              </w:rPr>
              <w:sym w:font="Wingdings 2" w:char="F0A3"/>
            </w:r>
            <w:r w:rsidRPr="002E3A3E">
              <w:rPr>
                <w:rFonts w:ascii="仿宋_GB2312" w:eastAsia="仿宋_GB2312" w:hAnsi="仿宋_GB2312" w:cs="仿宋_GB2312" w:hint="eastAsia"/>
                <w:bCs/>
                <w:sz w:val="24"/>
                <w:szCs w:val="24"/>
              </w:rPr>
              <w:t>否</w:t>
            </w:r>
          </w:p>
        </w:tc>
      </w:tr>
      <w:tr w:rsidR="009D0F72" w:rsidRPr="002E3A3E" w:rsidTr="007014B0">
        <w:trPr>
          <w:trHeight w:val="551"/>
          <w:jc w:val="center"/>
        </w:trPr>
        <w:tc>
          <w:tcPr>
            <w:tcW w:w="4753" w:type="dxa"/>
            <w:gridSpan w:val="3"/>
            <w:tcBorders>
              <w:top w:val="single" w:sz="4" w:space="0" w:color="auto"/>
              <w:left w:val="single" w:sz="4" w:space="0" w:color="auto"/>
              <w:bottom w:val="single" w:sz="4" w:space="0" w:color="auto"/>
              <w:right w:val="single" w:sz="4" w:space="0" w:color="auto"/>
            </w:tcBorders>
            <w:vAlign w:val="center"/>
          </w:tcPr>
          <w:p w:rsidR="009D0F72" w:rsidRDefault="009D0F72" w:rsidP="00487BCA">
            <w:pPr>
              <w:widowControl w:val="0"/>
              <w:spacing w:line="240" w:lineRule="auto"/>
              <w:ind w:firstLineChars="0" w:firstLine="0"/>
              <w:jc w:val="left"/>
              <w:rPr>
                <w:rFonts w:ascii="仿宋_GB2312" w:eastAsia="仿宋_GB2312" w:hAnsi="仿宋_GB2312" w:cs="仿宋_GB2312"/>
                <w:bCs/>
                <w:sz w:val="24"/>
                <w:szCs w:val="24"/>
              </w:rPr>
            </w:pPr>
            <w:r>
              <w:rPr>
                <w:rFonts w:ascii="仿宋_GB2312" w:eastAsia="仿宋_GB2312" w:hAnsi="仿宋_GB2312" w:cs="仿宋_GB2312" w:hint="eastAsia"/>
                <w:b/>
                <w:color w:val="000000"/>
                <w:sz w:val="24"/>
                <w:szCs w:val="24"/>
              </w:rPr>
              <w:t>建设公共平台实际费用中是否含有财政资金</w:t>
            </w:r>
          </w:p>
        </w:tc>
        <w:tc>
          <w:tcPr>
            <w:tcW w:w="4877" w:type="dxa"/>
            <w:gridSpan w:val="5"/>
            <w:tcBorders>
              <w:top w:val="single" w:sz="4" w:space="0" w:color="auto"/>
              <w:left w:val="single" w:sz="4" w:space="0" w:color="auto"/>
              <w:bottom w:val="single" w:sz="4" w:space="0" w:color="auto"/>
              <w:right w:val="single" w:sz="4" w:space="0" w:color="auto"/>
            </w:tcBorders>
            <w:vAlign w:val="center"/>
          </w:tcPr>
          <w:p w:rsidR="009D0F72" w:rsidRDefault="009D0F72" w:rsidP="009D0F72">
            <w:pPr>
              <w:spacing w:line="360" w:lineRule="exact"/>
              <w:ind w:firstLineChars="0" w:firstLine="0"/>
              <w:jc w:val="left"/>
              <w:rPr>
                <w:rFonts w:ascii="Times New Roman" w:eastAsia="仿宋_GB2312" w:hAnsi="Times New Roman"/>
                <w:bCs/>
                <w:sz w:val="24"/>
              </w:rPr>
            </w:pPr>
            <w:r>
              <w:rPr>
                <w:rFonts w:ascii="Times New Roman" w:eastAsia="仿宋_GB2312" w:hAnsi="Times New Roman"/>
                <w:bCs/>
                <w:sz w:val="24"/>
              </w:rPr>
              <w:sym w:font="Wingdings 2" w:char="F0A3"/>
            </w:r>
            <w:r>
              <w:rPr>
                <w:rFonts w:ascii="Times New Roman" w:eastAsia="仿宋_GB2312" w:hAnsi="Times New Roman" w:hint="eastAsia"/>
                <w:bCs/>
                <w:sz w:val="24"/>
              </w:rPr>
              <w:t>是（请填写具体数额，单位：万元）</w:t>
            </w:r>
          </w:p>
          <w:p w:rsidR="009D0F72" w:rsidRPr="002E3A3E" w:rsidRDefault="009D0F72" w:rsidP="009D0F72">
            <w:pPr>
              <w:spacing w:line="360" w:lineRule="exact"/>
              <w:ind w:firstLineChars="0" w:firstLine="0"/>
              <w:jc w:val="left"/>
              <w:rPr>
                <w:rFonts w:ascii="仿宋_GB2312" w:eastAsia="仿宋_GB2312" w:hAnsi="仿宋_GB2312" w:cs="仿宋_GB2312"/>
                <w:bCs/>
                <w:sz w:val="24"/>
                <w:szCs w:val="24"/>
              </w:rPr>
            </w:pPr>
            <w:r>
              <w:rPr>
                <w:rFonts w:ascii="Times New Roman" w:eastAsia="仿宋_GB2312" w:hAnsi="Times New Roman"/>
                <w:bCs/>
                <w:sz w:val="24"/>
              </w:rPr>
              <w:sym w:font="Wingdings 2" w:char="F0A3"/>
            </w:r>
            <w:r>
              <w:rPr>
                <w:rFonts w:ascii="Times New Roman" w:eastAsia="仿宋_GB2312" w:hAnsi="Times New Roman" w:hint="eastAsia"/>
                <w:bCs/>
                <w:sz w:val="24"/>
              </w:rPr>
              <w:t>否</w:t>
            </w:r>
          </w:p>
        </w:tc>
      </w:tr>
      <w:tr w:rsidR="000C1C0C" w:rsidRPr="002E3A3E" w:rsidTr="007014B0">
        <w:trPr>
          <w:trHeight w:val="551"/>
          <w:jc w:val="center"/>
        </w:trPr>
        <w:tc>
          <w:tcPr>
            <w:tcW w:w="4753" w:type="dxa"/>
            <w:gridSpan w:val="3"/>
            <w:tcBorders>
              <w:top w:val="single" w:sz="4" w:space="0" w:color="auto"/>
              <w:left w:val="single" w:sz="4" w:space="0" w:color="auto"/>
              <w:bottom w:val="single" w:sz="4" w:space="0" w:color="auto"/>
              <w:right w:val="single" w:sz="4" w:space="0" w:color="auto"/>
            </w:tcBorders>
            <w:vAlign w:val="center"/>
          </w:tcPr>
          <w:p w:rsidR="00073E0A" w:rsidRPr="002E3A3E" w:rsidRDefault="000C1C0C" w:rsidP="00487BCA">
            <w:pPr>
              <w:widowControl w:val="0"/>
              <w:spacing w:line="240" w:lineRule="auto"/>
              <w:ind w:firstLineChars="0" w:firstLine="0"/>
              <w:jc w:val="left"/>
              <w:rPr>
                <w:rFonts w:ascii="Times New Roman" w:eastAsia="仿宋_GB2312" w:hAnsi="Times New Roman"/>
                <w:bCs/>
                <w:sz w:val="24"/>
              </w:rPr>
            </w:pPr>
            <w:r>
              <w:rPr>
                <w:rFonts w:ascii="仿宋_GB2312" w:eastAsia="仿宋_GB2312" w:hAnsi="仿宋_GB2312" w:cs="仿宋_GB2312" w:hint="eastAsia"/>
                <w:bCs/>
                <w:sz w:val="24"/>
                <w:szCs w:val="24"/>
              </w:rPr>
              <w:t>投资方是否主要为社会资本</w:t>
            </w:r>
            <w:r>
              <w:rPr>
                <w:rFonts w:ascii="仿宋_GB2312" w:eastAsia="仿宋_GB2312" w:hAnsi="仿宋_GB2312" w:cs="仿宋_GB2312" w:hint="eastAsia"/>
                <w:b/>
                <w:bCs/>
                <w:sz w:val="24"/>
                <w:szCs w:val="24"/>
              </w:rPr>
              <w:t>（</w:t>
            </w:r>
            <w:proofErr w:type="gramStart"/>
            <w:r>
              <w:rPr>
                <w:rFonts w:ascii="仿宋_GB2312" w:eastAsia="仿宋_GB2312" w:hAnsi="仿宋_GB2312" w:cs="仿宋_GB2312" w:hint="eastAsia"/>
                <w:b/>
                <w:bCs/>
                <w:sz w:val="24"/>
                <w:szCs w:val="24"/>
              </w:rPr>
              <w:t>仅</w:t>
            </w:r>
            <w:r>
              <w:rPr>
                <w:rFonts w:ascii="仿宋_GB2312" w:eastAsia="仿宋_GB2312" w:hAnsi="仿宋_GB2312" w:cs="仿宋_GB2312" w:hint="eastAsia"/>
                <w:b/>
                <w:color w:val="000000"/>
                <w:sz w:val="24"/>
                <w:szCs w:val="24"/>
              </w:rPr>
              <w:t>药物</w:t>
            </w:r>
            <w:proofErr w:type="gramEnd"/>
            <w:r w:rsidR="00CD1671" w:rsidRPr="00CD1671">
              <w:rPr>
                <w:rFonts w:ascii="仿宋_GB2312" w:eastAsia="仿宋_GB2312" w:hAnsi="仿宋_GB2312" w:cs="仿宋_GB2312" w:hint="eastAsia"/>
                <w:b/>
                <w:color w:val="000000"/>
                <w:sz w:val="24"/>
                <w:szCs w:val="24"/>
              </w:rPr>
              <w:t>/医疗器械</w:t>
            </w:r>
            <w:r>
              <w:rPr>
                <w:rFonts w:ascii="仿宋_GB2312" w:eastAsia="仿宋_GB2312" w:hAnsi="仿宋_GB2312" w:cs="仿宋_GB2312" w:hint="eastAsia"/>
                <w:b/>
                <w:color w:val="000000"/>
                <w:sz w:val="24"/>
                <w:szCs w:val="24"/>
              </w:rPr>
              <w:t>临床研究医院(试验机构)类型的平台需要填写</w:t>
            </w:r>
            <w:r w:rsidR="00C117BF">
              <w:rPr>
                <w:rFonts w:ascii="仿宋_GB2312" w:eastAsia="仿宋_GB2312" w:hAnsi="仿宋_GB2312" w:cs="仿宋_GB2312" w:hint="eastAsia"/>
                <w:b/>
                <w:color w:val="000000"/>
                <w:sz w:val="24"/>
                <w:szCs w:val="24"/>
              </w:rPr>
              <w:t>，</w:t>
            </w:r>
            <w:r w:rsidR="00C117BF" w:rsidRPr="00AF03AE">
              <w:rPr>
                <w:rFonts w:ascii="仿宋_GB2312" w:eastAsia="仿宋_GB2312" w:hAnsi="仿宋_GB2312" w:cs="仿宋_GB2312" w:hint="eastAsia"/>
                <w:b/>
                <w:color w:val="000000"/>
                <w:sz w:val="24"/>
                <w:szCs w:val="24"/>
              </w:rPr>
              <w:t>社会资本</w:t>
            </w:r>
            <w:r w:rsidR="00C117BF">
              <w:rPr>
                <w:rFonts w:ascii="仿宋_GB2312" w:eastAsia="仿宋_GB2312" w:hAnsi="仿宋_GB2312" w:cs="仿宋_GB2312" w:hint="eastAsia"/>
                <w:b/>
                <w:color w:val="000000"/>
                <w:sz w:val="24"/>
                <w:szCs w:val="24"/>
              </w:rPr>
              <w:t>需要大于50%</w:t>
            </w:r>
            <w:r>
              <w:rPr>
                <w:rFonts w:ascii="仿宋_GB2312" w:eastAsia="仿宋_GB2312" w:hAnsi="仿宋_GB2312" w:cs="仿宋_GB2312" w:hint="eastAsia"/>
                <w:b/>
                <w:color w:val="000000"/>
                <w:sz w:val="24"/>
                <w:szCs w:val="24"/>
              </w:rPr>
              <w:t>）</w:t>
            </w:r>
          </w:p>
        </w:tc>
        <w:tc>
          <w:tcPr>
            <w:tcW w:w="4877" w:type="dxa"/>
            <w:gridSpan w:val="5"/>
            <w:tcBorders>
              <w:top w:val="single" w:sz="4" w:space="0" w:color="auto"/>
              <w:left w:val="single" w:sz="4" w:space="0" w:color="auto"/>
              <w:bottom w:val="single" w:sz="4" w:space="0" w:color="auto"/>
              <w:right w:val="single" w:sz="4" w:space="0" w:color="auto"/>
            </w:tcBorders>
            <w:vAlign w:val="center"/>
          </w:tcPr>
          <w:p w:rsidR="00073E0A" w:rsidRPr="002E3A3E" w:rsidRDefault="00073E0A" w:rsidP="00073E0A">
            <w:pPr>
              <w:spacing w:line="360" w:lineRule="exact"/>
              <w:ind w:firstLineChars="0" w:firstLine="0"/>
              <w:jc w:val="left"/>
              <w:rPr>
                <w:rFonts w:ascii="仿宋_GB2312" w:eastAsia="仿宋_GB2312" w:hAnsi="仿宋_GB2312" w:cs="仿宋_GB2312"/>
                <w:bCs/>
                <w:sz w:val="24"/>
                <w:szCs w:val="24"/>
                <w:u w:val="single"/>
              </w:rPr>
            </w:pPr>
            <w:r w:rsidRPr="002E3A3E">
              <w:rPr>
                <w:rFonts w:ascii="仿宋_GB2312" w:eastAsia="仿宋_GB2312" w:hAnsi="仿宋_GB2312" w:cs="仿宋_GB2312" w:hint="eastAsia"/>
                <w:bCs/>
                <w:sz w:val="24"/>
                <w:szCs w:val="24"/>
              </w:rPr>
              <w:sym w:font="Wingdings 2" w:char="00A3"/>
            </w:r>
            <w:r w:rsidRPr="002E3A3E">
              <w:rPr>
                <w:rFonts w:ascii="仿宋_GB2312" w:eastAsia="仿宋_GB2312" w:hAnsi="仿宋_GB2312" w:cs="仿宋_GB2312" w:hint="eastAsia"/>
                <w:bCs/>
                <w:sz w:val="24"/>
                <w:szCs w:val="24"/>
              </w:rPr>
              <w:t>是</w:t>
            </w:r>
            <w:r w:rsidRPr="002E3A3E">
              <w:rPr>
                <w:rFonts w:ascii="仿宋_GB2312" w:eastAsia="仿宋_GB2312" w:hAnsi="仿宋_GB2312" w:cs="仿宋_GB2312" w:hint="eastAsia"/>
                <w:bCs/>
                <w:sz w:val="24"/>
                <w:szCs w:val="24"/>
                <w:u w:val="single"/>
              </w:rPr>
              <w:t xml:space="preserve">                  （填写具体比例）</w:t>
            </w:r>
          </w:p>
          <w:p w:rsidR="00073E0A" w:rsidRPr="002E3A3E" w:rsidRDefault="00073E0A" w:rsidP="00073E0A">
            <w:pPr>
              <w:spacing w:line="360" w:lineRule="exact"/>
              <w:ind w:firstLineChars="0" w:firstLine="0"/>
              <w:jc w:val="left"/>
              <w:rPr>
                <w:rFonts w:ascii="仿宋_GB2312" w:eastAsia="仿宋_GB2312" w:hAnsi="仿宋_GB2312" w:cs="仿宋_GB2312"/>
                <w:bCs/>
                <w:sz w:val="24"/>
                <w:szCs w:val="24"/>
              </w:rPr>
            </w:pPr>
            <w:r w:rsidRPr="002E3A3E">
              <w:rPr>
                <w:rFonts w:ascii="仿宋_GB2312" w:eastAsia="仿宋_GB2312" w:hAnsi="仿宋_GB2312" w:cs="仿宋_GB2312" w:hint="eastAsia"/>
                <w:bCs/>
                <w:sz w:val="24"/>
                <w:szCs w:val="24"/>
              </w:rPr>
              <w:sym w:font="Wingdings 2" w:char="00A3"/>
            </w:r>
            <w:r w:rsidRPr="002E3A3E">
              <w:rPr>
                <w:rFonts w:ascii="仿宋_GB2312" w:eastAsia="仿宋_GB2312" w:hAnsi="仿宋_GB2312" w:cs="仿宋_GB2312" w:hint="eastAsia"/>
                <w:bCs/>
                <w:sz w:val="24"/>
                <w:szCs w:val="24"/>
              </w:rPr>
              <w:t>否</w:t>
            </w:r>
          </w:p>
        </w:tc>
      </w:tr>
      <w:tr w:rsidR="000C1C0C" w:rsidRPr="002E3A3E" w:rsidTr="0062485F">
        <w:trPr>
          <w:trHeight w:val="549"/>
          <w:jc w:val="center"/>
        </w:trPr>
        <w:tc>
          <w:tcPr>
            <w:tcW w:w="9630" w:type="dxa"/>
            <w:gridSpan w:val="8"/>
            <w:tcBorders>
              <w:top w:val="single" w:sz="4" w:space="0" w:color="auto"/>
              <w:left w:val="single" w:sz="4" w:space="0" w:color="auto"/>
              <w:bottom w:val="single" w:sz="4" w:space="0" w:color="auto"/>
              <w:right w:val="single" w:sz="4" w:space="0" w:color="auto"/>
            </w:tcBorders>
            <w:vAlign w:val="center"/>
            <w:hideMark/>
          </w:tcPr>
          <w:p w:rsidR="00A84198" w:rsidRPr="002E3A3E" w:rsidRDefault="00A84198" w:rsidP="00487BCA">
            <w:pPr>
              <w:spacing w:line="360" w:lineRule="exact"/>
              <w:ind w:firstLineChars="0" w:firstLine="0"/>
              <w:jc w:val="left"/>
              <w:rPr>
                <w:rFonts w:ascii="仿宋_GB2312" w:eastAsia="仿宋_GB2312" w:hAnsi="仿宋_GB2312" w:cs="仿宋_GB2312"/>
                <w:bCs/>
                <w:sz w:val="24"/>
                <w:szCs w:val="24"/>
              </w:rPr>
            </w:pPr>
            <w:r w:rsidRPr="002E3A3E">
              <w:rPr>
                <w:rFonts w:ascii="Times New Roman" w:eastAsia="仿宋_GB2312" w:hAnsi="Times New Roman" w:hint="eastAsia"/>
                <w:bCs/>
                <w:sz w:val="24"/>
              </w:rPr>
              <w:lastRenderedPageBreak/>
              <w:t>是否享受过区内各部门政策补贴（</w:t>
            </w:r>
            <w:r w:rsidRPr="002E3A3E">
              <w:rPr>
                <w:rFonts w:ascii="Times New Roman" w:eastAsia="仿宋_GB2312" w:hAnsi="Times New Roman"/>
                <w:bCs/>
                <w:sz w:val="24"/>
              </w:rPr>
              <w:sym w:font="Wingdings 2" w:char="F0A3"/>
            </w:r>
            <w:r w:rsidRPr="002E3A3E">
              <w:rPr>
                <w:rFonts w:ascii="Times New Roman" w:eastAsia="仿宋_GB2312" w:hAnsi="Times New Roman" w:hint="eastAsia"/>
                <w:bCs/>
                <w:sz w:val="24"/>
              </w:rPr>
              <w:t>是</w:t>
            </w:r>
            <w:r w:rsidRPr="002E3A3E">
              <w:rPr>
                <w:rFonts w:ascii="Times New Roman" w:eastAsia="仿宋_GB2312" w:hAnsi="Times New Roman"/>
                <w:bCs/>
                <w:sz w:val="24"/>
              </w:rPr>
              <w:sym w:font="Wingdings 2" w:char="F0A3"/>
            </w:r>
            <w:r w:rsidRPr="002E3A3E">
              <w:rPr>
                <w:rFonts w:ascii="Times New Roman" w:eastAsia="仿宋_GB2312" w:hAnsi="Times New Roman" w:hint="eastAsia"/>
                <w:bCs/>
                <w:sz w:val="24"/>
              </w:rPr>
              <w:t>否），享受过补贴的需填写下列具体事项，并按照从高不重复的原则在申请补贴金额中进行核减，且单个平台项目获得上级和本区财政资助总额不得超过项目承担单位自筹资金总额，超过部分不予配套。</w:t>
            </w:r>
          </w:p>
        </w:tc>
      </w:tr>
      <w:tr w:rsidR="000C1C0C" w:rsidRPr="002E3A3E" w:rsidTr="007014B0">
        <w:trPr>
          <w:trHeight w:val="549"/>
          <w:jc w:val="center"/>
        </w:trPr>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A84198" w:rsidRPr="002E3A3E" w:rsidRDefault="00A84198" w:rsidP="00487BCA">
            <w:pPr>
              <w:spacing w:line="400" w:lineRule="exact"/>
              <w:ind w:firstLineChars="0" w:firstLine="0"/>
              <w:rPr>
                <w:rFonts w:ascii="Times New Roman" w:eastAsia="仿宋_GB2312" w:hAnsi="Times New Roman"/>
                <w:bCs/>
                <w:sz w:val="24"/>
              </w:rPr>
            </w:pPr>
            <w:r w:rsidRPr="002E3A3E">
              <w:rPr>
                <w:rFonts w:ascii="Times New Roman" w:eastAsia="仿宋_GB2312" w:hAnsi="Times New Roman" w:hint="eastAsia"/>
                <w:bCs/>
                <w:sz w:val="24"/>
              </w:rPr>
              <w:t>享受过补贴的受理部门</w:t>
            </w:r>
          </w:p>
        </w:tc>
        <w:tc>
          <w:tcPr>
            <w:tcW w:w="2405" w:type="dxa"/>
            <w:gridSpan w:val="3"/>
            <w:tcBorders>
              <w:top w:val="single" w:sz="4" w:space="0" w:color="auto"/>
              <w:left w:val="single" w:sz="4" w:space="0" w:color="auto"/>
              <w:bottom w:val="single" w:sz="4" w:space="0" w:color="auto"/>
              <w:right w:val="single" w:sz="4" w:space="0" w:color="auto"/>
            </w:tcBorders>
            <w:vAlign w:val="center"/>
            <w:hideMark/>
          </w:tcPr>
          <w:p w:rsidR="00A84198" w:rsidRPr="002E3A3E" w:rsidRDefault="00A84198" w:rsidP="00487BCA">
            <w:pPr>
              <w:spacing w:line="400" w:lineRule="exact"/>
              <w:ind w:firstLineChars="0" w:firstLine="0"/>
              <w:rPr>
                <w:rFonts w:ascii="Times New Roman" w:eastAsia="仿宋_GB2312" w:hAnsi="Times New Roman"/>
                <w:bCs/>
                <w:sz w:val="24"/>
              </w:rPr>
            </w:pPr>
            <w:r w:rsidRPr="002E3A3E">
              <w:rPr>
                <w:rFonts w:ascii="Times New Roman" w:eastAsia="仿宋_GB2312" w:hAnsi="Times New Roman" w:hint="eastAsia"/>
                <w:bCs/>
                <w:sz w:val="24"/>
              </w:rPr>
              <w:t>扶持事项名称</w:t>
            </w:r>
          </w:p>
        </w:tc>
        <w:tc>
          <w:tcPr>
            <w:tcW w:w="2405" w:type="dxa"/>
            <w:gridSpan w:val="2"/>
            <w:tcBorders>
              <w:top w:val="single" w:sz="4" w:space="0" w:color="auto"/>
              <w:left w:val="single" w:sz="4" w:space="0" w:color="auto"/>
              <w:bottom w:val="single" w:sz="4" w:space="0" w:color="auto"/>
              <w:right w:val="single" w:sz="4" w:space="0" w:color="auto"/>
            </w:tcBorders>
            <w:vAlign w:val="center"/>
            <w:hideMark/>
          </w:tcPr>
          <w:p w:rsidR="00A84198" w:rsidRPr="002E3A3E" w:rsidRDefault="00A84198" w:rsidP="00487BCA">
            <w:pPr>
              <w:spacing w:line="400" w:lineRule="exact"/>
              <w:ind w:firstLineChars="0" w:firstLine="0"/>
              <w:rPr>
                <w:rFonts w:ascii="Times New Roman" w:eastAsia="仿宋_GB2312" w:hAnsi="Times New Roman"/>
                <w:bCs/>
                <w:sz w:val="24"/>
              </w:rPr>
            </w:pPr>
            <w:r w:rsidRPr="002E3A3E">
              <w:rPr>
                <w:rFonts w:ascii="Times New Roman" w:eastAsia="仿宋_GB2312" w:hAnsi="Times New Roman" w:hint="eastAsia"/>
                <w:bCs/>
                <w:sz w:val="24"/>
              </w:rPr>
              <w:t>资金到账时间</w:t>
            </w:r>
          </w:p>
        </w:tc>
        <w:tc>
          <w:tcPr>
            <w:tcW w:w="2413" w:type="dxa"/>
            <w:tcBorders>
              <w:top w:val="single" w:sz="4" w:space="0" w:color="auto"/>
              <w:left w:val="single" w:sz="4" w:space="0" w:color="auto"/>
              <w:bottom w:val="single" w:sz="4" w:space="0" w:color="auto"/>
              <w:right w:val="single" w:sz="4" w:space="0" w:color="auto"/>
            </w:tcBorders>
            <w:vAlign w:val="center"/>
            <w:hideMark/>
          </w:tcPr>
          <w:p w:rsidR="00A84198" w:rsidRPr="002E3A3E" w:rsidRDefault="00A84198" w:rsidP="00487BCA">
            <w:pPr>
              <w:spacing w:line="400" w:lineRule="exact"/>
              <w:ind w:firstLineChars="0" w:firstLine="0"/>
              <w:rPr>
                <w:rFonts w:ascii="Times New Roman" w:eastAsia="仿宋_GB2312" w:hAnsi="Times New Roman"/>
                <w:bCs/>
                <w:sz w:val="24"/>
              </w:rPr>
            </w:pPr>
            <w:r w:rsidRPr="002E3A3E">
              <w:rPr>
                <w:rFonts w:ascii="Times New Roman" w:eastAsia="仿宋_GB2312" w:hAnsi="Times New Roman" w:hint="eastAsia"/>
                <w:bCs/>
                <w:sz w:val="24"/>
              </w:rPr>
              <w:t>扶持金额（万元）</w:t>
            </w:r>
          </w:p>
        </w:tc>
      </w:tr>
      <w:tr w:rsidR="000C1C0C" w:rsidRPr="002E3A3E" w:rsidTr="007014B0">
        <w:trPr>
          <w:trHeight w:val="549"/>
          <w:jc w:val="center"/>
        </w:trPr>
        <w:tc>
          <w:tcPr>
            <w:tcW w:w="2407" w:type="dxa"/>
            <w:gridSpan w:val="2"/>
            <w:tcBorders>
              <w:top w:val="single" w:sz="4" w:space="0" w:color="auto"/>
              <w:left w:val="single" w:sz="4" w:space="0" w:color="auto"/>
              <w:bottom w:val="single" w:sz="4" w:space="0" w:color="auto"/>
              <w:right w:val="single" w:sz="4" w:space="0" w:color="auto"/>
            </w:tcBorders>
            <w:vAlign w:val="center"/>
          </w:tcPr>
          <w:p w:rsidR="00A84198" w:rsidRPr="002E3A3E" w:rsidRDefault="00A84198" w:rsidP="00487BCA">
            <w:pPr>
              <w:spacing w:line="400" w:lineRule="exact"/>
              <w:ind w:firstLineChars="0" w:firstLine="0"/>
              <w:rPr>
                <w:rFonts w:ascii="Times New Roman" w:eastAsia="仿宋_GB2312" w:hAnsi="Times New Roman"/>
                <w:bCs/>
                <w:sz w:val="24"/>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rsidR="00A84198" w:rsidRPr="002E3A3E" w:rsidRDefault="00A84198" w:rsidP="00487BCA">
            <w:pPr>
              <w:spacing w:line="400" w:lineRule="exact"/>
              <w:ind w:firstLineChars="0" w:firstLine="0"/>
              <w:rPr>
                <w:rFonts w:ascii="Times New Roman" w:eastAsia="仿宋_GB2312" w:hAnsi="Times New Roman"/>
                <w:bCs/>
                <w:sz w:val="24"/>
              </w:rPr>
            </w:pP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A84198" w:rsidRPr="002E3A3E" w:rsidRDefault="00A84198" w:rsidP="00487BCA">
            <w:pPr>
              <w:spacing w:line="400" w:lineRule="exact"/>
              <w:ind w:firstLineChars="0" w:firstLine="0"/>
              <w:rPr>
                <w:rFonts w:ascii="Times New Roman" w:eastAsia="仿宋_GB2312" w:hAnsi="Times New Roman"/>
                <w:bCs/>
                <w:sz w:val="24"/>
              </w:rPr>
            </w:pPr>
          </w:p>
        </w:tc>
        <w:tc>
          <w:tcPr>
            <w:tcW w:w="2413" w:type="dxa"/>
            <w:tcBorders>
              <w:top w:val="single" w:sz="4" w:space="0" w:color="auto"/>
              <w:left w:val="single" w:sz="4" w:space="0" w:color="auto"/>
              <w:bottom w:val="single" w:sz="4" w:space="0" w:color="auto"/>
              <w:right w:val="single" w:sz="4" w:space="0" w:color="auto"/>
            </w:tcBorders>
            <w:vAlign w:val="center"/>
          </w:tcPr>
          <w:p w:rsidR="00A84198" w:rsidRPr="002E3A3E" w:rsidRDefault="00A84198" w:rsidP="00487BCA">
            <w:pPr>
              <w:spacing w:line="400" w:lineRule="exact"/>
              <w:ind w:firstLineChars="0" w:firstLine="0"/>
              <w:rPr>
                <w:rFonts w:ascii="Times New Roman" w:eastAsia="仿宋_GB2312" w:hAnsi="Times New Roman"/>
                <w:bCs/>
                <w:sz w:val="24"/>
              </w:rPr>
            </w:pPr>
          </w:p>
        </w:tc>
      </w:tr>
      <w:tr w:rsidR="000C1C0C" w:rsidRPr="002E3A3E" w:rsidTr="007014B0">
        <w:trPr>
          <w:trHeight w:val="549"/>
          <w:jc w:val="center"/>
        </w:trPr>
        <w:tc>
          <w:tcPr>
            <w:tcW w:w="2407" w:type="dxa"/>
            <w:gridSpan w:val="2"/>
            <w:tcBorders>
              <w:top w:val="single" w:sz="4" w:space="0" w:color="auto"/>
              <w:left w:val="single" w:sz="4" w:space="0" w:color="auto"/>
              <w:bottom w:val="single" w:sz="4" w:space="0" w:color="auto"/>
              <w:right w:val="single" w:sz="4" w:space="0" w:color="auto"/>
            </w:tcBorders>
            <w:vAlign w:val="center"/>
          </w:tcPr>
          <w:p w:rsidR="00A84198" w:rsidRPr="002E3A3E" w:rsidRDefault="00A84198" w:rsidP="00487BCA">
            <w:pPr>
              <w:spacing w:line="400" w:lineRule="exact"/>
              <w:ind w:firstLineChars="0" w:firstLine="0"/>
              <w:rPr>
                <w:rFonts w:ascii="Times New Roman" w:eastAsia="仿宋_GB2312" w:hAnsi="Times New Roman"/>
                <w:bCs/>
                <w:sz w:val="24"/>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rsidR="00A84198" w:rsidRPr="002E3A3E" w:rsidRDefault="00A84198" w:rsidP="00487BCA">
            <w:pPr>
              <w:spacing w:line="400" w:lineRule="exact"/>
              <w:ind w:firstLineChars="0" w:firstLine="0"/>
              <w:rPr>
                <w:rFonts w:ascii="Times New Roman" w:eastAsia="仿宋_GB2312" w:hAnsi="Times New Roman"/>
                <w:bCs/>
                <w:sz w:val="24"/>
              </w:rPr>
            </w:pP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A84198" w:rsidRPr="002E3A3E" w:rsidRDefault="00A84198" w:rsidP="00487BCA">
            <w:pPr>
              <w:spacing w:line="400" w:lineRule="exact"/>
              <w:ind w:firstLineChars="0" w:firstLine="0"/>
              <w:rPr>
                <w:rFonts w:ascii="Times New Roman" w:eastAsia="仿宋_GB2312" w:hAnsi="Times New Roman"/>
                <w:bCs/>
                <w:sz w:val="24"/>
              </w:rPr>
            </w:pPr>
          </w:p>
        </w:tc>
        <w:tc>
          <w:tcPr>
            <w:tcW w:w="2413" w:type="dxa"/>
            <w:tcBorders>
              <w:top w:val="single" w:sz="4" w:space="0" w:color="auto"/>
              <w:left w:val="single" w:sz="4" w:space="0" w:color="auto"/>
              <w:bottom w:val="single" w:sz="4" w:space="0" w:color="auto"/>
              <w:right w:val="single" w:sz="4" w:space="0" w:color="auto"/>
            </w:tcBorders>
            <w:vAlign w:val="center"/>
          </w:tcPr>
          <w:p w:rsidR="00A84198" w:rsidRPr="002E3A3E" w:rsidRDefault="00A84198" w:rsidP="00487BCA">
            <w:pPr>
              <w:spacing w:line="400" w:lineRule="exact"/>
              <w:ind w:firstLineChars="0" w:firstLine="0"/>
              <w:rPr>
                <w:rFonts w:ascii="Times New Roman" w:eastAsia="仿宋_GB2312" w:hAnsi="Times New Roman"/>
                <w:bCs/>
                <w:sz w:val="24"/>
              </w:rPr>
            </w:pPr>
          </w:p>
        </w:tc>
      </w:tr>
      <w:tr w:rsidR="000C1C0C" w:rsidRPr="002E3A3E" w:rsidTr="007014B0">
        <w:trPr>
          <w:trHeight w:val="549"/>
          <w:jc w:val="center"/>
        </w:trPr>
        <w:tc>
          <w:tcPr>
            <w:tcW w:w="7217" w:type="dxa"/>
            <w:gridSpan w:val="7"/>
            <w:tcBorders>
              <w:top w:val="single" w:sz="4" w:space="0" w:color="auto"/>
              <w:left w:val="single" w:sz="4" w:space="0" w:color="auto"/>
              <w:bottom w:val="single" w:sz="4" w:space="0" w:color="auto"/>
              <w:right w:val="single" w:sz="4" w:space="0" w:color="auto"/>
            </w:tcBorders>
            <w:vAlign w:val="center"/>
            <w:hideMark/>
          </w:tcPr>
          <w:p w:rsidR="00A84198" w:rsidRPr="002E3A3E" w:rsidRDefault="00A84198" w:rsidP="00487BCA">
            <w:pPr>
              <w:spacing w:line="400" w:lineRule="exact"/>
              <w:ind w:firstLineChars="0" w:firstLine="0"/>
              <w:jc w:val="center"/>
              <w:rPr>
                <w:rFonts w:ascii="Times New Roman" w:eastAsia="仿宋_GB2312" w:hAnsi="Times New Roman"/>
                <w:bCs/>
                <w:sz w:val="24"/>
              </w:rPr>
            </w:pPr>
            <w:r w:rsidRPr="002E3A3E">
              <w:rPr>
                <w:rFonts w:ascii="Times New Roman" w:eastAsia="仿宋_GB2312" w:hAnsi="Times New Roman" w:hint="eastAsia"/>
                <w:b/>
                <w:bCs/>
                <w:sz w:val="24"/>
              </w:rPr>
              <w:t>合计</w:t>
            </w:r>
          </w:p>
        </w:tc>
        <w:tc>
          <w:tcPr>
            <w:tcW w:w="2413" w:type="dxa"/>
            <w:tcBorders>
              <w:top w:val="single" w:sz="4" w:space="0" w:color="auto"/>
              <w:left w:val="single" w:sz="4" w:space="0" w:color="auto"/>
              <w:bottom w:val="single" w:sz="4" w:space="0" w:color="auto"/>
              <w:right w:val="single" w:sz="4" w:space="0" w:color="auto"/>
            </w:tcBorders>
            <w:vAlign w:val="center"/>
          </w:tcPr>
          <w:p w:rsidR="00A84198" w:rsidRPr="002E3A3E" w:rsidRDefault="00A84198" w:rsidP="00487BCA">
            <w:pPr>
              <w:spacing w:line="400" w:lineRule="exact"/>
              <w:ind w:firstLineChars="0" w:firstLine="0"/>
              <w:rPr>
                <w:rFonts w:ascii="Times New Roman" w:eastAsia="仿宋_GB2312" w:hAnsi="Times New Roman"/>
                <w:bCs/>
                <w:sz w:val="24"/>
              </w:rPr>
            </w:pPr>
          </w:p>
        </w:tc>
      </w:tr>
      <w:tr w:rsidR="000C1C0C" w:rsidRPr="0000157E" w:rsidTr="007014B0">
        <w:trPr>
          <w:trHeight w:val="549"/>
          <w:jc w:val="center"/>
        </w:trPr>
        <w:tc>
          <w:tcPr>
            <w:tcW w:w="7217" w:type="dxa"/>
            <w:gridSpan w:val="7"/>
            <w:tcBorders>
              <w:top w:val="single" w:sz="4" w:space="0" w:color="auto"/>
              <w:left w:val="single" w:sz="4" w:space="0" w:color="auto"/>
              <w:bottom w:val="single" w:sz="4" w:space="0" w:color="auto"/>
              <w:right w:val="single" w:sz="4" w:space="0" w:color="auto"/>
            </w:tcBorders>
            <w:vAlign w:val="center"/>
            <w:hideMark/>
          </w:tcPr>
          <w:p w:rsidR="00A84198" w:rsidRPr="002E3A3E" w:rsidRDefault="00A84198" w:rsidP="00487BCA">
            <w:pPr>
              <w:spacing w:line="400" w:lineRule="exact"/>
              <w:ind w:firstLineChars="0" w:firstLine="0"/>
              <w:jc w:val="center"/>
              <w:rPr>
                <w:rFonts w:ascii="Times New Roman" w:eastAsia="仿宋_GB2312" w:hAnsi="Times New Roman"/>
                <w:b/>
                <w:bCs/>
                <w:sz w:val="24"/>
              </w:rPr>
            </w:pPr>
            <w:r w:rsidRPr="002E3A3E">
              <w:rPr>
                <w:rFonts w:ascii="Times New Roman" w:eastAsia="仿宋_GB2312" w:hAnsi="Times New Roman" w:hint="eastAsia"/>
                <w:b/>
                <w:bCs/>
                <w:sz w:val="24"/>
              </w:rPr>
              <w:t>拟申请补贴金额（万元）</w:t>
            </w:r>
          </w:p>
        </w:tc>
        <w:tc>
          <w:tcPr>
            <w:tcW w:w="2413" w:type="dxa"/>
            <w:tcBorders>
              <w:top w:val="single" w:sz="4" w:space="0" w:color="auto"/>
              <w:left w:val="single" w:sz="4" w:space="0" w:color="auto"/>
              <w:bottom w:val="single" w:sz="4" w:space="0" w:color="auto"/>
              <w:right w:val="single" w:sz="4" w:space="0" w:color="auto"/>
            </w:tcBorders>
            <w:vAlign w:val="center"/>
          </w:tcPr>
          <w:p w:rsidR="00A84198" w:rsidRPr="0000157E" w:rsidRDefault="00A84198" w:rsidP="0000157E">
            <w:pPr>
              <w:spacing w:line="400" w:lineRule="exact"/>
              <w:ind w:firstLineChars="0" w:firstLine="0"/>
              <w:rPr>
                <w:rFonts w:ascii="Times New Roman" w:eastAsia="仿宋_GB2312" w:hAnsi="Times New Roman"/>
                <w:bCs/>
                <w:sz w:val="24"/>
              </w:rPr>
            </w:pPr>
          </w:p>
        </w:tc>
      </w:tr>
      <w:tr w:rsidR="000C1C0C" w:rsidRPr="0000157E" w:rsidTr="007014B0">
        <w:trPr>
          <w:trHeight w:val="549"/>
          <w:jc w:val="center"/>
        </w:trPr>
        <w:tc>
          <w:tcPr>
            <w:tcW w:w="7217" w:type="dxa"/>
            <w:gridSpan w:val="7"/>
            <w:tcBorders>
              <w:top w:val="single" w:sz="4" w:space="0" w:color="auto"/>
              <w:left w:val="single" w:sz="4" w:space="0" w:color="auto"/>
              <w:bottom w:val="single" w:sz="4" w:space="0" w:color="auto"/>
              <w:right w:val="single" w:sz="4" w:space="0" w:color="auto"/>
            </w:tcBorders>
            <w:vAlign w:val="center"/>
            <w:hideMark/>
          </w:tcPr>
          <w:p w:rsidR="00A84198" w:rsidRPr="002E3A3E" w:rsidRDefault="00A84198" w:rsidP="007D2E85">
            <w:pPr>
              <w:spacing w:line="400" w:lineRule="exact"/>
              <w:ind w:firstLineChars="0" w:firstLine="0"/>
              <w:jc w:val="center"/>
              <w:rPr>
                <w:rFonts w:ascii="Times New Roman" w:eastAsia="仿宋_GB2312" w:hAnsi="Times New Roman"/>
                <w:b/>
                <w:bCs/>
                <w:sz w:val="24"/>
              </w:rPr>
            </w:pPr>
            <w:r w:rsidRPr="00FC101D">
              <w:rPr>
                <w:rFonts w:ascii="Times New Roman" w:eastAsia="仿宋_GB2312" w:hAnsi="Times New Roman" w:hint="eastAsia"/>
                <w:b/>
                <w:bCs/>
                <w:sz w:val="24"/>
              </w:rPr>
              <w:t>自筹资金总额</w:t>
            </w:r>
            <w:r w:rsidR="007D2E85" w:rsidRPr="00FC101D">
              <w:rPr>
                <w:rFonts w:ascii="Times New Roman" w:eastAsia="仿宋_GB2312" w:hAnsi="Times New Roman" w:hint="eastAsia"/>
                <w:b/>
                <w:bCs/>
                <w:sz w:val="24"/>
              </w:rPr>
              <w:t>（单位：万元）</w:t>
            </w:r>
            <w:r w:rsidR="0000157E">
              <w:rPr>
                <w:rFonts w:ascii="Times New Roman" w:eastAsia="仿宋_GB2312" w:hAnsi="Times New Roman" w:hint="eastAsia"/>
                <w:b/>
                <w:bCs/>
                <w:sz w:val="24"/>
              </w:rPr>
              <w:t>及占实际投入经费</w:t>
            </w:r>
            <w:r w:rsidR="007D2E85">
              <w:rPr>
                <w:rFonts w:ascii="Times New Roman" w:eastAsia="仿宋_GB2312" w:hAnsi="Times New Roman" w:hint="eastAsia"/>
                <w:b/>
                <w:bCs/>
                <w:sz w:val="24"/>
              </w:rPr>
              <w:t>比例</w:t>
            </w:r>
          </w:p>
        </w:tc>
        <w:tc>
          <w:tcPr>
            <w:tcW w:w="2413" w:type="dxa"/>
            <w:tcBorders>
              <w:top w:val="single" w:sz="4" w:space="0" w:color="auto"/>
              <w:left w:val="single" w:sz="4" w:space="0" w:color="auto"/>
              <w:bottom w:val="single" w:sz="4" w:space="0" w:color="auto"/>
              <w:right w:val="single" w:sz="4" w:space="0" w:color="auto"/>
            </w:tcBorders>
            <w:vAlign w:val="center"/>
          </w:tcPr>
          <w:p w:rsidR="00A84198" w:rsidRPr="0000157E" w:rsidRDefault="00A84198" w:rsidP="0000157E">
            <w:pPr>
              <w:spacing w:line="400" w:lineRule="exact"/>
              <w:ind w:firstLineChars="0" w:firstLine="0"/>
              <w:rPr>
                <w:rFonts w:ascii="Times New Roman" w:eastAsia="仿宋_GB2312" w:hAnsi="Times New Roman"/>
                <w:bCs/>
                <w:sz w:val="24"/>
              </w:rPr>
            </w:pPr>
          </w:p>
        </w:tc>
      </w:tr>
      <w:tr w:rsidR="000C1C0C" w:rsidRPr="0000157E" w:rsidTr="0062485F">
        <w:trPr>
          <w:trHeight w:val="549"/>
          <w:jc w:val="center"/>
        </w:trPr>
        <w:tc>
          <w:tcPr>
            <w:tcW w:w="9630" w:type="dxa"/>
            <w:gridSpan w:val="8"/>
            <w:tcBorders>
              <w:top w:val="single" w:sz="4" w:space="0" w:color="auto"/>
              <w:left w:val="single" w:sz="4" w:space="0" w:color="auto"/>
              <w:bottom w:val="single" w:sz="4" w:space="0" w:color="auto"/>
              <w:right w:val="single" w:sz="4" w:space="0" w:color="auto"/>
            </w:tcBorders>
            <w:vAlign w:val="center"/>
            <w:hideMark/>
          </w:tcPr>
          <w:p w:rsidR="00A84198" w:rsidRPr="0000157E" w:rsidRDefault="00A84198" w:rsidP="0000157E">
            <w:pPr>
              <w:spacing w:line="400" w:lineRule="exact"/>
              <w:ind w:firstLineChars="0" w:firstLine="0"/>
              <w:jc w:val="center"/>
              <w:rPr>
                <w:rFonts w:ascii="Times New Roman" w:eastAsia="仿宋_GB2312" w:hAnsi="Times New Roman"/>
                <w:b/>
                <w:bCs/>
                <w:sz w:val="24"/>
              </w:rPr>
            </w:pPr>
            <w:r w:rsidRPr="0000157E">
              <w:rPr>
                <w:rFonts w:ascii="Times New Roman" w:eastAsia="仿宋_GB2312" w:hAnsi="Times New Roman" w:hint="eastAsia"/>
                <w:b/>
                <w:bCs/>
                <w:sz w:val="24"/>
              </w:rPr>
              <w:t>平台认定自查情况</w:t>
            </w:r>
          </w:p>
        </w:tc>
      </w:tr>
      <w:tr w:rsidR="000C1C0C" w:rsidRPr="002E3A3E" w:rsidTr="0043175F">
        <w:trPr>
          <w:trHeight w:val="3722"/>
          <w:jc w:val="center"/>
        </w:trPr>
        <w:tc>
          <w:tcPr>
            <w:tcW w:w="9630" w:type="dxa"/>
            <w:gridSpan w:val="8"/>
            <w:tcBorders>
              <w:top w:val="single" w:sz="4" w:space="0" w:color="auto"/>
              <w:left w:val="single" w:sz="4" w:space="0" w:color="auto"/>
              <w:bottom w:val="single" w:sz="4" w:space="0" w:color="auto"/>
              <w:right w:val="single" w:sz="4" w:space="0" w:color="auto"/>
            </w:tcBorders>
            <w:vAlign w:val="center"/>
            <w:hideMark/>
          </w:tcPr>
          <w:p w:rsidR="00A84198" w:rsidRPr="002E3A3E" w:rsidRDefault="00A84198" w:rsidP="002727EE">
            <w:pPr>
              <w:widowControl w:val="0"/>
              <w:snapToGrid w:val="0"/>
              <w:spacing w:line="240" w:lineRule="auto"/>
              <w:ind w:firstLine="480"/>
              <w:rPr>
                <w:rFonts w:ascii="仿宋_GB2312" w:eastAsia="仿宋_GB2312" w:hAnsi="仿宋_GB2312" w:cs="仿宋_GB2312"/>
                <w:color w:val="000000"/>
                <w:sz w:val="24"/>
                <w:szCs w:val="24"/>
              </w:rPr>
            </w:pPr>
            <w:bookmarkStart w:id="14" w:name="OLE_LINK103"/>
            <w:bookmarkStart w:id="15" w:name="OLE_LINK104"/>
            <w:bookmarkStart w:id="16" w:name="OLE_LINK105"/>
            <w:r w:rsidRPr="002E3A3E">
              <w:rPr>
                <w:rFonts w:ascii="仿宋_GB2312" w:eastAsia="仿宋_GB2312" w:hAnsi="仿宋_GB2312" w:cs="仿宋_GB2312" w:hint="eastAsia"/>
                <w:color w:val="000000"/>
                <w:sz w:val="24"/>
                <w:szCs w:val="24"/>
              </w:rPr>
              <w:t>简述技术平台基本情况介绍，包括所属平台4种类型中的哪一类，</w:t>
            </w:r>
            <w:r w:rsidR="000C1C0C">
              <w:rPr>
                <w:rFonts w:ascii="仿宋_GB2312" w:eastAsia="仿宋_GB2312" w:hAnsi="仿宋_GB2312" w:cs="仿宋_GB2312" w:hint="eastAsia"/>
                <w:color w:val="000000"/>
                <w:sz w:val="24"/>
                <w:szCs w:val="24"/>
              </w:rPr>
              <w:t>若是药品中试平台写明是否通过GMP（药品生产质量管理规范）认证或符合性检查；有特殊专业要求的药物</w:t>
            </w:r>
            <w:r w:rsidR="00CD1671" w:rsidRPr="00156068">
              <w:rPr>
                <w:rFonts w:ascii="仿宋_GB2312" w:eastAsia="仿宋_GB2312" w:hAnsi="仿宋_GB2312" w:cs="仿宋_GB2312" w:hint="eastAsia"/>
                <w:color w:val="000000"/>
                <w:sz w:val="24"/>
                <w:szCs w:val="24"/>
              </w:rPr>
              <w:t>/医疗器械</w:t>
            </w:r>
            <w:r w:rsidR="000C1C0C">
              <w:rPr>
                <w:rFonts w:ascii="仿宋_GB2312" w:eastAsia="仿宋_GB2312" w:hAnsi="仿宋_GB2312" w:cs="仿宋_GB2312" w:hint="eastAsia"/>
                <w:color w:val="000000"/>
                <w:sz w:val="24"/>
                <w:szCs w:val="24"/>
              </w:rPr>
              <w:t>临床研究医院(试验机构)需说明是否符合国家药品监督管理部门的《药物临床试验机构资格认定证书》条件或是否符合在其指定网站备案条件、投资方是否主要为社会资本（所占比例多少）；药物非临床安全性评价平台是否符合通过国家药品监督管理部门或OECD（</w:t>
            </w:r>
            <w:bookmarkStart w:id="17" w:name="OLE_LINK82"/>
            <w:bookmarkStart w:id="18" w:name="OLE_LINK81"/>
            <w:r w:rsidR="000C1C0C">
              <w:rPr>
                <w:rFonts w:ascii="仿宋_GB2312" w:eastAsia="仿宋_GB2312" w:hAnsi="仿宋_GB2312" w:cs="仿宋_GB2312" w:hint="eastAsia"/>
                <w:color w:val="000000"/>
                <w:sz w:val="24"/>
                <w:szCs w:val="24"/>
              </w:rPr>
              <w:t>经济</w:t>
            </w:r>
            <w:bookmarkEnd w:id="17"/>
            <w:bookmarkEnd w:id="18"/>
            <w:r w:rsidR="000C1C0C">
              <w:rPr>
                <w:rFonts w:ascii="仿宋_GB2312" w:eastAsia="仿宋_GB2312" w:hAnsi="仿宋_GB2312" w:cs="仿宋_GB2312" w:hint="eastAsia"/>
                <w:color w:val="000000"/>
                <w:sz w:val="24"/>
                <w:szCs w:val="24"/>
              </w:rPr>
              <w:t>合作与发展组织）的GLP（药物非临床研究质量管理规范）认证的标准；</w:t>
            </w:r>
            <w:r w:rsidRPr="002E3A3E">
              <w:rPr>
                <w:rFonts w:ascii="仿宋_GB2312" w:eastAsia="仿宋_GB2312" w:hAnsi="仿宋_GB2312" w:cs="仿宋_GB2312" w:hint="eastAsia"/>
                <w:color w:val="000000"/>
                <w:sz w:val="24"/>
                <w:szCs w:val="24"/>
              </w:rPr>
              <w:t>平台组成部分；按照申请条件确定的</w:t>
            </w:r>
            <w:r w:rsidR="002963C1" w:rsidRPr="002963C1">
              <w:rPr>
                <w:rFonts w:ascii="Times New Roman" w:eastAsia="仿宋_GB2312" w:hAnsi="Times New Roman" w:hint="eastAsia"/>
                <w:b/>
                <w:bCs/>
                <w:sz w:val="24"/>
              </w:rPr>
              <w:t>建设</w:t>
            </w:r>
            <w:r w:rsidR="002E7BA9">
              <w:rPr>
                <w:rFonts w:ascii="Times New Roman" w:eastAsia="仿宋_GB2312" w:hAnsi="Times New Roman" w:hint="eastAsia"/>
                <w:b/>
                <w:bCs/>
                <w:sz w:val="24"/>
              </w:rPr>
              <w:t>技术平台</w:t>
            </w:r>
            <w:r w:rsidR="002963C1" w:rsidRPr="002963C1">
              <w:rPr>
                <w:rFonts w:ascii="Times New Roman" w:eastAsia="仿宋_GB2312" w:hAnsi="Times New Roman" w:hint="eastAsia"/>
                <w:b/>
                <w:bCs/>
                <w:sz w:val="24"/>
              </w:rPr>
              <w:t>实际投入费用是否达到</w:t>
            </w:r>
            <w:r w:rsidR="002963C1" w:rsidRPr="002963C1">
              <w:rPr>
                <w:rFonts w:ascii="Times New Roman" w:eastAsia="仿宋_GB2312" w:hAnsi="Times New Roman"/>
                <w:b/>
                <w:bCs/>
                <w:sz w:val="24"/>
              </w:rPr>
              <w:t>1000</w:t>
            </w:r>
            <w:r w:rsidR="002963C1" w:rsidRPr="002963C1">
              <w:rPr>
                <w:rFonts w:ascii="Times New Roman" w:eastAsia="仿宋_GB2312" w:hAnsi="Times New Roman" w:hint="eastAsia"/>
                <w:b/>
                <w:bCs/>
                <w:sz w:val="24"/>
              </w:rPr>
              <w:t>万元以上</w:t>
            </w:r>
            <w:r w:rsidR="002963C1">
              <w:rPr>
                <w:rFonts w:ascii="Times New Roman" w:eastAsia="仿宋_GB2312" w:hAnsi="Times New Roman" w:hint="eastAsia"/>
                <w:b/>
                <w:bCs/>
                <w:sz w:val="24"/>
              </w:rPr>
              <w:t>，</w:t>
            </w:r>
            <w:r w:rsidR="002963C1" w:rsidRPr="00C50397">
              <w:rPr>
                <w:rFonts w:ascii="仿宋_GB2312" w:eastAsia="仿宋_GB2312" w:hAnsi="仿宋_GB2312" w:cs="仿宋_GB2312" w:hint="eastAsia"/>
                <w:b/>
                <w:color w:val="000000"/>
                <w:sz w:val="24"/>
                <w:szCs w:val="24"/>
              </w:rPr>
              <w:t>费用</w:t>
            </w:r>
            <w:r w:rsidRPr="00C50397">
              <w:rPr>
                <w:rFonts w:ascii="仿宋_GB2312" w:eastAsia="仿宋_GB2312" w:hAnsi="仿宋_GB2312" w:cs="仿宋_GB2312" w:hint="eastAsia"/>
                <w:b/>
                <w:color w:val="000000"/>
                <w:sz w:val="24"/>
                <w:szCs w:val="24"/>
              </w:rPr>
              <w:t>包括</w:t>
            </w:r>
            <w:r w:rsidRPr="002E3A3E">
              <w:rPr>
                <w:rFonts w:ascii="仿宋_GB2312" w:eastAsia="仿宋_GB2312" w:hAnsi="仿宋_GB2312" w:cs="仿宋_GB2312" w:hint="eastAsia"/>
                <w:color w:val="000000"/>
                <w:sz w:val="24"/>
                <w:szCs w:val="24"/>
              </w:rPr>
              <w:t>建设平台所发生的</w:t>
            </w:r>
            <w:r w:rsidR="00C50397" w:rsidRPr="00C50397">
              <w:rPr>
                <w:rFonts w:ascii="仿宋_GB2312" w:eastAsia="仿宋_GB2312" w:hAnsi="仿宋_GB2312" w:cs="仿宋_GB2312" w:hint="eastAsia"/>
                <w:color w:val="000000"/>
                <w:sz w:val="24"/>
                <w:szCs w:val="24"/>
              </w:rPr>
              <w:t>场地装修费、设备（含硬件和软件）费、安装调试费、材料费、设计费和其他合理费用，不包含购置土地、房屋建设、房产购买和作为流动资金的投资，不包括场地租赁费用，且</w:t>
            </w:r>
            <w:r w:rsidR="002E7BA9">
              <w:rPr>
                <w:rFonts w:ascii="仿宋_GB2312" w:eastAsia="仿宋_GB2312" w:hAnsi="仿宋_GB2312" w:cs="仿宋_GB2312" w:hint="eastAsia"/>
                <w:color w:val="000000"/>
                <w:sz w:val="24"/>
                <w:szCs w:val="24"/>
              </w:rPr>
              <w:t>技术平台</w:t>
            </w:r>
            <w:r w:rsidR="00C50397" w:rsidRPr="00C50397">
              <w:rPr>
                <w:rFonts w:ascii="仿宋_GB2312" w:eastAsia="仿宋_GB2312" w:hAnsi="仿宋_GB2312" w:cs="仿宋_GB2312" w:hint="eastAsia"/>
                <w:color w:val="000000"/>
                <w:sz w:val="24"/>
                <w:szCs w:val="24"/>
              </w:rPr>
              <w:t>实际通过验收时间不得超过政策有效期；</w:t>
            </w:r>
            <w:r w:rsidR="00C50397" w:rsidRPr="00C50397">
              <w:rPr>
                <w:rFonts w:ascii="仿宋_GB2312" w:eastAsia="仿宋_GB2312" w:hAnsi="仿宋_GB2312" w:cs="仿宋_GB2312" w:hint="eastAsia"/>
                <w:b/>
                <w:color w:val="000000"/>
                <w:sz w:val="24"/>
                <w:szCs w:val="24"/>
              </w:rPr>
              <w:t>其中，“其他合理费用”不得超过建设经费总额的5%，且不得有明显不合理费用</w:t>
            </w:r>
            <w:r w:rsidRPr="002E3A3E">
              <w:rPr>
                <w:rFonts w:ascii="仿宋_GB2312" w:eastAsia="仿宋_GB2312" w:hAnsi="仿宋_GB2312" w:cs="仿宋_GB2312" w:hint="eastAsia"/>
                <w:color w:val="000000"/>
                <w:sz w:val="24"/>
                <w:szCs w:val="24"/>
              </w:rPr>
              <w:t>；</w:t>
            </w:r>
            <w:r w:rsidR="002963C1" w:rsidRPr="002963C1">
              <w:rPr>
                <w:rFonts w:ascii="Times New Roman" w:eastAsia="仿宋_GB2312" w:hAnsi="Times New Roman" w:hint="eastAsia"/>
                <w:b/>
                <w:bCs/>
                <w:sz w:val="24"/>
              </w:rPr>
              <w:t>设备投入占平台建设经费的比例是否大于或等于</w:t>
            </w:r>
            <w:r w:rsidR="002963C1" w:rsidRPr="002963C1">
              <w:rPr>
                <w:rFonts w:ascii="Times New Roman" w:eastAsia="仿宋_GB2312" w:hAnsi="Times New Roman"/>
                <w:b/>
                <w:bCs/>
                <w:sz w:val="24"/>
              </w:rPr>
              <w:t>60%</w:t>
            </w:r>
            <w:r w:rsidR="002963C1">
              <w:rPr>
                <w:rFonts w:ascii="Times New Roman" w:eastAsia="仿宋_GB2312" w:hAnsi="Times New Roman" w:hint="eastAsia"/>
                <w:bCs/>
                <w:sz w:val="24"/>
              </w:rPr>
              <w:t>；</w:t>
            </w:r>
            <w:r w:rsidRPr="002E3A3E">
              <w:rPr>
                <w:rFonts w:ascii="仿宋_GB2312" w:eastAsia="仿宋_GB2312" w:hAnsi="仿宋_GB2312" w:cs="仿宋_GB2312" w:hint="eastAsia"/>
                <w:color w:val="000000"/>
                <w:sz w:val="24"/>
                <w:szCs w:val="24"/>
              </w:rPr>
              <w:t>管理运行机制；管理运营团队情况；所能提供的服务内容；技术水平；预期社会经济效益等。对照备案通过的建设方案，是否达到建设方案的要求，有什么改动及相关说明等</w:t>
            </w:r>
            <w:r w:rsidR="004E1EE4">
              <w:rPr>
                <w:rFonts w:ascii="仿宋_GB2312" w:eastAsia="仿宋_GB2312" w:hAnsi="仿宋_GB2312" w:cs="仿宋_GB2312" w:hint="eastAsia"/>
                <w:color w:val="000000"/>
                <w:sz w:val="24"/>
                <w:szCs w:val="24"/>
              </w:rPr>
              <w:t>（不需要备案的，则需对照本单位批准的建设方案进行说明）</w:t>
            </w:r>
            <w:r w:rsidRPr="002E3A3E">
              <w:rPr>
                <w:rFonts w:ascii="仿宋_GB2312" w:eastAsia="仿宋_GB2312" w:hAnsi="仿宋_GB2312" w:cs="仿宋_GB2312" w:hint="eastAsia"/>
                <w:color w:val="000000"/>
                <w:sz w:val="24"/>
                <w:szCs w:val="24"/>
              </w:rPr>
              <w:t>。</w:t>
            </w:r>
            <w:r w:rsidR="002963C1" w:rsidRPr="00FC101D">
              <w:rPr>
                <w:rFonts w:ascii="Times New Roman" w:eastAsia="仿宋_GB2312" w:hAnsi="Times New Roman" w:hint="eastAsia"/>
                <w:b/>
                <w:bCs/>
                <w:sz w:val="24"/>
              </w:rPr>
              <w:t>自筹资金总额（单位：万元）</w:t>
            </w:r>
            <w:r w:rsidR="002963C1">
              <w:rPr>
                <w:rFonts w:ascii="Times New Roman" w:eastAsia="仿宋_GB2312" w:hAnsi="Times New Roman" w:hint="eastAsia"/>
                <w:b/>
                <w:bCs/>
                <w:sz w:val="24"/>
              </w:rPr>
              <w:t>及占实际投入经费比例。</w:t>
            </w:r>
            <w:bookmarkEnd w:id="14"/>
            <w:bookmarkEnd w:id="15"/>
            <w:bookmarkEnd w:id="16"/>
          </w:p>
        </w:tc>
      </w:tr>
      <w:tr w:rsidR="000C1C0C" w:rsidRPr="002E3A3E" w:rsidTr="0043175F">
        <w:trPr>
          <w:trHeight w:val="4243"/>
          <w:jc w:val="center"/>
        </w:trPr>
        <w:tc>
          <w:tcPr>
            <w:tcW w:w="9630" w:type="dxa"/>
            <w:gridSpan w:val="8"/>
            <w:tcBorders>
              <w:top w:val="single" w:sz="4" w:space="0" w:color="auto"/>
              <w:left w:val="single" w:sz="4" w:space="0" w:color="auto"/>
              <w:bottom w:val="single" w:sz="4" w:space="0" w:color="auto"/>
              <w:right w:val="single" w:sz="4" w:space="0" w:color="auto"/>
            </w:tcBorders>
            <w:vAlign w:val="center"/>
          </w:tcPr>
          <w:p w:rsidR="00A84198" w:rsidRPr="002E3A3E" w:rsidRDefault="00A84198" w:rsidP="00487BCA">
            <w:pPr>
              <w:ind w:firstLineChars="1" w:firstLine="3"/>
              <w:rPr>
                <w:rFonts w:ascii="仿宋_GB2312" w:eastAsia="仿宋_GB2312" w:hAnsi="仿宋_GB2312" w:cs="仿宋_GB2312"/>
                <w:b/>
                <w:color w:val="333333"/>
                <w:kern w:val="0"/>
                <w:sz w:val="28"/>
                <w:szCs w:val="28"/>
              </w:rPr>
            </w:pPr>
            <w:r w:rsidRPr="002E3A3E">
              <w:rPr>
                <w:rFonts w:ascii="仿宋_GB2312" w:eastAsia="仿宋_GB2312" w:hAnsi="仿宋_GB2312" w:cs="仿宋_GB2312" w:hint="eastAsia"/>
                <w:b/>
                <w:color w:val="333333"/>
                <w:kern w:val="0"/>
                <w:sz w:val="28"/>
                <w:szCs w:val="28"/>
              </w:rPr>
              <w:lastRenderedPageBreak/>
              <w:t>认定意见：</w:t>
            </w:r>
          </w:p>
          <w:p w:rsidR="00A84198" w:rsidRPr="002E3A3E" w:rsidRDefault="00A84198" w:rsidP="00487BCA">
            <w:pPr>
              <w:ind w:firstLine="562"/>
              <w:rPr>
                <w:rFonts w:ascii="仿宋_GB2312" w:eastAsia="仿宋_GB2312" w:hAnsi="仿宋_GB2312" w:cs="仿宋_GB2312"/>
                <w:b/>
                <w:color w:val="333333"/>
                <w:kern w:val="0"/>
                <w:sz w:val="28"/>
                <w:szCs w:val="28"/>
              </w:rPr>
            </w:pPr>
          </w:p>
          <w:p w:rsidR="00A84198" w:rsidRPr="002E3A3E" w:rsidRDefault="00A84198" w:rsidP="00487BCA">
            <w:pPr>
              <w:ind w:firstLine="562"/>
              <w:rPr>
                <w:rFonts w:ascii="仿宋_GB2312" w:eastAsia="仿宋_GB2312" w:hAnsi="仿宋_GB2312" w:cs="仿宋_GB2312"/>
                <w:b/>
                <w:color w:val="333333"/>
                <w:kern w:val="0"/>
                <w:sz w:val="28"/>
                <w:szCs w:val="28"/>
              </w:rPr>
            </w:pPr>
          </w:p>
          <w:p w:rsidR="00A84198" w:rsidRPr="002E3A3E" w:rsidRDefault="00A84198" w:rsidP="00487BCA">
            <w:pPr>
              <w:ind w:firstLine="562"/>
              <w:rPr>
                <w:rFonts w:ascii="仿宋_GB2312" w:eastAsia="仿宋_GB2312" w:hAnsi="仿宋_GB2312" w:cs="仿宋_GB2312"/>
                <w:b/>
                <w:color w:val="333333"/>
                <w:kern w:val="0"/>
                <w:sz w:val="28"/>
                <w:szCs w:val="28"/>
              </w:rPr>
            </w:pPr>
          </w:p>
          <w:p w:rsidR="00A84198" w:rsidRPr="002E3A3E" w:rsidRDefault="00A84198" w:rsidP="00487BCA">
            <w:pPr>
              <w:ind w:firstLine="562"/>
              <w:rPr>
                <w:rFonts w:ascii="仿宋_GB2312" w:eastAsia="仿宋_GB2312" w:hAnsi="仿宋_GB2312" w:cs="仿宋_GB2312"/>
                <w:b/>
                <w:color w:val="333333"/>
                <w:kern w:val="0"/>
                <w:sz w:val="28"/>
                <w:szCs w:val="28"/>
              </w:rPr>
            </w:pPr>
            <w:r w:rsidRPr="002E3A3E">
              <w:rPr>
                <w:rFonts w:ascii="仿宋_GB2312" w:eastAsia="仿宋_GB2312" w:hAnsi="仿宋_GB2312" w:cs="仿宋_GB2312" w:hint="eastAsia"/>
                <w:b/>
                <w:color w:val="333333"/>
                <w:kern w:val="0"/>
                <w:sz w:val="28"/>
                <w:szCs w:val="28"/>
              </w:rPr>
              <w:t>经办人签名：                广州市黄埔区科学技术局（盖章）</w:t>
            </w:r>
          </w:p>
          <w:p w:rsidR="00A84198" w:rsidRPr="002E3A3E" w:rsidRDefault="00A84198" w:rsidP="00487BCA">
            <w:pPr>
              <w:widowControl w:val="0"/>
              <w:snapToGrid w:val="0"/>
              <w:ind w:firstLine="480"/>
              <w:rPr>
                <w:rFonts w:ascii="仿宋_GB2312" w:eastAsia="仿宋_GB2312" w:hAnsi="仿宋_GB2312" w:cs="仿宋_GB2312"/>
                <w:color w:val="000000"/>
                <w:sz w:val="24"/>
                <w:szCs w:val="24"/>
              </w:rPr>
            </w:pPr>
          </w:p>
          <w:p w:rsidR="00A84198" w:rsidRPr="002E3A3E" w:rsidRDefault="00A84198" w:rsidP="00487BCA">
            <w:pPr>
              <w:widowControl w:val="0"/>
              <w:snapToGrid w:val="0"/>
              <w:ind w:firstLine="480"/>
              <w:rPr>
                <w:rFonts w:ascii="仿宋_GB2312" w:eastAsia="仿宋_GB2312" w:hAnsi="仿宋_GB2312" w:cs="仿宋_GB2312"/>
                <w:color w:val="000000"/>
                <w:sz w:val="24"/>
                <w:szCs w:val="24"/>
              </w:rPr>
            </w:pPr>
          </w:p>
        </w:tc>
      </w:tr>
      <w:tr w:rsidR="000C1C0C" w:rsidRPr="002E3A3E" w:rsidTr="0062485F">
        <w:trPr>
          <w:trHeight w:val="765"/>
          <w:jc w:val="center"/>
        </w:trPr>
        <w:tc>
          <w:tcPr>
            <w:tcW w:w="9630" w:type="dxa"/>
            <w:gridSpan w:val="8"/>
            <w:tcBorders>
              <w:top w:val="single" w:sz="4" w:space="0" w:color="auto"/>
              <w:left w:val="single" w:sz="4" w:space="0" w:color="auto"/>
              <w:bottom w:val="single" w:sz="4" w:space="0" w:color="auto"/>
              <w:right w:val="single" w:sz="4" w:space="0" w:color="auto"/>
            </w:tcBorders>
            <w:vAlign w:val="center"/>
            <w:hideMark/>
          </w:tcPr>
          <w:p w:rsidR="00A84198" w:rsidRPr="002E3A3E" w:rsidRDefault="00A84198" w:rsidP="00487BCA">
            <w:pPr>
              <w:widowControl w:val="0"/>
              <w:snapToGrid w:val="0"/>
              <w:ind w:firstLineChars="2" w:firstLine="5"/>
              <w:rPr>
                <w:rFonts w:ascii="仿宋_GB2312" w:eastAsia="仿宋_GB2312" w:hAnsi="仿宋_GB2312" w:cs="仿宋_GB2312"/>
                <w:color w:val="000000"/>
                <w:sz w:val="24"/>
                <w:szCs w:val="24"/>
              </w:rPr>
            </w:pPr>
            <w:r w:rsidRPr="002E3A3E">
              <w:rPr>
                <w:rFonts w:ascii="仿宋_GB2312" w:eastAsia="仿宋_GB2312" w:hAnsi="仿宋_GB2312" w:cs="仿宋_GB2312" w:hint="eastAsia"/>
                <w:color w:val="000000"/>
                <w:sz w:val="24"/>
                <w:szCs w:val="24"/>
              </w:rPr>
              <w:t>备注：</w:t>
            </w:r>
          </w:p>
        </w:tc>
      </w:tr>
    </w:tbl>
    <w:p w:rsidR="0081146F" w:rsidRDefault="00A84198" w:rsidP="0043175F">
      <w:pPr>
        <w:spacing w:line="240" w:lineRule="auto"/>
        <w:ind w:right="210" w:firstLineChars="0" w:firstLine="0"/>
        <w:rPr>
          <w:rFonts w:ascii="仿宋_GB2312" w:eastAsia="仿宋_GB2312" w:hAnsi="仿宋_GB2312" w:cs="仿宋_GB2312"/>
          <w:color w:val="000000"/>
          <w:sz w:val="24"/>
          <w:szCs w:val="24"/>
        </w:rPr>
      </w:pPr>
      <w:r w:rsidRPr="002E3A3E">
        <w:rPr>
          <w:rFonts w:ascii="仿宋_GB2312" w:eastAsia="仿宋_GB2312" w:hAnsi="仿宋_GB2312" w:cs="仿宋_GB2312" w:hint="eastAsia"/>
          <w:color w:val="000000"/>
          <w:sz w:val="24"/>
          <w:szCs w:val="24"/>
        </w:rPr>
        <w:t>附注：金额计算采用舍尾算法精确到元，舍去元位后的尾数。</w:t>
      </w:r>
    </w:p>
    <w:p w:rsidR="0081146F" w:rsidRDefault="0081146F" w:rsidP="0081146F">
      <w:pPr>
        <w:ind w:firstLine="48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br w:type="page"/>
      </w:r>
    </w:p>
    <w:p w:rsidR="0081146F" w:rsidRPr="0081146F" w:rsidRDefault="0081146F" w:rsidP="0081146F">
      <w:pPr>
        <w:widowControl w:val="0"/>
        <w:spacing w:line="240" w:lineRule="auto"/>
        <w:ind w:firstLineChars="0" w:firstLine="0"/>
        <w:jc w:val="center"/>
        <w:outlineLvl w:val="1"/>
        <w:rPr>
          <w:rFonts w:ascii="宋体" w:hAnsi="宋体"/>
          <w:b/>
          <w:sz w:val="44"/>
          <w:szCs w:val="44"/>
        </w:rPr>
      </w:pPr>
      <w:r w:rsidRPr="0081146F">
        <w:rPr>
          <w:rFonts w:ascii="宋体" w:hAnsi="宋体" w:hint="eastAsia"/>
          <w:b/>
          <w:sz w:val="44"/>
          <w:szCs w:val="44"/>
        </w:rPr>
        <w:lastRenderedPageBreak/>
        <w:t>附件材料</w:t>
      </w:r>
    </w:p>
    <w:p w:rsidR="0081146F" w:rsidRPr="0081146F" w:rsidRDefault="0081146F" w:rsidP="0081146F">
      <w:pPr>
        <w:widowControl w:val="0"/>
        <w:spacing w:line="240" w:lineRule="auto"/>
        <w:ind w:firstLineChars="0" w:firstLine="0"/>
        <w:jc w:val="center"/>
        <w:rPr>
          <w:rFonts w:ascii="宋体" w:hAnsi="宋体"/>
          <w:b/>
          <w:bCs/>
          <w:sz w:val="24"/>
          <w:szCs w:val="24"/>
        </w:rPr>
      </w:pP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7797"/>
        <w:gridCol w:w="558"/>
      </w:tblGrid>
      <w:tr w:rsidR="000C1C0C" w:rsidRPr="0081146F" w:rsidTr="00E7625A">
        <w:trPr>
          <w:cantSplit/>
          <w:trHeight w:val="484"/>
          <w:jc w:val="center"/>
        </w:trPr>
        <w:tc>
          <w:tcPr>
            <w:tcW w:w="646" w:type="dxa"/>
            <w:vAlign w:val="center"/>
          </w:tcPr>
          <w:p w:rsidR="0081146F" w:rsidRPr="0081146F" w:rsidRDefault="0081146F" w:rsidP="0081146F">
            <w:pPr>
              <w:widowControl w:val="0"/>
              <w:spacing w:line="300" w:lineRule="exact"/>
              <w:ind w:firstLineChars="0" w:firstLine="0"/>
              <w:rPr>
                <w:rFonts w:ascii="Times New Roman" w:eastAsia="仿宋_GB2312" w:hAnsi="Times New Roman"/>
                <w:sz w:val="28"/>
                <w:szCs w:val="28"/>
              </w:rPr>
            </w:pPr>
            <w:r w:rsidRPr="0081146F">
              <w:rPr>
                <w:rFonts w:ascii="Times New Roman" w:eastAsia="仿宋_GB2312" w:hAnsi="Times New Roman" w:hint="eastAsia"/>
                <w:sz w:val="28"/>
                <w:szCs w:val="28"/>
              </w:rPr>
              <w:t>序号</w:t>
            </w:r>
          </w:p>
        </w:tc>
        <w:tc>
          <w:tcPr>
            <w:tcW w:w="7797" w:type="dxa"/>
            <w:vAlign w:val="center"/>
          </w:tcPr>
          <w:p w:rsidR="0081146F" w:rsidRPr="0081146F" w:rsidRDefault="0081146F" w:rsidP="0081146F">
            <w:pPr>
              <w:widowControl w:val="0"/>
              <w:spacing w:line="300" w:lineRule="exact"/>
              <w:ind w:firstLineChars="0" w:firstLine="0"/>
              <w:rPr>
                <w:rFonts w:ascii="Times New Roman" w:eastAsia="仿宋_GB2312" w:hAnsi="Times New Roman"/>
                <w:sz w:val="28"/>
                <w:szCs w:val="28"/>
              </w:rPr>
            </w:pPr>
            <w:r w:rsidRPr="0081146F">
              <w:rPr>
                <w:rFonts w:ascii="Times New Roman" w:eastAsia="仿宋_GB2312" w:hAnsi="Times New Roman" w:hint="eastAsia"/>
                <w:sz w:val="28"/>
                <w:szCs w:val="28"/>
              </w:rPr>
              <w:t>名称</w:t>
            </w:r>
          </w:p>
        </w:tc>
        <w:tc>
          <w:tcPr>
            <w:tcW w:w="558" w:type="dxa"/>
            <w:vAlign w:val="center"/>
          </w:tcPr>
          <w:p w:rsidR="0081146F" w:rsidRPr="0081146F" w:rsidRDefault="0081146F" w:rsidP="0081146F">
            <w:pPr>
              <w:widowControl w:val="0"/>
              <w:spacing w:line="300" w:lineRule="exact"/>
              <w:ind w:firstLineChars="0" w:firstLine="0"/>
              <w:rPr>
                <w:rFonts w:ascii="Times New Roman" w:eastAsia="仿宋_GB2312" w:hAnsi="Times New Roman"/>
                <w:sz w:val="28"/>
                <w:szCs w:val="28"/>
              </w:rPr>
            </w:pPr>
            <w:r w:rsidRPr="0081146F">
              <w:rPr>
                <w:rFonts w:ascii="Times New Roman" w:eastAsia="仿宋_GB2312" w:hAnsi="Times New Roman" w:hint="eastAsia"/>
                <w:sz w:val="28"/>
                <w:szCs w:val="28"/>
              </w:rPr>
              <w:t>页数</w:t>
            </w:r>
          </w:p>
        </w:tc>
      </w:tr>
      <w:tr w:rsidR="000C1C0C" w:rsidRPr="0081146F" w:rsidTr="00E7625A">
        <w:trPr>
          <w:cantSplit/>
          <w:trHeight w:val="505"/>
          <w:jc w:val="center"/>
        </w:trPr>
        <w:tc>
          <w:tcPr>
            <w:tcW w:w="646" w:type="dxa"/>
            <w:vAlign w:val="center"/>
          </w:tcPr>
          <w:p w:rsidR="0081146F" w:rsidRPr="0081146F" w:rsidRDefault="0081146F" w:rsidP="0081146F">
            <w:pPr>
              <w:widowControl w:val="0"/>
              <w:spacing w:line="300" w:lineRule="exact"/>
              <w:ind w:firstLineChars="0" w:firstLine="0"/>
              <w:rPr>
                <w:rFonts w:ascii="Times New Roman" w:eastAsia="仿宋_GB2312" w:hAnsi="Times New Roman"/>
                <w:sz w:val="28"/>
                <w:szCs w:val="28"/>
              </w:rPr>
            </w:pPr>
            <w:r w:rsidRPr="0081146F">
              <w:rPr>
                <w:rFonts w:ascii="Times New Roman" w:eastAsia="仿宋_GB2312" w:hAnsi="Times New Roman" w:hint="eastAsia"/>
                <w:sz w:val="28"/>
                <w:szCs w:val="28"/>
              </w:rPr>
              <w:t>1</w:t>
            </w:r>
          </w:p>
        </w:tc>
        <w:tc>
          <w:tcPr>
            <w:tcW w:w="7797" w:type="dxa"/>
            <w:vAlign w:val="center"/>
          </w:tcPr>
          <w:p w:rsidR="0081146F" w:rsidRPr="0081146F" w:rsidRDefault="0081146F" w:rsidP="0081146F">
            <w:pPr>
              <w:widowControl w:val="0"/>
              <w:spacing w:line="300" w:lineRule="exact"/>
              <w:ind w:firstLineChars="0" w:firstLine="0"/>
              <w:rPr>
                <w:rFonts w:ascii="Times New Roman" w:eastAsia="仿宋_GB2312" w:hAnsi="Times New Roman"/>
                <w:sz w:val="28"/>
                <w:szCs w:val="28"/>
              </w:rPr>
            </w:pPr>
            <w:r w:rsidRPr="0081146F">
              <w:rPr>
                <w:rFonts w:ascii="Times New Roman" w:eastAsia="仿宋_GB2312" w:hAnsi="Times New Roman" w:hint="eastAsia"/>
                <w:sz w:val="28"/>
                <w:szCs w:val="28"/>
              </w:rPr>
              <w:t>营业执照或机构核准登记证书</w:t>
            </w:r>
          </w:p>
        </w:tc>
        <w:tc>
          <w:tcPr>
            <w:tcW w:w="558" w:type="dxa"/>
            <w:vAlign w:val="center"/>
          </w:tcPr>
          <w:p w:rsidR="0081146F" w:rsidRPr="0081146F" w:rsidRDefault="0081146F" w:rsidP="0081146F">
            <w:pPr>
              <w:widowControl w:val="0"/>
              <w:spacing w:line="300" w:lineRule="exact"/>
              <w:ind w:firstLineChars="0" w:firstLine="0"/>
              <w:rPr>
                <w:rFonts w:ascii="Times New Roman" w:eastAsia="仿宋_GB2312" w:hAnsi="Times New Roman"/>
                <w:sz w:val="28"/>
                <w:szCs w:val="28"/>
              </w:rPr>
            </w:pPr>
          </w:p>
        </w:tc>
      </w:tr>
      <w:tr w:rsidR="000C1C0C" w:rsidRPr="0081146F" w:rsidTr="00E7625A">
        <w:trPr>
          <w:cantSplit/>
          <w:trHeight w:val="503"/>
          <w:jc w:val="center"/>
        </w:trPr>
        <w:tc>
          <w:tcPr>
            <w:tcW w:w="646" w:type="dxa"/>
            <w:vAlign w:val="center"/>
          </w:tcPr>
          <w:p w:rsidR="0081146F" w:rsidRPr="0081146F" w:rsidRDefault="0081146F" w:rsidP="0081146F">
            <w:pPr>
              <w:widowControl w:val="0"/>
              <w:spacing w:line="300" w:lineRule="exact"/>
              <w:ind w:firstLineChars="0" w:firstLine="0"/>
              <w:rPr>
                <w:rFonts w:ascii="Times New Roman" w:eastAsia="仿宋_GB2312" w:hAnsi="Times New Roman"/>
                <w:sz w:val="28"/>
                <w:szCs w:val="28"/>
              </w:rPr>
            </w:pPr>
            <w:r w:rsidRPr="0081146F">
              <w:rPr>
                <w:rFonts w:ascii="Times New Roman" w:eastAsia="仿宋_GB2312" w:hAnsi="Times New Roman" w:hint="eastAsia"/>
                <w:sz w:val="28"/>
                <w:szCs w:val="28"/>
              </w:rPr>
              <w:t>2</w:t>
            </w:r>
          </w:p>
        </w:tc>
        <w:tc>
          <w:tcPr>
            <w:tcW w:w="7797" w:type="dxa"/>
            <w:vAlign w:val="center"/>
          </w:tcPr>
          <w:p w:rsidR="0081146F" w:rsidRPr="0081146F" w:rsidRDefault="0081146F" w:rsidP="0081146F">
            <w:pPr>
              <w:widowControl w:val="0"/>
              <w:spacing w:line="300" w:lineRule="exact"/>
              <w:ind w:firstLineChars="0" w:firstLine="0"/>
              <w:rPr>
                <w:rFonts w:ascii="Times New Roman" w:eastAsia="仿宋_GB2312" w:hAnsi="Times New Roman"/>
                <w:sz w:val="28"/>
                <w:szCs w:val="28"/>
              </w:rPr>
            </w:pPr>
            <w:r w:rsidRPr="0081146F">
              <w:rPr>
                <w:rFonts w:ascii="Times New Roman" w:eastAsia="仿宋_GB2312" w:hAnsi="Times New Roman" w:hint="eastAsia"/>
                <w:sz w:val="28"/>
                <w:szCs w:val="28"/>
              </w:rPr>
              <w:t>区科技主管部门确认的《黄埔区</w:t>
            </w:r>
            <w:r w:rsidRPr="0081146F">
              <w:rPr>
                <w:rFonts w:ascii="Times New Roman" w:eastAsia="仿宋_GB2312" w:hAnsi="Times New Roman" w:hint="eastAsia"/>
                <w:sz w:val="28"/>
                <w:szCs w:val="28"/>
              </w:rPr>
              <w:t xml:space="preserve"> </w:t>
            </w:r>
            <w:r w:rsidRPr="0081146F">
              <w:rPr>
                <w:rFonts w:ascii="Times New Roman" w:eastAsia="仿宋_GB2312" w:hAnsi="Times New Roman" w:hint="eastAsia"/>
                <w:sz w:val="28"/>
                <w:szCs w:val="28"/>
              </w:rPr>
              <w:t>广州开发区生物医药产业技术平台建设备案表》（</w:t>
            </w:r>
            <w:r w:rsidRPr="0081146F">
              <w:rPr>
                <w:rFonts w:ascii="Times New Roman" w:eastAsia="仿宋_GB2312" w:hAnsi="Times New Roman" w:hint="eastAsia"/>
                <w:b/>
                <w:sz w:val="28"/>
                <w:szCs w:val="28"/>
              </w:rPr>
              <w:t>按照申请条件规定不需要备案的，不用提交</w:t>
            </w:r>
            <w:r w:rsidRPr="0081146F">
              <w:rPr>
                <w:rFonts w:ascii="Times New Roman" w:eastAsia="仿宋_GB2312" w:hAnsi="Times New Roman" w:hint="eastAsia"/>
                <w:sz w:val="28"/>
                <w:szCs w:val="28"/>
              </w:rPr>
              <w:t>）</w:t>
            </w:r>
          </w:p>
        </w:tc>
        <w:tc>
          <w:tcPr>
            <w:tcW w:w="558" w:type="dxa"/>
            <w:vAlign w:val="center"/>
          </w:tcPr>
          <w:p w:rsidR="0081146F" w:rsidRPr="0081146F" w:rsidRDefault="0081146F" w:rsidP="0081146F">
            <w:pPr>
              <w:widowControl w:val="0"/>
              <w:spacing w:line="300" w:lineRule="exact"/>
              <w:ind w:firstLineChars="0" w:firstLine="0"/>
              <w:rPr>
                <w:rFonts w:ascii="Times New Roman" w:eastAsia="仿宋_GB2312" w:hAnsi="Times New Roman"/>
                <w:sz w:val="28"/>
                <w:szCs w:val="28"/>
              </w:rPr>
            </w:pPr>
          </w:p>
        </w:tc>
      </w:tr>
      <w:tr w:rsidR="000C1C0C" w:rsidRPr="0081146F" w:rsidTr="00E7625A">
        <w:trPr>
          <w:cantSplit/>
          <w:trHeight w:val="503"/>
          <w:jc w:val="center"/>
        </w:trPr>
        <w:tc>
          <w:tcPr>
            <w:tcW w:w="646" w:type="dxa"/>
            <w:vAlign w:val="center"/>
          </w:tcPr>
          <w:p w:rsidR="00532287" w:rsidRDefault="00532287" w:rsidP="0081146F">
            <w:pPr>
              <w:widowControl w:val="0"/>
              <w:spacing w:line="300" w:lineRule="exact"/>
              <w:ind w:firstLineChars="0" w:firstLine="0"/>
              <w:rPr>
                <w:rFonts w:ascii="Times New Roman" w:eastAsia="仿宋_GB2312" w:hAnsi="Times New Roman"/>
                <w:sz w:val="28"/>
                <w:szCs w:val="28"/>
              </w:rPr>
            </w:pPr>
            <w:r>
              <w:rPr>
                <w:rFonts w:ascii="Times New Roman" w:eastAsia="仿宋_GB2312" w:hAnsi="Times New Roman" w:hint="eastAsia"/>
                <w:sz w:val="28"/>
                <w:szCs w:val="28"/>
              </w:rPr>
              <w:t>3</w:t>
            </w:r>
          </w:p>
        </w:tc>
        <w:tc>
          <w:tcPr>
            <w:tcW w:w="7797" w:type="dxa"/>
            <w:vAlign w:val="center"/>
          </w:tcPr>
          <w:p w:rsidR="00532287" w:rsidRPr="0081146F" w:rsidRDefault="00532287" w:rsidP="0081146F">
            <w:pPr>
              <w:widowControl w:val="0"/>
              <w:spacing w:line="300" w:lineRule="exact"/>
              <w:ind w:firstLineChars="0" w:firstLine="0"/>
              <w:rPr>
                <w:rFonts w:ascii="Times New Roman" w:eastAsia="仿宋_GB2312" w:hAnsi="Times New Roman"/>
                <w:sz w:val="28"/>
                <w:szCs w:val="28"/>
              </w:rPr>
            </w:pPr>
            <w:r w:rsidRPr="0081146F">
              <w:rPr>
                <w:rFonts w:ascii="Times New Roman" w:eastAsia="仿宋_GB2312" w:hAnsi="Times New Roman" w:hint="eastAsia"/>
                <w:sz w:val="28"/>
                <w:szCs w:val="28"/>
              </w:rPr>
              <w:t>入库批准文件（若企业名称与入库批准文件上的单位名称不一致，还需提供《工商变更登记备案通知书》）。</w:t>
            </w:r>
          </w:p>
        </w:tc>
        <w:tc>
          <w:tcPr>
            <w:tcW w:w="558" w:type="dxa"/>
            <w:vAlign w:val="center"/>
          </w:tcPr>
          <w:p w:rsidR="00532287" w:rsidRPr="0081146F" w:rsidRDefault="00532287" w:rsidP="0081146F">
            <w:pPr>
              <w:widowControl w:val="0"/>
              <w:spacing w:line="300" w:lineRule="exact"/>
              <w:ind w:firstLineChars="0" w:firstLine="0"/>
              <w:rPr>
                <w:rFonts w:ascii="Times New Roman" w:eastAsia="仿宋_GB2312" w:hAnsi="Times New Roman"/>
                <w:sz w:val="28"/>
                <w:szCs w:val="28"/>
              </w:rPr>
            </w:pPr>
          </w:p>
        </w:tc>
      </w:tr>
      <w:tr w:rsidR="000C1C0C" w:rsidRPr="0081146F" w:rsidTr="00E7625A">
        <w:trPr>
          <w:cantSplit/>
          <w:trHeight w:val="503"/>
          <w:jc w:val="center"/>
        </w:trPr>
        <w:tc>
          <w:tcPr>
            <w:tcW w:w="646" w:type="dxa"/>
            <w:vAlign w:val="center"/>
          </w:tcPr>
          <w:p w:rsidR="0054669B" w:rsidRDefault="00532287" w:rsidP="0081146F">
            <w:pPr>
              <w:widowControl w:val="0"/>
              <w:spacing w:line="300" w:lineRule="exact"/>
              <w:ind w:firstLineChars="0" w:firstLine="0"/>
              <w:rPr>
                <w:rFonts w:ascii="Times New Roman" w:eastAsia="仿宋_GB2312" w:hAnsi="Times New Roman"/>
                <w:sz w:val="28"/>
                <w:szCs w:val="28"/>
              </w:rPr>
            </w:pPr>
            <w:r>
              <w:rPr>
                <w:rFonts w:ascii="Times New Roman" w:eastAsia="仿宋_GB2312" w:hAnsi="Times New Roman" w:hint="eastAsia"/>
                <w:sz w:val="28"/>
                <w:szCs w:val="28"/>
              </w:rPr>
              <w:t>4</w:t>
            </w:r>
          </w:p>
        </w:tc>
        <w:tc>
          <w:tcPr>
            <w:tcW w:w="7797" w:type="dxa"/>
            <w:vAlign w:val="center"/>
          </w:tcPr>
          <w:p w:rsidR="0054669B" w:rsidRPr="0081146F" w:rsidRDefault="0054669B" w:rsidP="0081146F">
            <w:pPr>
              <w:widowControl w:val="0"/>
              <w:spacing w:line="300" w:lineRule="exact"/>
              <w:ind w:firstLineChars="0" w:firstLine="0"/>
              <w:rPr>
                <w:rFonts w:ascii="Times New Roman" w:eastAsia="仿宋_GB2312" w:hAnsi="Times New Roman"/>
                <w:sz w:val="28"/>
                <w:szCs w:val="28"/>
              </w:rPr>
            </w:pPr>
            <w:r w:rsidRPr="0081146F">
              <w:rPr>
                <w:rFonts w:ascii="Times New Roman" w:eastAsia="仿宋_GB2312" w:hAnsi="Times New Roman" w:hint="eastAsia"/>
                <w:sz w:val="28"/>
                <w:szCs w:val="28"/>
              </w:rPr>
              <w:t>申请单位批准建设</w:t>
            </w:r>
            <w:r>
              <w:rPr>
                <w:rFonts w:ascii="Times New Roman" w:eastAsia="仿宋_GB2312" w:hAnsi="Times New Roman" w:hint="eastAsia"/>
                <w:sz w:val="28"/>
                <w:szCs w:val="28"/>
              </w:rPr>
              <w:t>技术</w:t>
            </w:r>
            <w:r w:rsidRPr="0081146F">
              <w:rPr>
                <w:rFonts w:ascii="Times New Roman" w:eastAsia="仿宋_GB2312" w:hAnsi="Times New Roman" w:hint="eastAsia"/>
                <w:sz w:val="28"/>
                <w:szCs w:val="28"/>
              </w:rPr>
              <w:t>平台的文件</w:t>
            </w:r>
          </w:p>
        </w:tc>
        <w:tc>
          <w:tcPr>
            <w:tcW w:w="558" w:type="dxa"/>
            <w:vAlign w:val="center"/>
          </w:tcPr>
          <w:p w:rsidR="0054669B" w:rsidRPr="0081146F" w:rsidRDefault="0054669B" w:rsidP="0081146F">
            <w:pPr>
              <w:widowControl w:val="0"/>
              <w:spacing w:line="300" w:lineRule="exact"/>
              <w:ind w:firstLineChars="0" w:firstLine="0"/>
              <w:rPr>
                <w:rFonts w:ascii="Times New Roman" w:eastAsia="仿宋_GB2312" w:hAnsi="Times New Roman"/>
                <w:sz w:val="28"/>
                <w:szCs w:val="28"/>
              </w:rPr>
            </w:pPr>
          </w:p>
        </w:tc>
      </w:tr>
      <w:tr w:rsidR="000C1C0C" w:rsidRPr="0081146F" w:rsidTr="00E7625A">
        <w:trPr>
          <w:cantSplit/>
          <w:trHeight w:val="503"/>
          <w:jc w:val="center"/>
        </w:trPr>
        <w:tc>
          <w:tcPr>
            <w:tcW w:w="646" w:type="dxa"/>
            <w:vAlign w:val="center"/>
          </w:tcPr>
          <w:p w:rsidR="0081146F" w:rsidRPr="0081146F" w:rsidRDefault="00532287" w:rsidP="0081146F">
            <w:pPr>
              <w:widowControl w:val="0"/>
              <w:spacing w:line="300" w:lineRule="exact"/>
              <w:ind w:firstLineChars="0" w:firstLine="0"/>
              <w:rPr>
                <w:rFonts w:ascii="Times New Roman" w:eastAsia="仿宋_GB2312" w:hAnsi="Times New Roman"/>
                <w:sz w:val="28"/>
                <w:szCs w:val="28"/>
              </w:rPr>
            </w:pPr>
            <w:r>
              <w:rPr>
                <w:rFonts w:ascii="Times New Roman" w:eastAsia="仿宋_GB2312" w:hAnsi="Times New Roman" w:hint="eastAsia"/>
                <w:sz w:val="28"/>
                <w:szCs w:val="28"/>
              </w:rPr>
              <w:t>5</w:t>
            </w:r>
          </w:p>
        </w:tc>
        <w:tc>
          <w:tcPr>
            <w:tcW w:w="7797" w:type="dxa"/>
            <w:vAlign w:val="center"/>
          </w:tcPr>
          <w:p w:rsidR="0081146F" w:rsidRPr="0081146F" w:rsidRDefault="00111FEF" w:rsidP="0081146F">
            <w:pPr>
              <w:widowControl w:val="0"/>
              <w:spacing w:line="300" w:lineRule="exact"/>
              <w:ind w:firstLineChars="0" w:firstLine="0"/>
              <w:rPr>
                <w:rFonts w:ascii="Times New Roman" w:eastAsia="仿宋_GB2312" w:hAnsi="Times New Roman"/>
                <w:sz w:val="28"/>
                <w:szCs w:val="28"/>
              </w:rPr>
            </w:pPr>
            <w:r>
              <w:rPr>
                <w:rFonts w:ascii="Times New Roman" w:eastAsia="仿宋_GB2312" w:hAnsi="Times New Roman" w:hint="eastAsia"/>
                <w:sz w:val="28"/>
                <w:szCs w:val="28"/>
              </w:rPr>
              <w:t>技术</w:t>
            </w:r>
            <w:r w:rsidR="0081146F" w:rsidRPr="0081146F">
              <w:rPr>
                <w:rFonts w:ascii="Times New Roman" w:eastAsia="仿宋_GB2312" w:hAnsi="Times New Roman" w:hint="eastAsia"/>
                <w:sz w:val="28"/>
                <w:szCs w:val="28"/>
              </w:rPr>
              <w:t>平台建设方案（</w:t>
            </w:r>
            <w:r w:rsidR="0081146F" w:rsidRPr="0081146F">
              <w:rPr>
                <w:rFonts w:ascii="Times New Roman" w:eastAsia="仿宋_GB2312" w:hAnsi="Times New Roman" w:hint="eastAsia"/>
                <w:b/>
                <w:sz w:val="28"/>
                <w:szCs w:val="28"/>
              </w:rPr>
              <w:t>经备案通过的，需提供按照备案评审要求修改完善的版本</w:t>
            </w:r>
            <w:r w:rsidR="0081146F" w:rsidRPr="0081146F">
              <w:rPr>
                <w:rFonts w:ascii="Times New Roman" w:eastAsia="仿宋_GB2312" w:hAnsi="Times New Roman" w:hint="eastAsia"/>
                <w:sz w:val="28"/>
                <w:szCs w:val="28"/>
              </w:rPr>
              <w:t>）</w:t>
            </w:r>
          </w:p>
        </w:tc>
        <w:tc>
          <w:tcPr>
            <w:tcW w:w="558" w:type="dxa"/>
            <w:vAlign w:val="center"/>
          </w:tcPr>
          <w:p w:rsidR="0081146F" w:rsidRPr="0081146F" w:rsidRDefault="0081146F" w:rsidP="0081146F">
            <w:pPr>
              <w:widowControl w:val="0"/>
              <w:spacing w:line="300" w:lineRule="exact"/>
              <w:ind w:firstLineChars="0" w:firstLine="0"/>
              <w:rPr>
                <w:rFonts w:ascii="Times New Roman" w:eastAsia="仿宋_GB2312" w:hAnsi="Times New Roman"/>
                <w:sz w:val="28"/>
                <w:szCs w:val="28"/>
              </w:rPr>
            </w:pPr>
          </w:p>
        </w:tc>
      </w:tr>
      <w:tr w:rsidR="000C1C0C" w:rsidRPr="0081146F" w:rsidTr="00E7625A">
        <w:trPr>
          <w:cantSplit/>
          <w:trHeight w:val="503"/>
          <w:jc w:val="center"/>
        </w:trPr>
        <w:tc>
          <w:tcPr>
            <w:tcW w:w="646" w:type="dxa"/>
            <w:vAlign w:val="center"/>
          </w:tcPr>
          <w:p w:rsidR="0081146F" w:rsidRPr="0081146F" w:rsidRDefault="00532287" w:rsidP="0081146F">
            <w:pPr>
              <w:widowControl w:val="0"/>
              <w:spacing w:line="300" w:lineRule="exact"/>
              <w:ind w:firstLineChars="0" w:firstLine="0"/>
              <w:rPr>
                <w:rFonts w:ascii="Times New Roman" w:eastAsia="仿宋_GB2312" w:hAnsi="Times New Roman"/>
                <w:sz w:val="28"/>
                <w:szCs w:val="28"/>
              </w:rPr>
            </w:pPr>
            <w:r>
              <w:rPr>
                <w:rFonts w:ascii="Times New Roman" w:eastAsia="仿宋_GB2312" w:hAnsi="Times New Roman" w:hint="eastAsia"/>
                <w:sz w:val="28"/>
                <w:szCs w:val="28"/>
              </w:rPr>
              <w:t>6</w:t>
            </w:r>
          </w:p>
        </w:tc>
        <w:tc>
          <w:tcPr>
            <w:tcW w:w="7797" w:type="dxa"/>
            <w:vAlign w:val="center"/>
          </w:tcPr>
          <w:p w:rsidR="0081146F" w:rsidRPr="0081146F" w:rsidRDefault="0081146F" w:rsidP="0081146F">
            <w:pPr>
              <w:widowControl w:val="0"/>
              <w:spacing w:line="300" w:lineRule="exact"/>
              <w:ind w:firstLineChars="0" w:firstLine="0"/>
              <w:rPr>
                <w:rFonts w:ascii="Times New Roman" w:eastAsia="仿宋_GB2312" w:hAnsi="Times New Roman"/>
                <w:sz w:val="28"/>
                <w:szCs w:val="28"/>
              </w:rPr>
            </w:pPr>
            <w:r w:rsidRPr="0081146F">
              <w:rPr>
                <w:rFonts w:ascii="Times New Roman" w:eastAsia="仿宋_GB2312" w:hAnsi="Times New Roman" w:hint="eastAsia"/>
                <w:sz w:val="28"/>
                <w:szCs w:val="28"/>
              </w:rPr>
              <w:t>专项审计报告：应能清晰核定按照上述“二、申请条件”中第（五）</w:t>
            </w:r>
            <w:proofErr w:type="gramStart"/>
            <w:r w:rsidRPr="0081146F">
              <w:rPr>
                <w:rFonts w:ascii="Times New Roman" w:eastAsia="仿宋_GB2312" w:hAnsi="Times New Roman" w:hint="eastAsia"/>
                <w:sz w:val="28"/>
                <w:szCs w:val="28"/>
              </w:rPr>
              <w:t>项经费</w:t>
            </w:r>
            <w:proofErr w:type="gramEnd"/>
            <w:r w:rsidRPr="0081146F">
              <w:rPr>
                <w:rFonts w:ascii="Times New Roman" w:eastAsia="仿宋_GB2312" w:hAnsi="Times New Roman" w:hint="eastAsia"/>
                <w:sz w:val="28"/>
                <w:szCs w:val="28"/>
              </w:rPr>
              <w:t>范围确定的</w:t>
            </w:r>
            <w:r>
              <w:rPr>
                <w:rFonts w:ascii="Times New Roman" w:eastAsia="仿宋_GB2312" w:hAnsi="Times New Roman" w:hint="eastAsia"/>
                <w:sz w:val="28"/>
                <w:szCs w:val="28"/>
              </w:rPr>
              <w:t>技术</w:t>
            </w:r>
            <w:r w:rsidRPr="0081146F">
              <w:rPr>
                <w:rFonts w:ascii="Times New Roman" w:eastAsia="仿宋_GB2312" w:hAnsi="Times New Roman" w:hint="eastAsia"/>
                <w:sz w:val="28"/>
                <w:szCs w:val="28"/>
              </w:rPr>
              <w:t>平台实际建设投资额，并列明场地装修费、设备（含硬件、软件）费、安装调试费、材料费和设计费等数据。</w:t>
            </w:r>
            <w:r w:rsidR="002727EE" w:rsidRPr="00202AF6">
              <w:rPr>
                <w:rFonts w:ascii="Times New Roman" w:eastAsia="仿宋_GB2312" w:hAnsi="Times New Roman" w:hint="eastAsia"/>
                <w:sz w:val="28"/>
                <w:szCs w:val="28"/>
              </w:rPr>
              <w:t>且需明确投入的财政资金</w:t>
            </w:r>
            <w:r w:rsidR="002727EE">
              <w:rPr>
                <w:rFonts w:ascii="Times New Roman" w:eastAsia="仿宋_GB2312" w:hAnsi="Times New Roman" w:hint="eastAsia"/>
                <w:sz w:val="28"/>
                <w:szCs w:val="28"/>
              </w:rPr>
              <w:t>数额。</w:t>
            </w:r>
            <w:bookmarkStart w:id="19" w:name="_GoBack"/>
            <w:bookmarkEnd w:id="19"/>
          </w:p>
        </w:tc>
        <w:tc>
          <w:tcPr>
            <w:tcW w:w="558" w:type="dxa"/>
            <w:vAlign w:val="center"/>
          </w:tcPr>
          <w:p w:rsidR="0081146F" w:rsidRPr="0081146F" w:rsidRDefault="0081146F" w:rsidP="0081146F">
            <w:pPr>
              <w:widowControl w:val="0"/>
              <w:spacing w:line="300" w:lineRule="exact"/>
              <w:ind w:firstLineChars="0" w:firstLine="0"/>
              <w:rPr>
                <w:rFonts w:ascii="Times New Roman" w:eastAsia="仿宋_GB2312" w:hAnsi="Times New Roman"/>
                <w:sz w:val="28"/>
                <w:szCs w:val="28"/>
              </w:rPr>
            </w:pPr>
          </w:p>
        </w:tc>
      </w:tr>
      <w:tr w:rsidR="000C1C0C" w:rsidRPr="0081146F" w:rsidTr="00E7625A">
        <w:trPr>
          <w:cantSplit/>
          <w:trHeight w:val="503"/>
          <w:jc w:val="center"/>
        </w:trPr>
        <w:tc>
          <w:tcPr>
            <w:tcW w:w="646" w:type="dxa"/>
            <w:vAlign w:val="center"/>
          </w:tcPr>
          <w:p w:rsidR="0054669B" w:rsidRPr="0081146F" w:rsidRDefault="00532287" w:rsidP="0081146F">
            <w:pPr>
              <w:widowControl w:val="0"/>
              <w:spacing w:line="300" w:lineRule="exact"/>
              <w:ind w:firstLineChars="0" w:firstLine="0"/>
              <w:rPr>
                <w:rFonts w:ascii="Times New Roman" w:eastAsia="仿宋_GB2312" w:hAnsi="Times New Roman"/>
                <w:sz w:val="28"/>
                <w:szCs w:val="28"/>
              </w:rPr>
            </w:pPr>
            <w:r>
              <w:rPr>
                <w:rFonts w:ascii="Times New Roman" w:eastAsia="仿宋_GB2312" w:hAnsi="Times New Roman" w:hint="eastAsia"/>
                <w:sz w:val="28"/>
                <w:szCs w:val="28"/>
              </w:rPr>
              <w:t>7</w:t>
            </w:r>
          </w:p>
        </w:tc>
        <w:tc>
          <w:tcPr>
            <w:tcW w:w="7797" w:type="dxa"/>
            <w:vAlign w:val="center"/>
          </w:tcPr>
          <w:p w:rsidR="0054669B" w:rsidRDefault="0054669B" w:rsidP="00256EF2">
            <w:pPr>
              <w:widowControl w:val="0"/>
              <w:spacing w:line="300" w:lineRule="exact"/>
              <w:ind w:firstLineChars="0" w:firstLine="0"/>
              <w:rPr>
                <w:rFonts w:ascii="Times New Roman" w:eastAsia="仿宋_GB2312" w:hAnsi="Times New Roman"/>
                <w:sz w:val="28"/>
                <w:szCs w:val="28"/>
              </w:rPr>
            </w:pPr>
            <w:r w:rsidRPr="0081146F">
              <w:rPr>
                <w:rFonts w:ascii="Times New Roman" w:eastAsia="仿宋_GB2312" w:hAnsi="Times New Roman" w:hint="eastAsia"/>
                <w:sz w:val="28"/>
                <w:szCs w:val="28"/>
              </w:rPr>
              <w:t>技术平台的建设情况报告</w:t>
            </w:r>
          </w:p>
        </w:tc>
        <w:tc>
          <w:tcPr>
            <w:tcW w:w="558" w:type="dxa"/>
            <w:vAlign w:val="center"/>
          </w:tcPr>
          <w:p w:rsidR="0054669B" w:rsidRPr="0081146F" w:rsidRDefault="0054669B" w:rsidP="0081146F">
            <w:pPr>
              <w:widowControl w:val="0"/>
              <w:spacing w:line="300" w:lineRule="exact"/>
              <w:ind w:firstLineChars="0" w:firstLine="0"/>
              <w:rPr>
                <w:rFonts w:ascii="Times New Roman" w:eastAsia="仿宋_GB2312" w:hAnsi="Times New Roman"/>
                <w:sz w:val="28"/>
                <w:szCs w:val="28"/>
              </w:rPr>
            </w:pPr>
          </w:p>
        </w:tc>
      </w:tr>
      <w:tr w:rsidR="00E7625A" w:rsidRPr="0081146F" w:rsidTr="00E7625A">
        <w:trPr>
          <w:cantSplit/>
          <w:trHeight w:val="652"/>
          <w:jc w:val="center"/>
        </w:trPr>
        <w:tc>
          <w:tcPr>
            <w:tcW w:w="646" w:type="dxa"/>
            <w:vAlign w:val="center"/>
          </w:tcPr>
          <w:p w:rsidR="00E7625A" w:rsidRDefault="00E7625A" w:rsidP="0081146F">
            <w:pPr>
              <w:widowControl w:val="0"/>
              <w:spacing w:line="300" w:lineRule="exact"/>
              <w:ind w:firstLineChars="0" w:firstLine="0"/>
              <w:rPr>
                <w:rFonts w:ascii="Times New Roman" w:eastAsia="仿宋_GB2312" w:hAnsi="Times New Roman"/>
                <w:sz w:val="28"/>
                <w:szCs w:val="28"/>
              </w:rPr>
            </w:pPr>
            <w:r>
              <w:rPr>
                <w:rFonts w:ascii="Times New Roman" w:eastAsia="仿宋_GB2312" w:hAnsi="Times New Roman" w:hint="eastAsia"/>
                <w:sz w:val="28"/>
                <w:szCs w:val="28"/>
              </w:rPr>
              <w:t>8</w:t>
            </w:r>
          </w:p>
        </w:tc>
        <w:tc>
          <w:tcPr>
            <w:tcW w:w="7797" w:type="dxa"/>
            <w:vAlign w:val="center"/>
          </w:tcPr>
          <w:p w:rsidR="00E7625A" w:rsidRPr="0081146F" w:rsidRDefault="00E7625A" w:rsidP="0054669B">
            <w:pPr>
              <w:widowControl w:val="0"/>
              <w:spacing w:line="300" w:lineRule="exact"/>
              <w:ind w:firstLineChars="0" w:firstLine="0"/>
              <w:rPr>
                <w:rFonts w:ascii="Times New Roman" w:eastAsia="仿宋_GB2312" w:hAnsi="Times New Roman"/>
                <w:sz w:val="28"/>
                <w:szCs w:val="28"/>
              </w:rPr>
            </w:pPr>
            <w:r w:rsidRPr="00E7625A">
              <w:rPr>
                <w:rFonts w:ascii="Times New Roman" w:eastAsia="仿宋_GB2312" w:hAnsi="Times New Roman" w:hint="eastAsia"/>
                <w:sz w:val="28"/>
                <w:szCs w:val="28"/>
              </w:rPr>
              <w:t>属于药品中试平台、临床研究医院</w:t>
            </w:r>
            <w:r w:rsidR="006059B0">
              <w:rPr>
                <w:rFonts w:ascii="Times New Roman" w:eastAsia="仿宋_GB2312" w:hAnsi="Times New Roman" w:hint="eastAsia"/>
                <w:sz w:val="28"/>
                <w:szCs w:val="28"/>
              </w:rPr>
              <w:t>（试验机构）</w:t>
            </w:r>
            <w:r w:rsidRPr="00E7625A">
              <w:rPr>
                <w:rFonts w:ascii="Times New Roman" w:eastAsia="仿宋_GB2312" w:hAnsi="Times New Roman" w:hint="eastAsia"/>
                <w:sz w:val="28"/>
                <w:szCs w:val="28"/>
              </w:rPr>
              <w:t>、安全性评价平台的，还分别要按照以下要求提交材料：</w:t>
            </w:r>
          </w:p>
        </w:tc>
        <w:tc>
          <w:tcPr>
            <w:tcW w:w="558" w:type="dxa"/>
            <w:vAlign w:val="center"/>
          </w:tcPr>
          <w:p w:rsidR="00E7625A" w:rsidRPr="0081146F" w:rsidRDefault="00E7625A" w:rsidP="0081146F">
            <w:pPr>
              <w:widowControl w:val="0"/>
              <w:spacing w:line="300" w:lineRule="exact"/>
              <w:ind w:firstLineChars="0" w:firstLine="0"/>
              <w:rPr>
                <w:rFonts w:ascii="Times New Roman" w:eastAsia="仿宋_GB2312" w:hAnsi="Times New Roman"/>
                <w:sz w:val="28"/>
                <w:szCs w:val="28"/>
              </w:rPr>
            </w:pPr>
          </w:p>
        </w:tc>
      </w:tr>
      <w:tr w:rsidR="000C1C0C" w:rsidRPr="0081146F" w:rsidTr="00E7625A">
        <w:trPr>
          <w:cantSplit/>
          <w:trHeight w:val="652"/>
          <w:jc w:val="center"/>
        </w:trPr>
        <w:tc>
          <w:tcPr>
            <w:tcW w:w="646" w:type="dxa"/>
            <w:vAlign w:val="center"/>
          </w:tcPr>
          <w:p w:rsidR="0054669B" w:rsidRPr="0081146F" w:rsidRDefault="00532287" w:rsidP="0081146F">
            <w:pPr>
              <w:widowControl w:val="0"/>
              <w:spacing w:line="300" w:lineRule="exact"/>
              <w:ind w:firstLineChars="0" w:firstLine="0"/>
              <w:rPr>
                <w:rFonts w:ascii="Times New Roman" w:eastAsia="仿宋_GB2312" w:hAnsi="Times New Roman"/>
                <w:sz w:val="28"/>
                <w:szCs w:val="28"/>
              </w:rPr>
            </w:pPr>
            <w:r>
              <w:rPr>
                <w:rFonts w:ascii="Times New Roman" w:eastAsia="仿宋_GB2312" w:hAnsi="Times New Roman" w:hint="eastAsia"/>
                <w:sz w:val="28"/>
                <w:szCs w:val="28"/>
              </w:rPr>
              <w:t>8</w:t>
            </w:r>
            <w:r w:rsidR="00E7625A">
              <w:rPr>
                <w:rFonts w:ascii="Times New Roman" w:eastAsia="仿宋_GB2312" w:hAnsi="Times New Roman" w:hint="eastAsia"/>
                <w:sz w:val="28"/>
                <w:szCs w:val="28"/>
              </w:rPr>
              <w:t>.1</w:t>
            </w:r>
          </w:p>
        </w:tc>
        <w:tc>
          <w:tcPr>
            <w:tcW w:w="7797" w:type="dxa"/>
            <w:vAlign w:val="center"/>
          </w:tcPr>
          <w:p w:rsidR="00E7625A" w:rsidRPr="00E7625A" w:rsidRDefault="00E7625A" w:rsidP="00E7625A">
            <w:pPr>
              <w:widowControl w:val="0"/>
              <w:spacing w:line="300" w:lineRule="exact"/>
              <w:ind w:firstLineChars="0" w:firstLine="0"/>
              <w:rPr>
                <w:rFonts w:ascii="Times New Roman" w:eastAsia="仿宋_GB2312" w:hAnsi="Times New Roman"/>
                <w:sz w:val="28"/>
                <w:szCs w:val="28"/>
              </w:rPr>
            </w:pPr>
            <w:r w:rsidRPr="00E7625A">
              <w:rPr>
                <w:rFonts w:ascii="Times New Roman" w:eastAsia="仿宋_GB2312" w:hAnsi="Times New Roman" w:hint="eastAsia"/>
                <w:sz w:val="28"/>
                <w:szCs w:val="28"/>
              </w:rPr>
              <w:t>属于药品中试平台的，补充：</w:t>
            </w:r>
          </w:p>
          <w:p w:rsidR="0054669B" w:rsidRPr="00E7625A" w:rsidRDefault="00E7625A" w:rsidP="00E7625A">
            <w:pPr>
              <w:widowControl w:val="0"/>
              <w:spacing w:line="300" w:lineRule="exact"/>
              <w:ind w:firstLineChars="0" w:firstLine="0"/>
              <w:rPr>
                <w:rFonts w:ascii="Times New Roman" w:eastAsia="仿宋_GB2312" w:hAnsi="Times New Roman"/>
                <w:sz w:val="28"/>
                <w:szCs w:val="28"/>
              </w:rPr>
            </w:pPr>
            <w:bookmarkStart w:id="20" w:name="OLE_LINK78"/>
            <w:bookmarkStart w:id="21" w:name="OLE_LINK77"/>
            <w:r w:rsidRPr="00E7625A">
              <w:rPr>
                <w:rFonts w:ascii="Times New Roman" w:eastAsia="仿宋_GB2312" w:hAnsi="Times New Roman" w:hint="eastAsia"/>
                <w:sz w:val="28"/>
                <w:szCs w:val="28"/>
              </w:rPr>
              <w:t>国家药品监督管理部门的《药品</w:t>
            </w:r>
            <w:r w:rsidRPr="00E7625A">
              <w:rPr>
                <w:rFonts w:ascii="Times New Roman" w:eastAsia="仿宋_GB2312" w:hAnsi="Times New Roman" w:hint="eastAsia"/>
                <w:sz w:val="28"/>
                <w:szCs w:val="28"/>
              </w:rPr>
              <w:t>GMP</w:t>
            </w:r>
            <w:r w:rsidRPr="00E7625A">
              <w:rPr>
                <w:rFonts w:ascii="Times New Roman" w:eastAsia="仿宋_GB2312" w:hAnsi="Times New Roman" w:hint="eastAsia"/>
                <w:sz w:val="28"/>
                <w:szCs w:val="28"/>
              </w:rPr>
              <w:t>证书》、《广东省药品监督管理局药品</w:t>
            </w:r>
            <w:r w:rsidRPr="00E7625A">
              <w:rPr>
                <w:rFonts w:ascii="Times New Roman" w:eastAsia="仿宋_GB2312" w:hAnsi="Times New Roman" w:hint="eastAsia"/>
                <w:sz w:val="28"/>
                <w:szCs w:val="28"/>
              </w:rPr>
              <w:t>GMP</w:t>
            </w:r>
            <w:r w:rsidRPr="00E7625A">
              <w:rPr>
                <w:rFonts w:ascii="Times New Roman" w:eastAsia="仿宋_GB2312" w:hAnsi="Times New Roman" w:hint="eastAsia"/>
                <w:sz w:val="28"/>
                <w:szCs w:val="28"/>
              </w:rPr>
              <w:t>认证检查结果通知》或通过</w:t>
            </w:r>
            <w:r w:rsidRPr="00E7625A">
              <w:rPr>
                <w:rFonts w:ascii="Times New Roman" w:eastAsia="仿宋_GB2312" w:hAnsi="Times New Roman" w:hint="eastAsia"/>
                <w:sz w:val="28"/>
                <w:szCs w:val="28"/>
              </w:rPr>
              <w:t>GMP</w:t>
            </w:r>
            <w:r w:rsidRPr="00E7625A">
              <w:rPr>
                <w:rFonts w:ascii="Times New Roman" w:eastAsia="仿宋_GB2312" w:hAnsi="Times New Roman" w:hint="eastAsia"/>
                <w:sz w:val="28"/>
                <w:szCs w:val="28"/>
              </w:rPr>
              <w:t>符合性检查的证明材料</w:t>
            </w:r>
            <w:bookmarkEnd w:id="20"/>
            <w:bookmarkEnd w:id="21"/>
            <w:r w:rsidRPr="00E7625A">
              <w:rPr>
                <w:rFonts w:ascii="Times New Roman" w:eastAsia="仿宋_GB2312" w:hAnsi="Times New Roman" w:hint="eastAsia"/>
                <w:sz w:val="28"/>
                <w:szCs w:val="28"/>
              </w:rPr>
              <w:t>（复印件加盖单位公章）；</w:t>
            </w:r>
          </w:p>
        </w:tc>
        <w:tc>
          <w:tcPr>
            <w:tcW w:w="558" w:type="dxa"/>
            <w:vAlign w:val="center"/>
          </w:tcPr>
          <w:p w:rsidR="0054669B" w:rsidRPr="0081146F" w:rsidRDefault="0054669B" w:rsidP="0081146F">
            <w:pPr>
              <w:widowControl w:val="0"/>
              <w:spacing w:line="300" w:lineRule="exact"/>
              <w:ind w:firstLineChars="0" w:firstLine="0"/>
              <w:rPr>
                <w:rFonts w:ascii="Times New Roman" w:eastAsia="仿宋_GB2312" w:hAnsi="Times New Roman"/>
                <w:sz w:val="28"/>
                <w:szCs w:val="28"/>
              </w:rPr>
            </w:pPr>
          </w:p>
        </w:tc>
      </w:tr>
      <w:tr w:rsidR="000C1C0C" w:rsidRPr="0081146F" w:rsidTr="00E7625A">
        <w:trPr>
          <w:cantSplit/>
          <w:trHeight w:val="652"/>
          <w:jc w:val="center"/>
        </w:trPr>
        <w:tc>
          <w:tcPr>
            <w:tcW w:w="646" w:type="dxa"/>
            <w:vAlign w:val="center"/>
          </w:tcPr>
          <w:p w:rsidR="0054669B" w:rsidRPr="0081146F" w:rsidRDefault="00E7625A" w:rsidP="0081146F">
            <w:pPr>
              <w:widowControl w:val="0"/>
              <w:spacing w:line="300" w:lineRule="exact"/>
              <w:ind w:firstLineChars="0" w:firstLine="0"/>
              <w:rPr>
                <w:rFonts w:ascii="Times New Roman" w:eastAsia="仿宋_GB2312" w:hAnsi="Times New Roman"/>
                <w:sz w:val="28"/>
                <w:szCs w:val="28"/>
              </w:rPr>
            </w:pPr>
            <w:r>
              <w:rPr>
                <w:rFonts w:ascii="Times New Roman" w:eastAsia="仿宋_GB2312" w:hAnsi="Times New Roman" w:hint="eastAsia"/>
                <w:sz w:val="28"/>
                <w:szCs w:val="28"/>
              </w:rPr>
              <w:t>8.2</w:t>
            </w:r>
          </w:p>
        </w:tc>
        <w:tc>
          <w:tcPr>
            <w:tcW w:w="7797" w:type="dxa"/>
            <w:vAlign w:val="center"/>
          </w:tcPr>
          <w:p w:rsidR="00E7625A" w:rsidRPr="00E7625A" w:rsidRDefault="00E7625A" w:rsidP="00E7625A">
            <w:pPr>
              <w:widowControl w:val="0"/>
              <w:spacing w:line="300" w:lineRule="exact"/>
              <w:ind w:firstLineChars="0" w:firstLine="0"/>
              <w:rPr>
                <w:rFonts w:ascii="Times New Roman" w:eastAsia="仿宋_GB2312" w:hAnsi="Times New Roman"/>
                <w:sz w:val="28"/>
                <w:szCs w:val="28"/>
              </w:rPr>
            </w:pPr>
            <w:r w:rsidRPr="00E7625A">
              <w:rPr>
                <w:rFonts w:ascii="Times New Roman" w:eastAsia="仿宋_GB2312" w:hAnsi="Times New Roman" w:hint="eastAsia"/>
                <w:sz w:val="28"/>
                <w:szCs w:val="28"/>
              </w:rPr>
              <w:t>属于药物</w:t>
            </w:r>
            <w:r w:rsidR="00CD1671" w:rsidRPr="00CD1671">
              <w:rPr>
                <w:rFonts w:ascii="Times New Roman" w:eastAsia="仿宋_GB2312" w:hAnsi="Times New Roman" w:hint="eastAsia"/>
                <w:sz w:val="28"/>
                <w:szCs w:val="28"/>
              </w:rPr>
              <w:t>/</w:t>
            </w:r>
            <w:r w:rsidR="00CD1671" w:rsidRPr="00CD1671">
              <w:rPr>
                <w:rFonts w:ascii="Times New Roman" w:eastAsia="仿宋_GB2312" w:hAnsi="Times New Roman" w:hint="eastAsia"/>
                <w:sz w:val="28"/>
                <w:szCs w:val="28"/>
              </w:rPr>
              <w:t>医疗器械</w:t>
            </w:r>
            <w:r w:rsidRPr="00E7625A">
              <w:rPr>
                <w:rFonts w:ascii="Times New Roman" w:eastAsia="仿宋_GB2312" w:hAnsi="Times New Roman" w:hint="eastAsia"/>
                <w:sz w:val="28"/>
                <w:szCs w:val="28"/>
              </w:rPr>
              <w:t>临床研究医院</w:t>
            </w:r>
            <w:r w:rsidRPr="00E7625A">
              <w:rPr>
                <w:rFonts w:ascii="Times New Roman" w:eastAsia="仿宋_GB2312" w:hAnsi="Times New Roman" w:hint="eastAsia"/>
                <w:sz w:val="28"/>
                <w:szCs w:val="28"/>
              </w:rPr>
              <w:t>(</w:t>
            </w:r>
            <w:r w:rsidRPr="00E7625A">
              <w:rPr>
                <w:rFonts w:ascii="Times New Roman" w:eastAsia="仿宋_GB2312" w:hAnsi="Times New Roman" w:hint="eastAsia"/>
                <w:sz w:val="28"/>
                <w:szCs w:val="28"/>
              </w:rPr>
              <w:t>试验机构</w:t>
            </w:r>
            <w:r w:rsidRPr="00E7625A">
              <w:rPr>
                <w:rFonts w:ascii="Times New Roman" w:eastAsia="仿宋_GB2312" w:hAnsi="Times New Roman" w:hint="eastAsia"/>
                <w:sz w:val="28"/>
                <w:szCs w:val="28"/>
              </w:rPr>
              <w:t>)</w:t>
            </w:r>
            <w:r w:rsidRPr="00E7625A">
              <w:rPr>
                <w:rFonts w:ascii="Times New Roman" w:eastAsia="仿宋_GB2312" w:hAnsi="Times New Roman" w:hint="eastAsia"/>
                <w:sz w:val="28"/>
                <w:szCs w:val="28"/>
              </w:rPr>
              <w:t>类型技术平台的，补充：</w:t>
            </w:r>
          </w:p>
          <w:p w:rsidR="00E7625A" w:rsidRPr="00E7625A" w:rsidRDefault="00E7625A" w:rsidP="00E7625A">
            <w:pPr>
              <w:widowControl w:val="0"/>
              <w:spacing w:line="300" w:lineRule="exact"/>
              <w:ind w:firstLineChars="0" w:firstLine="0"/>
              <w:rPr>
                <w:rFonts w:ascii="Times New Roman" w:eastAsia="仿宋_GB2312" w:hAnsi="Times New Roman"/>
                <w:sz w:val="28"/>
                <w:szCs w:val="28"/>
              </w:rPr>
            </w:pPr>
            <w:r w:rsidRPr="00E7625A">
              <w:rPr>
                <w:rFonts w:ascii="Times New Roman" w:eastAsia="仿宋_GB2312" w:hAnsi="Times New Roman" w:hint="eastAsia"/>
                <w:sz w:val="28"/>
                <w:szCs w:val="28"/>
              </w:rPr>
              <w:t>①国家药品监督管理部门的《药物临床试验机构资格认定证书》或在国家药品监督管理部门指定网站备案成功的证明材料（复印件加盖单位公章）；</w:t>
            </w:r>
          </w:p>
          <w:p w:rsidR="0054669B" w:rsidRPr="0081146F" w:rsidRDefault="00E7625A" w:rsidP="00E7625A">
            <w:pPr>
              <w:widowControl w:val="0"/>
              <w:spacing w:line="300" w:lineRule="exact"/>
              <w:ind w:firstLineChars="0" w:firstLine="0"/>
              <w:rPr>
                <w:rFonts w:ascii="Times New Roman" w:eastAsia="仿宋_GB2312" w:hAnsi="Times New Roman"/>
                <w:sz w:val="28"/>
                <w:szCs w:val="28"/>
              </w:rPr>
            </w:pPr>
            <w:r w:rsidRPr="00E7625A">
              <w:rPr>
                <w:rFonts w:ascii="Times New Roman" w:eastAsia="仿宋_GB2312" w:hAnsi="Times New Roman" w:hint="eastAsia"/>
                <w:sz w:val="28"/>
                <w:szCs w:val="28"/>
              </w:rPr>
              <w:t>②投资方主要为社会资本的证明材料。</w:t>
            </w:r>
          </w:p>
        </w:tc>
        <w:tc>
          <w:tcPr>
            <w:tcW w:w="558" w:type="dxa"/>
            <w:vAlign w:val="center"/>
          </w:tcPr>
          <w:p w:rsidR="0054669B" w:rsidRPr="0081146F" w:rsidRDefault="0054669B" w:rsidP="0081146F">
            <w:pPr>
              <w:widowControl w:val="0"/>
              <w:spacing w:line="300" w:lineRule="exact"/>
              <w:ind w:firstLineChars="0" w:firstLine="0"/>
              <w:rPr>
                <w:rFonts w:ascii="Times New Roman" w:eastAsia="仿宋_GB2312" w:hAnsi="Times New Roman"/>
                <w:sz w:val="28"/>
                <w:szCs w:val="28"/>
              </w:rPr>
            </w:pPr>
          </w:p>
        </w:tc>
      </w:tr>
      <w:tr w:rsidR="00E7625A" w:rsidRPr="0081146F" w:rsidTr="00E7625A">
        <w:trPr>
          <w:cantSplit/>
          <w:trHeight w:val="652"/>
          <w:jc w:val="center"/>
        </w:trPr>
        <w:tc>
          <w:tcPr>
            <w:tcW w:w="646" w:type="dxa"/>
            <w:vAlign w:val="center"/>
          </w:tcPr>
          <w:p w:rsidR="00E7625A" w:rsidRDefault="00E7625A" w:rsidP="0081146F">
            <w:pPr>
              <w:widowControl w:val="0"/>
              <w:spacing w:line="300" w:lineRule="exact"/>
              <w:ind w:firstLineChars="0" w:firstLine="0"/>
              <w:rPr>
                <w:rFonts w:ascii="Times New Roman" w:eastAsia="仿宋_GB2312" w:hAnsi="Times New Roman"/>
                <w:sz w:val="28"/>
                <w:szCs w:val="28"/>
              </w:rPr>
            </w:pPr>
            <w:r>
              <w:rPr>
                <w:rFonts w:ascii="Times New Roman" w:eastAsia="仿宋_GB2312" w:hAnsi="Times New Roman" w:hint="eastAsia"/>
                <w:sz w:val="28"/>
                <w:szCs w:val="28"/>
              </w:rPr>
              <w:t>8.3</w:t>
            </w:r>
          </w:p>
        </w:tc>
        <w:tc>
          <w:tcPr>
            <w:tcW w:w="7797" w:type="dxa"/>
            <w:vAlign w:val="center"/>
          </w:tcPr>
          <w:p w:rsidR="00E7625A" w:rsidRPr="0054669B" w:rsidRDefault="00E7625A" w:rsidP="00E7625A">
            <w:pPr>
              <w:widowControl w:val="0"/>
              <w:spacing w:line="300" w:lineRule="exact"/>
              <w:ind w:firstLineChars="0" w:firstLine="0"/>
              <w:rPr>
                <w:rFonts w:ascii="Times New Roman" w:eastAsia="仿宋_GB2312" w:hAnsi="Times New Roman"/>
                <w:sz w:val="28"/>
                <w:szCs w:val="28"/>
              </w:rPr>
            </w:pPr>
            <w:r w:rsidRPr="00E7625A">
              <w:rPr>
                <w:rFonts w:ascii="Times New Roman" w:eastAsia="仿宋_GB2312" w:hAnsi="Times New Roman" w:hint="eastAsia"/>
                <w:sz w:val="28"/>
                <w:szCs w:val="28"/>
              </w:rPr>
              <w:t>属于药物非临床安全性评价平台的，需提交通过国家药品监督管理部门或</w:t>
            </w:r>
            <w:r w:rsidRPr="00E7625A">
              <w:rPr>
                <w:rFonts w:ascii="Times New Roman" w:eastAsia="仿宋_GB2312" w:hAnsi="Times New Roman" w:hint="eastAsia"/>
                <w:sz w:val="28"/>
                <w:szCs w:val="28"/>
              </w:rPr>
              <w:t>OECD</w:t>
            </w:r>
            <w:r w:rsidRPr="00E7625A">
              <w:rPr>
                <w:rFonts w:ascii="Times New Roman" w:eastAsia="仿宋_GB2312" w:hAnsi="Times New Roman" w:hint="eastAsia"/>
                <w:sz w:val="28"/>
                <w:szCs w:val="28"/>
              </w:rPr>
              <w:t>（经济合作与发展组织）的</w:t>
            </w:r>
            <w:r w:rsidRPr="00E7625A">
              <w:rPr>
                <w:rFonts w:ascii="Times New Roman" w:eastAsia="仿宋_GB2312" w:hAnsi="Times New Roman" w:hint="eastAsia"/>
                <w:sz w:val="28"/>
                <w:szCs w:val="28"/>
              </w:rPr>
              <w:t>GLP</w:t>
            </w:r>
            <w:r w:rsidRPr="00E7625A">
              <w:rPr>
                <w:rFonts w:ascii="Times New Roman" w:eastAsia="仿宋_GB2312" w:hAnsi="Times New Roman" w:hint="eastAsia"/>
                <w:sz w:val="28"/>
                <w:szCs w:val="28"/>
              </w:rPr>
              <w:t>（药物非临床研究质量管理规范）认证的证明材料（复印件加盖单位公章）。</w:t>
            </w:r>
          </w:p>
        </w:tc>
        <w:tc>
          <w:tcPr>
            <w:tcW w:w="558" w:type="dxa"/>
            <w:vAlign w:val="center"/>
          </w:tcPr>
          <w:p w:rsidR="00E7625A" w:rsidRPr="0081146F" w:rsidRDefault="00E7625A" w:rsidP="0081146F">
            <w:pPr>
              <w:widowControl w:val="0"/>
              <w:spacing w:line="300" w:lineRule="exact"/>
              <w:ind w:firstLineChars="0" w:firstLine="0"/>
              <w:rPr>
                <w:rFonts w:ascii="Times New Roman" w:eastAsia="仿宋_GB2312" w:hAnsi="Times New Roman"/>
                <w:sz w:val="28"/>
                <w:szCs w:val="28"/>
              </w:rPr>
            </w:pPr>
          </w:p>
        </w:tc>
      </w:tr>
    </w:tbl>
    <w:p w:rsidR="0081146F" w:rsidRPr="0081146F" w:rsidRDefault="0081146F" w:rsidP="0081146F">
      <w:pPr>
        <w:spacing w:line="240" w:lineRule="auto"/>
        <w:ind w:right="210" w:firstLineChars="0" w:firstLine="0"/>
      </w:pPr>
    </w:p>
    <w:p w:rsidR="00805C85" w:rsidRPr="0081146F" w:rsidRDefault="00805C85" w:rsidP="0043175F">
      <w:pPr>
        <w:spacing w:line="240" w:lineRule="auto"/>
        <w:ind w:right="210" w:firstLineChars="0" w:firstLine="0"/>
      </w:pPr>
    </w:p>
    <w:sectPr w:rsidR="00805C85" w:rsidRPr="0081146F" w:rsidSect="009B7B40">
      <w:headerReference w:type="even" r:id="rId10"/>
      <w:headerReference w:type="default" r:id="rId11"/>
      <w:footerReference w:type="even" r:id="rId12"/>
      <w:footerReference w:type="default" r:id="rId13"/>
      <w:headerReference w:type="first" r:id="rId14"/>
      <w:footerReference w:type="first" r:id="rId15"/>
      <w:pgSz w:w="11906" w:h="16838"/>
      <w:pgMar w:top="2098" w:right="1474" w:bottom="1985" w:left="1588" w:header="851" w:footer="1361" w:gutter="0"/>
      <w:pgNumType w:fmt="numberInDash"/>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F3" w:rsidRDefault="00AB29F3" w:rsidP="00311E7D">
      <w:pPr>
        <w:ind w:left="210" w:right="210" w:firstLine="420"/>
      </w:pPr>
      <w:r>
        <w:separator/>
      </w:r>
    </w:p>
  </w:endnote>
  <w:endnote w:type="continuationSeparator" w:id="0">
    <w:p w:rsidR="00AB29F3" w:rsidRDefault="00AB29F3" w:rsidP="00311E7D">
      <w:pPr>
        <w:ind w:left="210" w:right="210"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42" w:rsidRPr="000249C7" w:rsidRDefault="00397218" w:rsidP="002C08B0">
    <w:pPr>
      <w:pStyle w:val="ac"/>
      <w:ind w:left="210" w:right="210"/>
    </w:pPr>
    <w:r w:rsidRPr="000249C7">
      <w:fldChar w:fldCharType="begin"/>
    </w:r>
    <w:r w:rsidR="00F2509D" w:rsidRPr="000249C7">
      <w:instrText xml:space="preserve"> PAGE   \* MERGEFORMAT </w:instrText>
    </w:r>
    <w:r w:rsidRPr="000249C7">
      <w:fldChar w:fldCharType="separate"/>
    </w:r>
    <w:r w:rsidR="002727EE">
      <w:t>- 6 -</w:t>
    </w:r>
    <w:r w:rsidRPr="000249C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85" w:rsidRPr="00805C85" w:rsidRDefault="00397218" w:rsidP="00C555B8">
    <w:pPr>
      <w:pStyle w:val="ab"/>
      <w:ind w:left="210" w:right="210" w:firstLine="560"/>
    </w:pPr>
    <w:r>
      <w:fldChar w:fldCharType="begin"/>
    </w:r>
    <w:r w:rsidR="00805C85">
      <w:instrText>PAGE   \* MERGEFORMAT</w:instrText>
    </w:r>
    <w:r>
      <w:fldChar w:fldCharType="separate"/>
    </w:r>
    <w:r w:rsidR="002727EE" w:rsidRPr="002727EE">
      <w:rPr>
        <w:lang w:val="zh-CN"/>
      </w:rPr>
      <w:t>-</w:t>
    </w:r>
    <w:r w:rsidR="002727EE">
      <w:t xml:space="preserve"> 5 -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B0" w:rsidRDefault="002C08B0">
    <w:pPr>
      <w:pStyle w:val="a6"/>
      <w:ind w:left="210" w:right="210" w:firstLine="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F3" w:rsidRDefault="00AB29F3" w:rsidP="00311E7D">
      <w:pPr>
        <w:ind w:left="210" w:right="210" w:firstLine="420"/>
      </w:pPr>
      <w:r>
        <w:separator/>
      </w:r>
    </w:p>
  </w:footnote>
  <w:footnote w:type="continuationSeparator" w:id="0">
    <w:p w:rsidR="00AB29F3" w:rsidRDefault="00AB29F3" w:rsidP="00311E7D">
      <w:pPr>
        <w:ind w:left="210" w:right="210"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42" w:rsidRDefault="00A57342" w:rsidP="00311E7D">
    <w:pPr>
      <w:pStyle w:val="a7"/>
      <w:ind w:left="210" w:right="210"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42" w:rsidRPr="00CA65B7" w:rsidRDefault="00A57342" w:rsidP="00311E7D">
    <w:pPr>
      <w:pStyle w:val="a7"/>
      <w:ind w:left="210" w:right="210" w:firstLine="560"/>
      <w:rPr>
        <w:rFonts w:ascii="宋体" w:hAnsi="宋体"/>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42" w:rsidRDefault="00A57342" w:rsidP="00311E7D">
    <w:pPr>
      <w:pStyle w:val="a7"/>
      <w:ind w:left="210" w:right="210" w:firstLine="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12C8BD"/>
    <w:multiLevelType w:val="singleLevel"/>
    <w:tmpl w:val="A112C8BD"/>
    <w:lvl w:ilvl="0">
      <w:start w:val="2"/>
      <w:numFmt w:val="chineseCounting"/>
      <w:suff w:val="nothing"/>
      <w:lvlText w:val="（%1）"/>
      <w:lvlJc w:val="left"/>
      <w:rPr>
        <w:rFonts w:hint="eastAsia"/>
      </w:rPr>
    </w:lvl>
  </w:abstractNum>
  <w:abstractNum w:abstractNumId="1">
    <w:nsid w:val="001A02E0"/>
    <w:multiLevelType w:val="multilevel"/>
    <w:tmpl w:val="BA90B6D0"/>
    <w:lvl w:ilvl="0">
      <w:start w:val="1"/>
      <w:numFmt w:val="chineseCountingThousand"/>
      <w:pStyle w:val="11"/>
      <w:suff w:val="nothing"/>
      <w:lvlText w:val="%1、"/>
      <w:lvlJc w:val="left"/>
      <w:pPr>
        <w:ind w:left="0" w:firstLine="0"/>
      </w:pPr>
      <w:rPr>
        <w:rFonts w:hint="eastAsia"/>
      </w:rPr>
    </w:lvl>
    <w:lvl w:ilvl="1">
      <w:start w:val="1"/>
      <w:numFmt w:val="lowerLetter"/>
      <w:lvlText w:val="%2)"/>
      <w:lvlJc w:val="left"/>
      <w:pPr>
        <w:ind w:left="1900" w:hanging="420"/>
      </w:pPr>
      <w:rPr>
        <w:rFonts w:hint="eastAsia"/>
      </w:rPr>
    </w:lvl>
    <w:lvl w:ilvl="2">
      <w:start w:val="1"/>
      <w:numFmt w:val="lowerRoman"/>
      <w:lvlText w:val="%3."/>
      <w:lvlJc w:val="right"/>
      <w:pPr>
        <w:ind w:left="2320" w:hanging="420"/>
      </w:pPr>
      <w:rPr>
        <w:rFonts w:hint="eastAsia"/>
      </w:rPr>
    </w:lvl>
    <w:lvl w:ilvl="3">
      <w:start w:val="1"/>
      <w:numFmt w:val="decimal"/>
      <w:lvlText w:val="%4."/>
      <w:lvlJc w:val="left"/>
      <w:pPr>
        <w:ind w:left="2740" w:hanging="420"/>
      </w:pPr>
      <w:rPr>
        <w:rFonts w:hint="eastAsia"/>
      </w:rPr>
    </w:lvl>
    <w:lvl w:ilvl="4">
      <w:start w:val="1"/>
      <w:numFmt w:val="lowerLetter"/>
      <w:lvlText w:val="%5)"/>
      <w:lvlJc w:val="left"/>
      <w:pPr>
        <w:ind w:left="3160" w:hanging="420"/>
      </w:pPr>
      <w:rPr>
        <w:rFonts w:hint="eastAsia"/>
      </w:rPr>
    </w:lvl>
    <w:lvl w:ilvl="5">
      <w:start w:val="1"/>
      <w:numFmt w:val="lowerRoman"/>
      <w:lvlText w:val="%6."/>
      <w:lvlJc w:val="right"/>
      <w:pPr>
        <w:ind w:left="3580" w:hanging="420"/>
      </w:pPr>
      <w:rPr>
        <w:rFonts w:hint="eastAsia"/>
      </w:rPr>
    </w:lvl>
    <w:lvl w:ilvl="6">
      <w:start w:val="1"/>
      <w:numFmt w:val="decimal"/>
      <w:lvlText w:val="%7."/>
      <w:lvlJc w:val="left"/>
      <w:pPr>
        <w:ind w:left="4000" w:hanging="420"/>
      </w:pPr>
      <w:rPr>
        <w:rFonts w:hint="eastAsia"/>
      </w:rPr>
    </w:lvl>
    <w:lvl w:ilvl="7">
      <w:start w:val="1"/>
      <w:numFmt w:val="lowerLetter"/>
      <w:lvlText w:val="%8)"/>
      <w:lvlJc w:val="left"/>
      <w:pPr>
        <w:ind w:left="4420" w:hanging="420"/>
      </w:pPr>
      <w:rPr>
        <w:rFonts w:hint="eastAsia"/>
      </w:rPr>
    </w:lvl>
    <w:lvl w:ilvl="8">
      <w:start w:val="1"/>
      <w:numFmt w:val="lowerRoman"/>
      <w:lvlText w:val="%9."/>
      <w:lvlJc w:val="right"/>
      <w:pPr>
        <w:ind w:left="4840" w:hanging="420"/>
      </w:pPr>
      <w:rPr>
        <w:rFonts w:hint="eastAsia"/>
      </w:rPr>
    </w:lvl>
  </w:abstractNum>
  <w:abstractNum w:abstractNumId="2">
    <w:nsid w:val="09C74CBF"/>
    <w:multiLevelType w:val="multilevel"/>
    <w:tmpl w:val="723AAA92"/>
    <w:lvl w:ilvl="0">
      <w:start w:val="1"/>
      <w:numFmt w:val="decimal"/>
      <w:pStyle w:val="a"/>
      <w:suff w:val="nothing"/>
      <w:lvlText w:val="%1."/>
      <w:lvlJc w:val="left"/>
      <w:pPr>
        <w:ind w:left="1130" w:hanging="420"/>
      </w:pPr>
      <w:rPr>
        <w:rFonts w:hint="eastAsia"/>
      </w:rPr>
    </w:lvl>
    <w:lvl w:ilvl="1">
      <w:start w:val="1"/>
      <w:numFmt w:val="lowerLetter"/>
      <w:lvlText w:val="%2)"/>
      <w:lvlJc w:val="left"/>
      <w:pPr>
        <w:ind w:left="1550" w:hanging="420"/>
      </w:pPr>
      <w:rPr>
        <w:rFonts w:hint="eastAsia"/>
      </w:rPr>
    </w:lvl>
    <w:lvl w:ilvl="2">
      <w:start w:val="1"/>
      <w:numFmt w:val="lowerRoman"/>
      <w:lvlText w:val="%3."/>
      <w:lvlJc w:val="right"/>
      <w:pPr>
        <w:ind w:left="1970" w:hanging="420"/>
      </w:pPr>
      <w:rPr>
        <w:rFonts w:hint="eastAsia"/>
      </w:rPr>
    </w:lvl>
    <w:lvl w:ilvl="3">
      <w:start w:val="1"/>
      <w:numFmt w:val="decimal"/>
      <w:suff w:val="nothing"/>
      <w:lvlText w:val="%4."/>
      <w:lvlJc w:val="left"/>
      <w:pPr>
        <w:ind w:left="2390" w:hanging="420"/>
      </w:pPr>
      <w:rPr>
        <w:rFonts w:hint="eastAsia"/>
      </w:rPr>
    </w:lvl>
    <w:lvl w:ilvl="4">
      <w:start w:val="1"/>
      <w:numFmt w:val="lowerLetter"/>
      <w:lvlText w:val="%5)"/>
      <w:lvlJc w:val="left"/>
      <w:pPr>
        <w:ind w:left="2810" w:hanging="420"/>
      </w:pPr>
      <w:rPr>
        <w:rFonts w:hint="eastAsia"/>
      </w:rPr>
    </w:lvl>
    <w:lvl w:ilvl="5">
      <w:start w:val="1"/>
      <w:numFmt w:val="lowerRoman"/>
      <w:lvlText w:val="%6."/>
      <w:lvlJc w:val="right"/>
      <w:pPr>
        <w:ind w:left="3230" w:hanging="420"/>
      </w:pPr>
      <w:rPr>
        <w:rFonts w:hint="eastAsia"/>
      </w:rPr>
    </w:lvl>
    <w:lvl w:ilvl="6">
      <w:start w:val="1"/>
      <w:numFmt w:val="decimal"/>
      <w:lvlText w:val="%7."/>
      <w:lvlJc w:val="left"/>
      <w:pPr>
        <w:ind w:left="3650" w:hanging="420"/>
      </w:pPr>
      <w:rPr>
        <w:rFonts w:hint="eastAsia"/>
      </w:rPr>
    </w:lvl>
    <w:lvl w:ilvl="7">
      <w:start w:val="1"/>
      <w:numFmt w:val="lowerLetter"/>
      <w:lvlText w:val="%8)"/>
      <w:lvlJc w:val="left"/>
      <w:pPr>
        <w:ind w:left="4070" w:hanging="420"/>
      </w:pPr>
      <w:rPr>
        <w:rFonts w:hint="eastAsia"/>
      </w:rPr>
    </w:lvl>
    <w:lvl w:ilvl="8">
      <w:start w:val="1"/>
      <w:numFmt w:val="lowerRoman"/>
      <w:lvlText w:val="%9."/>
      <w:lvlJc w:val="right"/>
      <w:pPr>
        <w:ind w:left="4490" w:hanging="420"/>
      </w:pPr>
      <w:rPr>
        <w:rFonts w:hint="eastAsia"/>
      </w:rPr>
    </w:lvl>
  </w:abstractNum>
  <w:abstractNum w:abstractNumId="3">
    <w:nsid w:val="17D62276"/>
    <w:multiLevelType w:val="multilevel"/>
    <w:tmpl w:val="C096F436"/>
    <w:lvl w:ilvl="0">
      <w:start w:val="1"/>
      <w:numFmt w:val="chineseCountingThousand"/>
      <w:suff w:val="nothing"/>
      <w:lvlText w:val="%1、"/>
      <w:lvlJc w:val="left"/>
      <w:pPr>
        <w:ind w:left="0" w:firstLine="641"/>
      </w:pPr>
      <w:rPr>
        <w:rFonts w:hint="eastAsia"/>
      </w:rPr>
    </w:lvl>
    <w:lvl w:ilvl="1">
      <w:start w:val="1"/>
      <w:numFmt w:val="chineseCountingThousand"/>
      <w:pStyle w:val="22"/>
      <w:suff w:val="nothing"/>
      <w:lvlText w:val="（%2）"/>
      <w:lvlJc w:val="left"/>
      <w:pPr>
        <w:ind w:left="-73" w:firstLine="641"/>
      </w:pPr>
      <w:rPr>
        <w:rFonts w:hint="eastAsia"/>
        <w:lang w:eastAsia="zh-TW"/>
      </w:rPr>
    </w:lvl>
    <w:lvl w:ilvl="2">
      <w:start w:val="1"/>
      <w:numFmt w:val="decimal"/>
      <w:suff w:val="nothing"/>
      <w:lvlText w:val="%3."/>
      <w:lvlJc w:val="right"/>
      <w:pPr>
        <w:ind w:left="0" w:firstLine="64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pStyle w:val="44"/>
      <w:suff w:val="nothing"/>
      <w:lvlText w:val="（%4）"/>
      <w:lvlJc w:val="left"/>
      <w:pPr>
        <w:ind w:left="0" w:firstLine="64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lowerLetter"/>
      <w:lvlText w:val="%5)"/>
      <w:lvlJc w:val="left"/>
      <w:pPr>
        <w:ind w:left="0" w:firstLine="641"/>
      </w:pPr>
      <w:rPr>
        <w:rFonts w:hint="eastAsia"/>
      </w:rPr>
    </w:lvl>
    <w:lvl w:ilvl="5">
      <w:start w:val="1"/>
      <w:numFmt w:val="lowerRoman"/>
      <w:lvlText w:val="%6."/>
      <w:lvlJc w:val="right"/>
      <w:pPr>
        <w:ind w:left="0" w:firstLine="641"/>
      </w:pPr>
      <w:rPr>
        <w:rFonts w:hint="eastAsia"/>
      </w:rPr>
    </w:lvl>
    <w:lvl w:ilvl="6">
      <w:start w:val="1"/>
      <w:numFmt w:val="decimal"/>
      <w:lvlText w:val="%7."/>
      <w:lvlJc w:val="left"/>
      <w:pPr>
        <w:ind w:left="0" w:firstLine="641"/>
      </w:pPr>
      <w:rPr>
        <w:rFonts w:hint="eastAsia"/>
      </w:rPr>
    </w:lvl>
    <w:lvl w:ilvl="7">
      <w:start w:val="1"/>
      <w:numFmt w:val="lowerLetter"/>
      <w:lvlText w:val="%8)"/>
      <w:lvlJc w:val="left"/>
      <w:pPr>
        <w:ind w:left="0" w:firstLine="641"/>
      </w:pPr>
      <w:rPr>
        <w:rFonts w:hint="eastAsia"/>
      </w:rPr>
    </w:lvl>
    <w:lvl w:ilvl="8">
      <w:start w:val="1"/>
      <w:numFmt w:val="lowerRoman"/>
      <w:lvlText w:val="%9."/>
      <w:lvlJc w:val="right"/>
      <w:pPr>
        <w:ind w:left="0" w:firstLine="641"/>
      </w:pPr>
      <w:rPr>
        <w:rFonts w:hint="eastAsia"/>
      </w:rPr>
    </w:lvl>
  </w:abstractNum>
  <w:abstractNum w:abstractNumId="4">
    <w:nsid w:val="2C322724"/>
    <w:multiLevelType w:val="multilevel"/>
    <w:tmpl w:val="4F387168"/>
    <w:styleLink w:val="1"/>
    <w:lvl w:ilvl="0">
      <w:start w:val="1"/>
      <w:numFmt w:val="chineseCountingThousand"/>
      <w:suff w:val="nothing"/>
      <w:lvlText w:val="%1、"/>
      <w:lvlJc w:val="left"/>
      <w:pPr>
        <w:ind w:left="840" w:hanging="420"/>
      </w:pPr>
      <w:rPr>
        <w:rFonts w:eastAsia="黑体" w:hint="eastAsia"/>
        <w:sz w:val="32"/>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5">
    <w:nsid w:val="353606E4"/>
    <w:multiLevelType w:val="multilevel"/>
    <w:tmpl w:val="89C02494"/>
    <w:lvl w:ilvl="0">
      <w:start w:val="1"/>
      <w:numFmt w:val="decimal"/>
      <w:pStyle w:val="4"/>
      <w:lvlText w:val="%1."/>
      <w:lvlJc w:val="left"/>
      <w:pPr>
        <w:ind w:left="620" w:hanging="420"/>
      </w:pPr>
      <w:rPr>
        <w:rFonts w:hint="eastAsia"/>
      </w:rPr>
    </w:lvl>
    <w:lvl w:ilvl="1">
      <w:start w:val="1"/>
      <w:numFmt w:val="lowerLetter"/>
      <w:lvlText w:val="%2)"/>
      <w:lvlJc w:val="left"/>
      <w:pPr>
        <w:ind w:left="1040" w:hanging="420"/>
      </w:pPr>
      <w:rPr>
        <w:rFonts w:hint="eastAsia"/>
      </w:rPr>
    </w:lvl>
    <w:lvl w:ilvl="2">
      <w:start w:val="1"/>
      <w:numFmt w:val="decimal"/>
      <w:suff w:val="nothing"/>
      <w:lvlText w:val="%3."/>
      <w:lvlJc w:val="right"/>
      <w:pPr>
        <w:ind w:left="0" w:firstLine="104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6">
    <w:nsid w:val="574657D9"/>
    <w:multiLevelType w:val="multilevel"/>
    <w:tmpl w:val="7BEC7E4C"/>
    <w:lvl w:ilvl="0">
      <w:start w:val="1"/>
      <w:numFmt w:val="decimal"/>
      <w:pStyle w:val="33"/>
      <w:suff w:val="nothing"/>
      <w:lvlText w:val="%1."/>
      <w:lvlJc w:val="left"/>
      <w:pPr>
        <w:ind w:left="562" w:hanging="42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lang w:eastAsia="zh-TW"/>
        <w:specVanish w:val="0"/>
      </w:rPr>
    </w:lvl>
    <w:lvl w:ilvl="1">
      <w:start w:val="1"/>
      <w:numFmt w:val="lowerLetter"/>
      <w:lvlText w:val="%2)"/>
      <w:lvlJc w:val="left"/>
      <w:pPr>
        <w:ind w:left="1040" w:hanging="420"/>
      </w:pPr>
      <w:rPr>
        <w:rFonts w:hint="eastAsia"/>
      </w:rPr>
    </w:lvl>
    <w:lvl w:ilvl="2">
      <w:start w:val="1"/>
      <w:numFmt w:val="decimal"/>
      <w:suff w:val="nothing"/>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7">
    <w:nsid w:val="75EA6BC3"/>
    <w:multiLevelType w:val="multilevel"/>
    <w:tmpl w:val="C3D67134"/>
    <w:lvl w:ilvl="0">
      <w:start w:val="1"/>
      <w:numFmt w:val="decimal"/>
      <w:pStyle w:val="-2"/>
      <w:suff w:val="nothing"/>
      <w:lvlText w:val="%1."/>
      <w:lvlJc w:val="left"/>
      <w:pPr>
        <w:ind w:left="620"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num w:numId="1">
    <w:abstractNumId w:val="5"/>
  </w:num>
  <w:num w:numId="2">
    <w:abstractNumId w:val="7"/>
  </w:num>
  <w:num w:numId="3">
    <w:abstractNumId w:val="2"/>
  </w:num>
  <w:num w:numId="4">
    <w:abstractNumId w:val="3"/>
  </w:num>
  <w:num w:numId="5">
    <w:abstractNumId w:val="4"/>
  </w:num>
  <w:num w:numId="6">
    <w:abstractNumId w:val="1"/>
  </w:num>
  <w:num w:numId="7">
    <w:abstractNumId w:val="6"/>
  </w:num>
  <w:num w:numId="8">
    <w:abstractNumId w:val="3"/>
  </w:num>
  <w:num w:numId="9">
    <w:abstractNumId w:val="1"/>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419"/>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B0"/>
    <w:rsid w:val="0000157E"/>
    <w:rsid w:val="00001690"/>
    <w:rsid w:val="00002E1F"/>
    <w:rsid w:val="00003FC3"/>
    <w:rsid w:val="00016EE9"/>
    <w:rsid w:val="000208FC"/>
    <w:rsid w:val="000230BE"/>
    <w:rsid w:val="000249C7"/>
    <w:rsid w:val="000268D2"/>
    <w:rsid w:val="000353BF"/>
    <w:rsid w:val="000369DE"/>
    <w:rsid w:val="00036FE0"/>
    <w:rsid w:val="00042EA1"/>
    <w:rsid w:val="000468BA"/>
    <w:rsid w:val="000473E3"/>
    <w:rsid w:val="00054A5A"/>
    <w:rsid w:val="00055896"/>
    <w:rsid w:val="00060179"/>
    <w:rsid w:val="0006165E"/>
    <w:rsid w:val="0006182C"/>
    <w:rsid w:val="00061869"/>
    <w:rsid w:val="00062479"/>
    <w:rsid w:val="000727B3"/>
    <w:rsid w:val="00073E0A"/>
    <w:rsid w:val="00074DB5"/>
    <w:rsid w:val="00077E16"/>
    <w:rsid w:val="000811D6"/>
    <w:rsid w:val="00081AE6"/>
    <w:rsid w:val="00081CDA"/>
    <w:rsid w:val="00082887"/>
    <w:rsid w:val="00086A00"/>
    <w:rsid w:val="00087918"/>
    <w:rsid w:val="0009794D"/>
    <w:rsid w:val="000A05D9"/>
    <w:rsid w:val="000A4FEC"/>
    <w:rsid w:val="000B2873"/>
    <w:rsid w:val="000B48D0"/>
    <w:rsid w:val="000C01D6"/>
    <w:rsid w:val="000C1C0C"/>
    <w:rsid w:val="000C2FCB"/>
    <w:rsid w:val="000C7895"/>
    <w:rsid w:val="000D03DD"/>
    <w:rsid w:val="000D2C7D"/>
    <w:rsid w:val="000E4B5E"/>
    <w:rsid w:val="000E5764"/>
    <w:rsid w:val="000F25AE"/>
    <w:rsid w:val="000F41E9"/>
    <w:rsid w:val="000F5DE2"/>
    <w:rsid w:val="0011012F"/>
    <w:rsid w:val="00111FEF"/>
    <w:rsid w:val="00114FF9"/>
    <w:rsid w:val="00115983"/>
    <w:rsid w:val="00121DB8"/>
    <w:rsid w:val="001230FD"/>
    <w:rsid w:val="00124F57"/>
    <w:rsid w:val="00132350"/>
    <w:rsid w:val="00143355"/>
    <w:rsid w:val="00144294"/>
    <w:rsid w:val="00144D0C"/>
    <w:rsid w:val="0015079B"/>
    <w:rsid w:val="0015165A"/>
    <w:rsid w:val="001544A0"/>
    <w:rsid w:val="0016134E"/>
    <w:rsid w:val="00161D7E"/>
    <w:rsid w:val="00186C82"/>
    <w:rsid w:val="0019600F"/>
    <w:rsid w:val="0019772C"/>
    <w:rsid w:val="001A309C"/>
    <w:rsid w:val="001A3272"/>
    <w:rsid w:val="001A59F1"/>
    <w:rsid w:val="001B3E83"/>
    <w:rsid w:val="001C0C41"/>
    <w:rsid w:val="001C7472"/>
    <w:rsid w:val="001D31F1"/>
    <w:rsid w:val="001D4558"/>
    <w:rsid w:val="001E3F12"/>
    <w:rsid w:val="001E5731"/>
    <w:rsid w:val="001E6C1D"/>
    <w:rsid w:val="001F1485"/>
    <w:rsid w:val="00206D93"/>
    <w:rsid w:val="00207319"/>
    <w:rsid w:val="00213C8A"/>
    <w:rsid w:val="00213DC6"/>
    <w:rsid w:val="00221256"/>
    <w:rsid w:val="00223A0B"/>
    <w:rsid w:val="002242C4"/>
    <w:rsid w:val="00231705"/>
    <w:rsid w:val="00232272"/>
    <w:rsid w:val="00236E42"/>
    <w:rsid w:val="00236F42"/>
    <w:rsid w:val="00243A1D"/>
    <w:rsid w:val="002472B6"/>
    <w:rsid w:val="00247F21"/>
    <w:rsid w:val="002515A9"/>
    <w:rsid w:val="0025248D"/>
    <w:rsid w:val="00256513"/>
    <w:rsid w:val="00260007"/>
    <w:rsid w:val="00260F1A"/>
    <w:rsid w:val="00262844"/>
    <w:rsid w:val="00264BDA"/>
    <w:rsid w:val="00266CF6"/>
    <w:rsid w:val="002727EE"/>
    <w:rsid w:val="00284CBC"/>
    <w:rsid w:val="00286A5A"/>
    <w:rsid w:val="002963C1"/>
    <w:rsid w:val="002A0184"/>
    <w:rsid w:val="002B0B2E"/>
    <w:rsid w:val="002B42FC"/>
    <w:rsid w:val="002C08B0"/>
    <w:rsid w:val="002D0F34"/>
    <w:rsid w:val="002D3EA8"/>
    <w:rsid w:val="002D4EFB"/>
    <w:rsid w:val="002E116B"/>
    <w:rsid w:val="002E171E"/>
    <w:rsid w:val="002E1D72"/>
    <w:rsid w:val="002E3082"/>
    <w:rsid w:val="002E34CA"/>
    <w:rsid w:val="002E57A0"/>
    <w:rsid w:val="002E7BA9"/>
    <w:rsid w:val="002F0293"/>
    <w:rsid w:val="002F71BC"/>
    <w:rsid w:val="002F773C"/>
    <w:rsid w:val="003022A9"/>
    <w:rsid w:val="003023CB"/>
    <w:rsid w:val="003033FA"/>
    <w:rsid w:val="00305A93"/>
    <w:rsid w:val="00306DD4"/>
    <w:rsid w:val="003103C6"/>
    <w:rsid w:val="00311E7D"/>
    <w:rsid w:val="00316560"/>
    <w:rsid w:val="003246E2"/>
    <w:rsid w:val="00333ED4"/>
    <w:rsid w:val="003413F7"/>
    <w:rsid w:val="0034324E"/>
    <w:rsid w:val="00344441"/>
    <w:rsid w:val="003458D2"/>
    <w:rsid w:val="00351185"/>
    <w:rsid w:val="00352B25"/>
    <w:rsid w:val="00360AC6"/>
    <w:rsid w:val="00365072"/>
    <w:rsid w:val="0036642E"/>
    <w:rsid w:val="00367193"/>
    <w:rsid w:val="00367B4E"/>
    <w:rsid w:val="0037709F"/>
    <w:rsid w:val="00377C18"/>
    <w:rsid w:val="00385745"/>
    <w:rsid w:val="0038769C"/>
    <w:rsid w:val="00392AC7"/>
    <w:rsid w:val="00397218"/>
    <w:rsid w:val="003A20D2"/>
    <w:rsid w:val="003A42AD"/>
    <w:rsid w:val="003A4C4A"/>
    <w:rsid w:val="003A626E"/>
    <w:rsid w:val="003B284C"/>
    <w:rsid w:val="003B2BE6"/>
    <w:rsid w:val="003B51D7"/>
    <w:rsid w:val="003B56F6"/>
    <w:rsid w:val="003B7023"/>
    <w:rsid w:val="003C3A16"/>
    <w:rsid w:val="003C4A1A"/>
    <w:rsid w:val="003C7CD5"/>
    <w:rsid w:val="003D2B03"/>
    <w:rsid w:val="003D6DE5"/>
    <w:rsid w:val="003E3BFD"/>
    <w:rsid w:val="003F683F"/>
    <w:rsid w:val="003F6860"/>
    <w:rsid w:val="00401234"/>
    <w:rsid w:val="00401BE4"/>
    <w:rsid w:val="00403A29"/>
    <w:rsid w:val="004057D2"/>
    <w:rsid w:val="0041133E"/>
    <w:rsid w:val="004137FC"/>
    <w:rsid w:val="00424780"/>
    <w:rsid w:val="0043175F"/>
    <w:rsid w:val="00432235"/>
    <w:rsid w:val="00435248"/>
    <w:rsid w:val="00445614"/>
    <w:rsid w:val="00446D03"/>
    <w:rsid w:val="004501C1"/>
    <w:rsid w:val="0045182C"/>
    <w:rsid w:val="004578A7"/>
    <w:rsid w:val="00460C4A"/>
    <w:rsid w:val="00464251"/>
    <w:rsid w:val="00464622"/>
    <w:rsid w:val="00464C7E"/>
    <w:rsid w:val="0046668A"/>
    <w:rsid w:val="00470F1C"/>
    <w:rsid w:val="00477AFF"/>
    <w:rsid w:val="004811A4"/>
    <w:rsid w:val="00483F7F"/>
    <w:rsid w:val="00492CDB"/>
    <w:rsid w:val="00497406"/>
    <w:rsid w:val="004A0849"/>
    <w:rsid w:val="004A6DF6"/>
    <w:rsid w:val="004B1D16"/>
    <w:rsid w:val="004B2B25"/>
    <w:rsid w:val="004B3C4E"/>
    <w:rsid w:val="004C4D08"/>
    <w:rsid w:val="004D58D8"/>
    <w:rsid w:val="004D6E8E"/>
    <w:rsid w:val="004E15E3"/>
    <w:rsid w:val="004E1EE4"/>
    <w:rsid w:val="004E2B1B"/>
    <w:rsid w:val="004E3D88"/>
    <w:rsid w:val="004E546D"/>
    <w:rsid w:val="004E56E5"/>
    <w:rsid w:val="004F1DD8"/>
    <w:rsid w:val="004F41FD"/>
    <w:rsid w:val="005019E6"/>
    <w:rsid w:val="00502718"/>
    <w:rsid w:val="00506E1A"/>
    <w:rsid w:val="00511462"/>
    <w:rsid w:val="00517BDE"/>
    <w:rsid w:val="00517D57"/>
    <w:rsid w:val="005203B2"/>
    <w:rsid w:val="00532287"/>
    <w:rsid w:val="00532CAA"/>
    <w:rsid w:val="00537ADC"/>
    <w:rsid w:val="00537B48"/>
    <w:rsid w:val="00542F39"/>
    <w:rsid w:val="005440C5"/>
    <w:rsid w:val="0054669B"/>
    <w:rsid w:val="00546774"/>
    <w:rsid w:val="005515FA"/>
    <w:rsid w:val="00551719"/>
    <w:rsid w:val="00556AEE"/>
    <w:rsid w:val="00564F1D"/>
    <w:rsid w:val="005756AA"/>
    <w:rsid w:val="00580932"/>
    <w:rsid w:val="00582E46"/>
    <w:rsid w:val="00583992"/>
    <w:rsid w:val="005A3CE0"/>
    <w:rsid w:val="005A41AC"/>
    <w:rsid w:val="005A5F48"/>
    <w:rsid w:val="005C0624"/>
    <w:rsid w:val="005C06B7"/>
    <w:rsid w:val="005C1F8A"/>
    <w:rsid w:val="005C429E"/>
    <w:rsid w:val="005C7A59"/>
    <w:rsid w:val="005D16D4"/>
    <w:rsid w:val="005D32FE"/>
    <w:rsid w:val="005D74A6"/>
    <w:rsid w:val="005E05ED"/>
    <w:rsid w:val="005E2376"/>
    <w:rsid w:val="005E39C9"/>
    <w:rsid w:val="005E4E05"/>
    <w:rsid w:val="005E69D2"/>
    <w:rsid w:val="005E6D7A"/>
    <w:rsid w:val="005F08FD"/>
    <w:rsid w:val="006037CE"/>
    <w:rsid w:val="006059B0"/>
    <w:rsid w:val="006120EE"/>
    <w:rsid w:val="0061259C"/>
    <w:rsid w:val="00613B0D"/>
    <w:rsid w:val="00613D55"/>
    <w:rsid w:val="0062165F"/>
    <w:rsid w:val="006221B2"/>
    <w:rsid w:val="00622485"/>
    <w:rsid w:val="0062485F"/>
    <w:rsid w:val="00626D3F"/>
    <w:rsid w:val="006346EB"/>
    <w:rsid w:val="00635120"/>
    <w:rsid w:val="006366BE"/>
    <w:rsid w:val="00640F61"/>
    <w:rsid w:val="00641575"/>
    <w:rsid w:val="00641B5B"/>
    <w:rsid w:val="00642A39"/>
    <w:rsid w:val="00642EB3"/>
    <w:rsid w:val="006576E1"/>
    <w:rsid w:val="00663FEF"/>
    <w:rsid w:val="00665541"/>
    <w:rsid w:val="006779B8"/>
    <w:rsid w:val="006813D3"/>
    <w:rsid w:val="0068267C"/>
    <w:rsid w:val="00684385"/>
    <w:rsid w:val="00685A35"/>
    <w:rsid w:val="00695871"/>
    <w:rsid w:val="006A3F59"/>
    <w:rsid w:val="006A4848"/>
    <w:rsid w:val="006B0E1F"/>
    <w:rsid w:val="006B5411"/>
    <w:rsid w:val="006B5E45"/>
    <w:rsid w:val="006C48FC"/>
    <w:rsid w:val="006C531C"/>
    <w:rsid w:val="006D7B76"/>
    <w:rsid w:val="006E29E9"/>
    <w:rsid w:val="006E5A98"/>
    <w:rsid w:val="006E7D07"/>
    <w:rsid w:val="006F1462"/>
    <w:rsid w:val="006F3A98"/>
    <w:rsid w:val="006F7A85"/>
    <w:rsid w:val="007014B0"/>
    <w:rsid w:val="00707E8A"/>
    <w:rsid w:val="00720957"/>
    <w:rsid w:val="00721F67"/>
    <w:rsid w:val="007239F2"/>
    <w:rsid w:val="007320FE"/>
    <w:rsid w:val="007346FD"/>
    <w:rsid w:val="00734B4D"/>
    <w:rsid w:val="00736884"/>
    <w:rsid w:val="00737033"/>
    <w:rsid w:val="0074044C"/>
    <w:rsid w:val="00743FF3"/>
    <w:rsid w:val="00754511"/>
    <w:rsid w:val="00757F03"/>
    <w:rsid w:val="007636F3"/>
    <w:rsid w:val="00766289"/>
    <w:rsid w:val="00767404"/>
    <w:rsid w:val="0078392D"/>
    <w:rsid w:val="00784920"/>
    <w:rsid w:val="00792119"/>
    <w:rsid w:val="00793B01"/>
    <w:rsid w:val="00794287"/>
    <w:rsid w:val="007A2CBF"/>
    <w:rsid w:val="007A65CD"/>
    <w:rsid w:val="007B0F06"/>
    <w:rsid w:val="007B166D"/>
    <w:rsid w:val="007C19BA"/>
    <w:rsid w:val="007C48BE"/>
    <w:rsid w:val="007C624C"/>
    <w:rsid w:val="007D228D"/>
    <w:rsid w:val="007D2E85"/>
    <w:rsid w:val="007D4747"/>
    <w:rsid w:val="007D7505"/>
    <w:rsid w:val="007E28AA"/>
    <w:rsid w:val="007E58CC"/>
    <w:rsid w:val="007E749F"/>
    <w:rsid w:val="007F0FB0"/>
    <w:rsid w:val="007F4BC0"/>
    <w:rsid w:val="00800F93"/>
    <w:rsid w:val="00804D7A"/>
    <w:rsid w:val="00805C85"/>
    <w:rsid w:val="00807C43"/>
    <w:rsid w:val="0081146F"/>
    <w:rsid w:val="0081232C"/>
    <w:rsid w:val="00812E4C"/>
    <w:rsid w:val="00821C46"/>
    <w:rsid w:val="00835FF4"/>
    <w:rsid w:val="00841ABF"/>
    <w:rsid w:val="008459E0"/>
    <w:rsid w:val="008471C5"/>
    <w:rsid w:val="00847201"/>
    <w:rsid w:val="00860386"/>
    <w:rsid w:val="00860FCF"/>
    <w:rsid w:val="00863D62"/>
    <w:rsid w:val="0087452E"/>
    <w:rsid w:val="008765C0"/>
    <w:rsid w:val="00880CAF"/>
    <w:rsid w:val="00883FBA"/>
    <w:rsid w:val="008A34E5"/>
    <w:rsid w:val="008A3AA0"/>
    <w:rsid w:val="008A4465"/>
    <w:rsid w:val="008A5CC5"/>
    <w:rsid w:val="008A74B1"/>
    <w:rsid w:val="008A7BAD"/>
    <w:rsid w:val="008B07D3"/>
    <w:rsid w:val="008C282A"/>
    <w:rsid w:val="008D2838"/>
    <w:rsid w:val="008D2EE2"/>
    <w:rsid w:val="008D3871"/>
    <w:rsid w:val="008D50CA"/>
    <w:rsid w:val="008E4B89"/>
    <w:rsid w:val="008F0B6B"/>
    <w:rsid w:val="008F327F"/>
    <w:rsid w:val="008F6440"/>
    <w:rsid w:val="009009B2"/>
    <w:rsid w:val="009017B4"/>
    <w:rsid w:val="00905360"/>
    <w:rsid w:val="00925E6F"/>
    <w:rsid w:val="00931E2F"/>
    <w:rsid w:val="00940FA6"/>
    <w:rsid w:val="00953037"/>
    <w:rsid w:val="00953F44"/>
    <w:rsid w:val="00960774"/>
    <w:rsid w:val="0096488A"/>
    <w:rsid w:val="00967F7A"/>
    <w:rsid w:val="00970B7C"/>
    <w:rsid w:val="00971151"/>
    <w:rsid w:val="00971683"/>
    <w:rsid w:val="0097360A"/>
    <w:rsid w:val="009773D9"/>
    <w:rsid w:val="009816A3"/>
    <w:rsid w:val="009857C2"/>
    <w:rsid w:val="009A4F87"/>
    <w:rsid w:val="009B5CA6"/>
    <w:rsid w:val="009B7B40"/>
    <w:rsid w:val="009C3B70"/>
    <w:rsid w:val="009D0F72"/>
    <w:rsid w:val="009D4678"/>
    <w:rsid w:val="009D7DD3"/>
    <w:rsid w:val="009E1D39"/>
    <w:rsid w:val="009E28B5"/>
    <w:rsid w:val="009F553F"/>
    <w:rsid w:val="009F67BB"/>
    <w:rsid w:val="00A128F3"/>
    <w:rsid w:val="00A15213"/>
    <w:rsid w:val="00A17582"/>
    <w:rsid w:val="00A35F9F"/>
    <w:rsid w:val="00A432C6"/>
    <w:rsid w:val="00A4442E"/>
    <w:rsid w:val="00A46E26"/>
    <w:rsid w:val="00A52AFE"/>
    <w:rsid w:val="00A536EE"/>
    <w:rsid w:val="00A56A26"/>
    <w:rsid w:val="00A57342"/>
    <w:rsid w:val="00A64801"/>
    <w:rsid w:val="00A67291"/>
    <w:rsid w:val="00A76605"/>
    <w:rsid w:val="00A778C6"/>
    <w:rsid w:val="00A81608"/>
    <w:rsid w:val="00A84198"/>
    <w:rsid w:val="00A842BD"/>
    <w:rsid w:val="00A85471"/>
    <w:rsid w:val="00A8748E"/>
    <w:rsid w:val="00A91695"/>
    <w:rsid w:val="00A92289"/>
    <w:rsid w:val="00A94BEC"/>
    <w:rsid w:val="00A9585D"/>
    <w:rsid w:val="00A9609E"/>
    <w:rsid w:val="00A96A97"/>
    <w:rsid w:val="00AA65A6"/>
    <w:rsid w:val="00AA78A0"/>
    <w:rsid w:val="00AB1B43"/>
    <w:rsid w:val="00AB2694"/>
    <w:rsid w:val="00AB29F3"/>
    <w:rsid w:val="00AB2EB6"/>
    <w:rsid w:val="00AB6797"/>
    <w:rsid w:val="00AC643F"/>
    <w:rsid w:val="00AD1B71"/>
    <w:rsid w:val="00AD26A7"/>
    <w:rsid w:val="00AD68AF"/>
    <w:rsid w:val="00AD6A1D"/>
    <w:rsid w:val="00AE0D0C"/>
    <w:rsid w:val="00AE0F7C"/>
    <w:rsid w:val="00AF0EE4"/>
    <w:rsid w:val="00AF25F5"/>
    <w:rsid w:val="00B05479"/>
    <w:rsid w:val="00B05754"/>
    <w:rsid w:val="00B06571"/>
    <w:rsid w:val="00B15196"/>
    <w:rsid w:val="00B2183E"/>
    <w:rsid w:val="00B2316A"/>
    <w:rsid w:val="00B267E2"/>
    <w:rsid w:val="00B26C16"/>
    <w:rsid w:val="00B32BC1"/>
    <w:rsid w:val="00B33E13"/>
    <w:rsid w:val="00B43C2D"/>
    <w:rsid w:val="00B44BA6"/>
    <w:rsid w:val="00B518B7"/>
    <w:rsid w:val="00B66F2A"/>
    <w:rsid w:val="00B71AF5"/>
    <w:rsid w:val="00B7417E"/>
    <w:rsid w:val="00B77DEF"/>
    <w:rsid w:val="00B818F1"/>
    <w:rsid w:val="00B83ED2"/>
    <w:rsid w:val="00B83F00"/>
    <w:rsid w:val="00B92004"/>
    <w:rsid w:val="00B941BB"/>
    <w:rsid w:val="00B94F10"/>
    <w:rsid w:val="00BA160E"/>
    <w:rsid w:val="00BA4BB3"/>
    <w:rsid w:val="00BB3DB4"/>
    <w:rsid w:val="00BB4920"/>
    <w:rsid w:val="00BC2EF9"/>
    <w:rsid w:val="00BD3E70"/>
    <w:rsid w:val="00BD3FA2"/>
    <w:rsid w:val="00BE49A7"/>
    <w:rsid w:val="00BF180F"/>
    <w:rsid w:val="00C034DB"/>
    <w:rsid w:val="00C03536"/>
    <w:rsid w:val="00C03B0A"/>
    <w:rsid w:val="00C0737A"/>
    <w:rsid w:val="00C117BF"/>
    <w:rsid w:val="00C15413"/>
    <w:rsid w:val="00C22A2C"/>
    <w:rsid w:val="00C22A75"/>
    <w:rsid w:val="00C22B0E"/>
    <w:rsid w:val="00C32C44"/>
    <w:rsid w:val="00C4079A"/>
    <w:rsid w:val="00C47E5B"/>
    <w:rsid w:val="00C50397"/>
    <w:rsid w:val="00C539E5"/>
    <w:rsid w:val="00C555B8"/>
    <w:rsid w:val="00C601BF"/>
    <w:rsid w:val="00C61390"/>
    <w:rsid w:val="00C61F72"/>
    <w:rsid w:val="00C62DB6"/>
    <w:rsid w:val="00C65625"/>
    <w:rsid w:val="00C66A78"/>
    <w:rsid w:val="00C70148"/>
    <w:rsid w:val="00C73C48"/>
    <w:rsid w:val="00C81F74"/>
    <w:rsid w:val="00C86FE7"/>
    <w:rsid w:val="00C95C95"/>
    <w:rsid w:val="00CA2FC1"/>
    <w:rsid w:val="00CA65B7"/>
    <w:rsid w:val="00CA7CF0"/>
    <w:rsid w:val="00CB4E39"/>
    <w:rsid w:val="00CB555D"/>
    <w:rsid w:val="00CB6E15"/>
    <w:rsid w:val="00CB7735"/>
    <w:rsid w:val="00CC39E3"/>
    <w:rsid w:val="00CC445E"/>
    <w:rsid w:val="00CD1671"/>
    <w:rsid w:val="00CD3141"/>
    <w:rsid w:val="00CD650E"/>
    <w:rsid w:val="00CD6832"/>
    <w:rsid w:val="00CE1C44"/>
    <w:rsid w:val="00CE3194"/>
    <w:rsid w:val="00CF14EA"/>
    <w:rsid w:val="00CF4183"/>
    <w:rsid w:val="00D002E7"/>
    <w:rsid w:val="00D0213E"/>
    <w:rsid w:val="00D06007"/>
    <w:rsid w:val="00D077C5"/>
    <w:rsid w:val="00D118DA"/>
    <w:rsid w:val="00D22C49"/>
    <w:rsid w:val="00D26720"/>
    <w:rsid w:val="00D278B2"/>
    <w:rsid w:val="00D314F7"/>
    <w:rsid w:val="00D315F6"/>
    <w:rsid w:val="00D35A72"/>
    <w:rsid w:val="00D37DCA"/>
    <w:rsid w:val="00D431F4"/>
    <w:rsid w:val="00D44E79"/>
    <w:rsid w:val="00D573D4"/>
    <w:rsid w:val="00D62706"/>
    <w:rsid w:val="00D6382F"/>
    <w:rsid w:val="00D65BC1"/>
    <w:rsid w:val="00D67F10"/>
    <w:rsid w:val="00D73BA8"/>
    <w:rsid w:val="00D75119"/>
    <w:rsid w:val="00D84D82"/>
    <w:rsid w:val="00D949F4"/>
    <w:rsid w:val="00D956BD"/>
    <w:rsid w:val="00DA4EDB"/>
    <w:rsid w:val="00DA756C"/>
    <w:rsid w:val="00DB4002"/>
    <w:rsid w:val="00DB7CE9"/>
    <w:rsid w:val="00DC1D5F"/>
    <w:rsid w:val="00DC498C"/>
    <w:rsid w:val="00DD689B"/>
    <w:rsid w:val="00DE5427"/>
    <w:rsid w:val="00DF1199"/>
    <w:rsid w:val="00E00909"/>
    <w:rsid w:val="00E01A75"/>
    <w:rsid w:val="00E043A2"/>
    <w:rsid w:val="00E06FE9"/>
    <w:rsid w:val="00E23973"/>
    <w:rsid w:val="00E25FE6"/>
    <w:rsid w:val="00E30957"/>
    <w:rsid w:val="00E44363"/>
    <w:rsid w:val="00E46A55"/>
    <w:rsid w:val="00E523C8"/>
    <w:rsid w:val="00E552F9"/>
    <w:rsid w:val="00E62155"/>
    <w:rsid w:val="00E6653E"/>
    <w:rsid w:val="00E710B9"/>
    <w:rsid w:val="00E74471"/>
    <w:rsid w:val="00E74617"/>
    <w:rsid w:val="00E75827"/>
    <w:rsid w:val="00E7625A"/>
    <w:rsid w:val="00E76EA3"/>
    <w:rsid w:val="00E81A0F"/>
    <w:rsid w:val="00E82962"/>
    <w:rsid w:val="00E83A12"/>
    <w:rsid w:val="00E863AA"/>
    <w:rsid w:val="00E93BAB"/>
    <w:rsid w:val="00EA1039"/>
    <w:rsid w:val="00EA682C"/>
    <w:rsid w:val="00EB12CF"/>
    <w:rsid w:val="00EB19E0"/>
    <w:rsid w:val="00EC2328"/>
    <w:rsid w:val="00EC3131"/>
    <w:rsid w:val="00EC6E5C"/>
    <w:rsid w:val="00EE2247"/>
    <w:rsid w:val="00EF0A87"/>
    <w:rsid w:val="00EF2F8A"/>
    <w:rsid w:val="00EF5604"/>
    <w:rsid w:val="00EF712F"/>
    <w:rsid w:val="00EF7266"/>
    <w:rsid w:val="00F05625"/>
    <w:rsid w:val="00F07024"/>
    <w:rsid w:val="00F1609D"/>
    <w:rsid w:val="00F164FB"/>
    <w:rsid w:val="00F21170"/>
    <w:rsid w:val="00F23C54"/>
    <w:rsid w:val="00F2509D"/>
    <w:rsid w:val="00F3074C"/>
    <w:rsid w:val="00F31937"/>
    <w:rsid w:val="00F32497"/>
    <w:rsid w:val="00F3391F"/>
    <w:rsid w:val="00F34B15"/>
    <w:rsid w:val="00F37A40"/>
    <w:rsid w:val="00F401B4"/>
    <w:rsid w:val="00F4150D"/>
    <w:rsid w:val="00F45754"/>
    <w:rsid w:val="00F45D9C"/>
    <w:rsid w:val="00F51BB9"/>
    <w:rsid w:val="00F51BE4"/>
    <w:rsid w:val="00F63512"/>
    <w:rsid w:val="00F65FDC"/>
    <w:rsid w:val="00F724AF"/>
    <w:rsid w:val="00F746E1"/>
    <w:rsid w:val="00F75858"/>
    <w:rsid w:val="00F7679B"/>
    <w:rsid w:val="00F9593A"/>
    <w:rsid w:val="00FA2D35"/>
    <w:rsid w:val="00FA3AE5"/>
    <w:rsid w:val="00FA4D91"/>
    <w:rsid w:val="00FA6889"/>
    <w:rsid w:val="00FB4F51"/>
    <w:rsid w:val="00FB797F"/>
    <w:rsid w:val="00FB7C4F"/>
    <w:rsid w:val="00FC101D"/>
    <w:rsid w:val="00FC196F"/>
    <w:rsid w:val="00FD0402"/>
    <w:rsid w:val="00FD46D4"/>
    <w:rsid w:val="00FD700E"/>
    <w:rsid w:val="00FE4587"/>
    <w:rsid w:val="00FE7DA4"/>
    <w:rsid w:val="00FF6836"/>
    <w:rsid w:val="00FF72B0"/>
    <w:rsid w:val="144B6BF7"/>
    <w:rsid w:val="1DE7443B"/>
    <w:rsid w:val="357258A4"/>
    <w:rsid w:val="451678FC"/>
    <w:rsid w:val="4F1C529B"/>
    <w:rsid w:val="52701357"/>
    <w:rsid w:val="74E87C4A"/>
    <w:rsid w:val="7F8B77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仿宋" w:hAnsi="Calibri" w:cs="Times New Roman"/>
        <w:sz w:val="32"/>
        <w:szCs w:val="3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uiPriority="0" w:qFormat="1"/>
    <w:lsdException w:name="heading 4" w:semiHidden="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qFormat="1"/>
    <w:lsdException w:name="footer" w:semiHidden="0"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6120EE"/>
    <w:rPr>
      <w:rFonts w:eastAsia="宋体"/>
      <w:kern w:val="2"/>
      <w:sz w:val="21"/>
      <w:szCs w:val="22"/>
    </w:rPr>
  </w:style>
  <w:style w:type="paragraph" w:styleId="10">
    <w:name w:val="heading 1"/>
    <w:basedOn w:val="a1"/>
    <w:next w:val="a1"/>
    <w:link w:val="1Char"/>
    <w:uiPriority w:val="9"/>
    <w:rsid w:val="006120EE"/>
    <w:pPr>
      <w:overflowPunct w:val="0"/>
      <w:jc w:val="center"/>
      <w:outlineLvl w:val="0"/>
    </w:pPr>
    <w:rPr>
      <w:rFonts w:eastAsia="宋体"/>
      <w:b/>
      <w:bCs/>
      <w:kern w:val="44"/>
      <w:sz w:val="44"/>
      <w:szCs w:val="44"/>
    </w:rPr>
  </w:style>
  <w:style w:type="paragraph" w:styleId="2">
    <w:name w:val="heading 2"/>
    <w:aliases w:val="一级标题"/>
    <w:basedOn w:val="a0"/>
    <w:next w:val="20"/>
    <w:link w:val="2Char"/>
    <w:autoRedefine/>
    <w:uiPriority w:val="99"/>
    <w:unhideWhenUsed/>
    <w:qFormat/>
    <w:rsid w:val="00311E7D"/>
    <w:pPr>
      <w:outlineLvl w:val="1"/>
    </w:pPr>
    <w:rPr>
      <w:rFonts w:ascii="黑体" w:eastAsia="黑体" w:hAnsi="Cambria" w:cstheme="minorBidi"/>
      <w:bCs/>
      <w:sz w:val="32"/>
      <w:szCs w:val="24"/>
    </w:rPr>
  </w:style>
  <w:style w:type="paragraph" w:styleId="3">
    <w:name w:val="heading 3"/>
    <w:basedOn w:val="20"/>
    <w:next w:val="20"/>
    <w:link w:val="3Char"/>
    <w:autoRedefine/>
    <w:qFormat/>
    <w:rsid w:val="006120EE"/>
    <w:pPr>
      <w:outlineLvl w:val="2"/>
    </w:pPr>
    <w:rPr>
      <w:rFonts w:ascii="楷体" w:eastAsia="楷体" w:hAnsi="Calibri" w:cs="Times New Roman"/>
      <w:bCs/>
      <w:kern w:val="0"/>
    </w:rPr>
  </w:style>
  <w:style w:type="paragraph" w:styleId="4">
    <w:name w:val="heading 4"/>
    <w:basedOn w:val="a0"/>
    <w:next w:val="a0"/>
    <w:link w:val="4Char"/>
    <w:uiPriority w:val="99"/>
    <w:unhideWhenUsed/>
    <w:rsid w:val="006120EE"/>
    <w:pPr>
      <w:numPr>
        <w:numId w:val="1"/>
      </w:numPr>
      <w:outlineLvl w:val="3"/>
    </w:pPr>
    <w:rPr>
      <w:rFonts w:hAnsi="Cambria"/>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左对齐正文"/>
    <w:next w:val="a0"/>
    <w:link w:val="Char"/>
    <w:autoRedefine/>
    <w:qFormat/>
    <w:rsid w:val="001F1485"/>
    <w:pPr>
      <w:adjustRightInd w:val="0"/>
      <w:ind w:firstLineChars="0" w:firstLine="0"/>
      <w:jc w:val="left"/>
    </w:pPr>
    <w:rPr>
      <w:rFonts w:eastAsia="仿宋_GB2312"/>
      <w:kern w:val="2"/>
      <w:szCs w:val="24"/>
    </w:rPr>
  </w:style>
  <w:style w:type="paragraph" w:customStyle="1" w:styleId="20">
    <w:name w:val="正文空2字"/>
    <w:basedOn w:val="21"/>
    <w:link w:val="2Char0"/>
    <w:autoRedefine/>
    <w:qFormat/>
    <w:rsid w:val="001F1485"/>
    <w:pPr>
      <w:widowControl w:val="0"/>
      <w:snapToGrid w:val="0"/>
      <w:spacing w:after="0" w:line="560" w:lineRule="exact"/>
    </w:pPr>
    <w:rPr>
      <w:rFonts w:ascii="仿宋_GB2312" w:eastAsia="仿宋_GB2312" w:hAnsi="仿宋_GB2312" w:cs="仿宋_GB2312"/>
      <w:sz w:val="32"/>
      <w:szCs w:val="28"/>
      <w:u w:color="000000"/>
      <w:lang w:val="zh-TW" w:eastAsia="zh-TW" w:bidi="zh-CN"/>
    </w:rPr>
  </w:style>
  <w:style w:type="paragraph" w:styleId="a5">
    <w:name w:val="Balloon Text"/>
    <w:basedOn w:val="a0"/>
    <w:link w:val="Char0"/>
    <w:uiPriority w:val="99"/>
    <w:semiHidden/>
    <w:unhideWhenUsed/>
    <w:qFormat/>
    <w:rsid w:val="006120EE"/>
    <w:rPr>
      <w:sz w:val="18"/>
      <w:szCs w:val="18"/>
    </w:rPr>
  </w:style>
  <w:style w:type="paragraph" w:styleId="a6">
    <w:name w:val="footer"/>
    <w:basedOn w:val="a0"/>
    <w:link w:val="Char1"/>
    <w:autoRedefine/>
    <w:unhideWhenUsed/>
    <w:qFormat/>
    <w:rsid w:val="005E6D7A"/>
    <w:pPr>
      <w:snapToGrid w:val="0"/>
      <w:ind w:leftChars="100" w:left="100" w:rightChars="100" w:right="100"/>
      <w:jc w:val="right"/>
    </w:pPr>
    <w:rPr>
      <w:rFonts w:ascii="Times New Roman" w:hAnsi="Times New Roman"/>
      <w:sz w:val="28"/>
      <w:szCs w:val="18"/>
    </w:rPr>
  </w:style>
  <w:style w:type="paragraph" w:styleId="a7">
    <w:name w:val="header"/>
    <w:basedOn w:val="a0"/>
    <w:link w:val="Char2"/>
    <w:autoRedefine/>
    <w:uiPriority w:val="99"/>
    <w:unhideWhenUsed/>
    <w:rsid w:val="006120EE"/>
    <w:pPr>
      <w:tabs>
        <w:tab w:val="center" w:pos="4153"/>
        <w:tab w:val="right" w:pos="8306"/>
      </w:tabs>
      <w:snapToGrid w:val="0"/>
      <w:jc w:val="center"/>
    </w:pPr>
    <w:rPr>
      <w:sz w:val="28"/>
      <w:szCs w:val="18"/>
    </w:rPr>
  </w:style>
  <w:style w:type="paragraph" w:styleId="a8">
    <w:name w:val="Title"/>
    <w:basedOn w:val="a0"/>
    <w:next w:val="a0"/>
    <w:link w:val="Char3"/>
    <w:autoRedefine/>
    <w:uiPriority w:val="10"/>
    <w:rsid w:val="006120EE"/>
    <w:pPr>
      <w:jc w:val="center"/>
      <w:outlineLvl w:val="0"/>
    </w:pPr>
    <w:rPr>
      <w:rFonts w:ascii="Cambria" w:hAnsi="Cambria"/>
      <w:b/>
      <w:bCs/>
      <w:sz w:val="44"/>
      <w:szCs w:val="24"/>
    </w:rPr>
  </w:style>
  <w:style w:type="character" w:styleId="a9">
    <w:name w:val="Hyperlink"/>
    <w:uiPriority w:val="99"/>
    <w:semiHidden/>
    <w:unhideWhenUsed/>
    <w:qFormat/>
    <w:rsid w:val="006120EE"/>
    <w:rPr>
      <w:color w:val="0000FF"/>
      <w:u w:val="single"/>
    </w:rPr>
  </w:style>
  <w:style w:type="character" w:customStyle="1" w:styleId="1Char">
    <w:name w:val="标题 1 Char"/>
    <w:link w:val="10"/>
    <w:uiPriority w:val="9"/>
    <w:qFormat/>
    <w:rsid w:val="006120EE"/>
    <w:rPr>
      <w:rFonts w:eastAsia="宋体"/>
      <w:b/>
      <w:bCs/>
      <w:kern w:val="44"/>
      <w:sz w:val="44"/>
      <w:szCs w:val="44"/>
    </w:rPr>
  </w:style>
  <w:style w:type="character" w:customStyle="1" w:styleId="2Char">
    <w:name w:val="标题 2 Char"/>
    <w:aliases w:val="一级标题 Char"/>
    <w:link w:val="2"/>
    <w:uiPriority w:val="99"/>
    <w:qFormat/>
    <w:rsid w:val="00311E7D"/>
    <w:rPr>
      <w:rFonts w:ascii="黑体" w:eastAsia="黑体" w:hAnsi="Cambria" w:cstheme="minorBidi"/>
      <w:bCs/>
      <w:kern w:val="2"/>
      <w:szCs w:val="24"/>
    </w:rPr>
  </w:style>
  <w:style w:type="character" w:customStyle="1" w:styleId="3Char">
    <w:name w:val="标题 3 Char"/>
    <w:link w:val="3"/>
    <w:qFormat/>
    <w:rsid w:val="006120EE"/>
    <w:rPr>
      <w:rFonts w:ascii="楷体" w:eastAsia="楷体"/>
      <w:bCs/>
      <w:u w:color="FFFFFF"/>
      <w:lang w:val="zh-TW" w:bidi="zh-CN"/>
    </w:rPr>
  </w:style>
  <w:style w:type="character" w:customStyle="1" w:styleId="4Char">
    <w:name w:val="标题 4 Char"/>
    <w:link w:val="4"/>
    <w:uiPriority w:val="99"/>
    <w:qFormat/>
    <w:rsid w:val="006120EE"/>
    <w:rPr>
      <w:rFonts w:eastAsia="宋体" w:hAnsi="Cambria"/>
      <w:bCs/>
      <w:kern w:val="2"/>
      <w:sz w:val="21"/>
      <w:szCs w:val="22"/>
    </w:rPr>
  </w:style>
  <w:style w:type="character" w:customStyle="1" w:styleId="Char2">
    <w:name w:val="页眉 Char"/>
    <w:basedOn w:val="a2"/>
    <w:link w:val="a7"/>
    <w:uiPriority w:val="99"/>
    <w:qFormat/>
    <w:rsid w:val="006120EE"/>
    <w:rPr>
      <w:rFonts w:eastAsia="宋体"/>
      <w:kern w:val="2"/>
      <w:sz w:val="28"/>
      <w:szCs w:val="18"/>
    </w:rPr>
  </w:style>
  <w:style w:type="character" w:customStyle="1" w:styleId="Char1">
    <w:name w:val="页脚 Char"/>
    <w:basedOn w:val="a2"/>
    <w:link w:val="a6"/>
    <w:qFormat/>
    <w:rsid w:val="005E6D7A"/>
    <w:rPr>
      <w:rFonts w:ascii="Times New Roman" w:eastAsia="宋体" w:hAnsi="Times New Roman" w:cs="Times New Roman"/>
      <w:kern w:val="2"/>
      <w:sz w:val="28"/>
      <w:szCs w:val="18"/>
    </w:rPr>
  </w:style>
  <w:style w:type="character" w:customStyle="1" w:styleId="Char3">
    <w:name w:val="标题 Char"/>
    <w:link w:val="a8"/>
    <w:uiPriority w:val="10"/>
    <w:qFormat/>
    <w:rsid w:val="006120EE"/>
    <w:rPr>
      <w:rFonts w:ascii="Cambria" w:eastAsia="宋体" w:hAnsi="Cambria"/>
      <w:b/>
      <w:bCs/>
      <w:kern w:val="2"/>
      <w:sz w:val="44"/>
      <w:szCs w:val="24"/>
    </w:rPr>
  </w:style>
  <w:style w:type="paragraph" w:customStyle="1" w:styleId="40">
    <w:name w:val="右空4字"/>
    <w:basedOn w:val="20"/>
    <w:rsid w:val="006120EE"/>
    <w:pPr>
      <w:ind w:rightChars="400" w:right="400"/>
    </w:pPr>
  </w:style>
  <w:style w:type="paragraph" w:customStyle="1" w:styleId="41">
    <w:name w:val="右空4个字"/>
    <w:basedOn w:val="20"/>
    <w:next w:val="a0"/>
    <w:autoRedefine/>
    <w:qFormat/>
    <w:rsid w:val="006120EE"/>
    <w:pPr>
      <w:ind w:rightChars="400" w:right="400" w:firstLineChars="0" w:firstLine="0"/>
      <w:jc w:val="right"/>
    </w:pPr>
    <w:rPr>
      <w:rFonts w:ascii="仿宋" w:hAnsi="Calibri" w:cs="Times New Roman"/>
    </w:rPr>
  </w:style>
  <w:style w:type="paragraph" w:customStyle="1" w:styleId="-2">
    <w:name w:val="三级标题-样式2"/>
    <w:basedOn w:val="a0"/>
    <w:link w:val="-2Char"/>
    <w:autoRedefine/>
    <w:rsid w:val="006120EE"/>
    <w:pPr>
      <w:numPr>
        <w:numId w:val="2"/>
      </w:numPr>
      <w:outlineLvl w:val="3"/>
    </w:pPr>
  </w:style>
  <w:style w:type="paragraph" w:customStyle="1" w:styleId="30">
    <w:name w:val="二级标题  (标题 3)"/>
    <w:basedOn w:val="a0"/>
    <w:autoRedefine/>
    <w:qFormat/>
    <w:rsid w:val="006120EE"/>
    <w:pPr>
      <w:ind w:firstLine="640"/>
      <w:outlineLvl w:val="2"/>
    </w:pPr>
    <w:rPr>
      <w:rFonts w:eastAsia="楷体"/>
      <w:sz w:val="32"/>
    </w:rPr>
  </w:style>
  <w:style w:type="paragraph" w:customStyle="1" w:styleId="a">
    <w:name w:val="四级标题"/>
    <w:basedOn w:val="20"/>
    <w:next w:val="20"/>
    <w:link w:val="Char4"/>
    <w:autoRedefine/>
    <w:qFormat/>
    <w:rsid w:val="006120EE"/>
    <w:pPr>
      <w:numPr>
        <w:numId w:val="3"/>
      </w:numPr>
      <w:ind w:firstLineChars="0" w:firstLine="0"/>
    </w:pPr>
  </w:style>
  <w:style w:type="paragraph" w:customStyle="1" w:styleId="23">
    <w:name w:val="一级标题  (标题 2)"/>
    <w:basedOn w:val="a0"/>
    <w:autoRedefine/>
    <w:qFormat/>
    <w:rsid w:val="000C7895"/>
    <w:pPr>
      <w:ind w:firstLine="640"/>
      <w:outlineLvl w:val="1"/>
    </w:pPr>
    <w:rPr>
      <w:rFonts w:ascii="黑体" w:eastAsia="黑体" w:hAnsi="黑体" w:cstheme="minorBidi"/>
      <w:sz w:val="32"/>
      <w:szCs w:val="32"/>
    </w:rPr>
  </w:style>
  <w:style w:type="character" w:customStyle="1" w:styleId="Char">
    <w:name w:val="左对齐正文 Char"/>
    <w:link w:val="a1"/>
    <w:qFormat/>
    <w:rsid w:val="001F1485"/>
    <w:rPr>
      <w:rFonts w:eastAsia="仿宋_GB2312"/>
      <w:kern w:val="2"/>
      <w:szCs w:val="24"/>
    </w:rPr>
  </w:style>
  <w:style w:type="character" w:customStyle="1" w:styleId="2Char0">
    <w:name w:val="正文空2字 Char"/>
    <w:link w:val="20"/>
    <w:qFormat/>
    <w:rsid w:val="001F1485"/>
    <w:rPr>
      <w:rFonts w:ascii="仿宋_GB2312" w:eastAsia="仿宋_GB2312" w:hAnsi="仿宋_GB2312" w:cs="仿宋_GB2312"/>
      <w:kern w:val="2"/>
      <w:szCs w:val="28"/>
      <w:u w:color="000000"/>
      <w:lang w:val="zh-TW" w:eastAsia="zh-TW" w:bidi="zh-CN"/>
    </w:rPr>
  </w:style>
  <w:style w:type="character" w:customStyle="1" w:styleId="Char4">
    <w:name w:val="四级标题 Char"/>
    <w:link w:val="a"/>
    <w:qFormat/>
    <w:rsid w:val="006120EE"/>
    <w:rPr>
      <w:rFonts w:ascii="仿宋_GB2312" w:eastAsia="仿宋_GB2312" w:hAnsi="仿宋_GB2312" w:cs="仿宋_GB2312"/>
      <w:kern w:val="2"/>
      <w:szCs w:val="28"/>
      <w:u w:color="000000"/>
      <w:lang w:val="zh-TW" w:bidi="zh-CN"/>
    </w:rPr>
  </w:style>
  <w:style w:type="paragraph" w:customStyle="1" w:styleId="11">
    <w:name w:val="一级标题11"/>
    <w:basedOn w:val="2"/>
    <w:next w:val="20"/>
    <w:link w:val="11Char"/>
    <w:autoRedefine/>
    <w:qFormat/>
    <w:rsid w:val="006576E1"/>
    <w:pPr>
      <w:numPr>
        <w:numId w:val="6"/>
      </w:numPr>
      <w:ind w:firstLine="200"/>
    </w:pPr>
    <w:rPr>
      <w:rFonts w:cs="Times New Roman"/>
      <w:kern w:val="0"/>
      <w:szCs w:val="22"/>
    </w:rPr>
  </w:style>
  <w:style w:type="paragraph" w:customStyle="1" w:styleId="22">
    <w:name w:val="二级标题22"/>
    <w:basedOn w:val="30"/>
    <w:next w:val="20"/>
    <w:link w:val="22Char"/>
    <w:autoRedefine/>
    <w:qFormat/>
    <w:rsid w:val="00087918"/>
    <w:pPr>
      <w:numPr>
        <w:ilvl w:val="1"/>
        <w:numId w:val="4"/>
      </w:numPr>
    </w:pPr>
    <w:rPr>
      <w:rFonts w:ascii="楷体_GB2312" w:eastAsia="楷体_GB2312"/>
    </w:rPr>
  </w:style>
  <w:style w:type="character" w:customStyle="1" w:styleId="11Char">
    <w:name w:val="一级标题11 Char"/>
    <w:link w:val="11"/>
    <w:qFormat/>
    <w:rsid w:val="006576E1"/>
    <w:rPr>
      <w:rFonts w:ascii="黑体" w:eastAsia="黑体" w:hAnsi="Cambria"/>
      <w:bCs/>
      <w:szCs w:val="22"/>
    </w:rPr>
  </w:style>
  <w:style w:type="paragraph" w:customStyle="1" w:styleId="33">
    <w:name w:val="三级标题33"/>
    <w:basedOn w:val="-2"/>
    <w:next w:val="a1"/>
    <w:link w:val="33Char"/>
    <w:autoRedefine/>
    <w:qFormat/>
    <w:rsid w:val="000369DE"/>
    <w:pPr>
      <w:numPr>
        <w:numId w:val="7"/>
      </w:numPr>
      <w:ind w:left="0" w:firstLine="200"/>
    </w:pPr>
    <w:rPr>
      <w:rFonts w:ascii="仿宋_GB2312" w:eastAsia="仿宋_GB2312"/>
      <w:color w:val="000000"/>
      <w:sz w:val="32"/>
    </w:rPr>
  </w:style>
  <w:style w:type="character" w:customStyle="1" w:styleId="22Char">
    <w:name w:val="二级标题22 Char"/>
    <w:link w:val="22"/>
    <w:qFormat/>
    <w:rsid w:val="00087918"/>
    <w:rPr>
      <w:rFonts w:ascii="楷体_GB2312" w:eastAsia="楷体_GB2312"/>
      <w:kern w:val="2"/>
      <w:szCs w:val="22"/>
    </w:rPr>
  </w:style>
  <w:style w:type="paragraph" w:customStyle="1" w:styleId="44">
    <w:name w:val="四级标题44"/>
    <w:basedOn w:val="a"/>
    <w:link w:val="44Char"/>
    <w:autoRedefine/>
    <w:qFormat/>
    <w:rsid w:val="00087918"/>
    <w:pPr>
      <w:numPr>
        <w:ilvl w:val="3"/>
        <w:numId w:val="8"/>
      </w:numPr>
    </w:pPr>
  </w:style>
  <w:style w:type="character" w:customStyle="1" w:styleId="-2Char">
    <w:name w:val="三级标题-样式2 Char"/>
    <w:link w:val="-2"/>
    <w:qFormat/>
    <w:rsid w:val="006120EE"/>
    <w:rPr>
      <w:rFonts w:eastAsia="宋体"/>
      <w:kern w:val="2"/>
      <w:sz w:val="21"/>
      <w:szCs w:val="22"/>
    </w:rPr>
  </w:style>
  <w:style w:type="character" w:customStyle="1" w:styleId="33Char">
    <w:name w:val="三级标题33 Char"/>
    <w:link w:val="33"/>
    <w:qFormat/>
    <w:rsid w:val="000369DE"/>
    <w:rPr>
      <w:rFonts w:ascii="仿宋_GB2312" w:eastAsia="仿宋_GB2312"/>
      <w:color w:val="000000"/>
      <w:kern w:val="2"/>
      <w:szCs w:val="22"/>
    </w:rPr>
  </w:style>
  <w:style w:type="character" w:customStyle="1" w:styleId="44Char">
    <w:name w:val="四级标题44 Char"/>
    <w:link w:val="44"/>
    <w:qFormat/>
    <w:rsid w:val="006120EE"/>
    <w:rPr>
      <w:rFonts w:ascii="仿宋_GB2312" w:eastAsia="仿宋_GB2312" w:hAnsi="仿宋_GB2312" w:cs="仿宋_GB2312"/>
      <w:kern w:val="2"/>
      <w:szCs w:val="28"/>
      <w:u w:color="000000"/>
      <w:lang w:val="zh-TW" w:bidi="zh-CN"/>
    </w:rPr>
  </w:style>
  <w:style w:type="character" w:customStyle="1" w:styleId="33Char1">
    <w:name w:val="三级标题33 Char1"/>
    <w:qFormat/>
    <w:rsid w:val="006120EE"/>
    <w:rPr>
      <w:rFonts w:ascii="Times New Roman" w:eastAsia="楷体" w:hAnsi="Times New Roman" w:cs="Times New Roman"/>
      <w:sz w:val="32"/>
      <w:szCs w:val="21"/>
    </w:rPr>
  </w:style>
  <w:style w:type="paragraph" w:customStyle="1" w:styleId="aa">
    <w:name w:val="单倍行距"/>
    <w:basedOn w:val="a0"/>
    <w:qFormat/>
    <w:rsid w:val="006120EE"/>
    <w:pPr>
      <w:keepNext/>
      <w:jc w:val="center"/>
    </w:pPr>
    <w:rPr>
      <w:sz w:val="24"/>
    </w:rPr>
  </w:style>
  <w:style w:type="paragraph" w:customStyle="1" w:styleId="42">
    <w:name w:val="页码宋体4号"/>
    <w:basedOn w:val="a6"/>
    <w:qFormat/>
    <w:rsid w:val="006120EE"/>
  </w:style>
  <w:style w:type="paragraph" w:customStyle="1" w:styleId="110">
    <w:name w:val="附件11"/>
    <w:basedOn w:val="a1"/>
    <w:autoRedefine/>
    <w:qFormat/>
    <w:rsid w:val="005C1F8A"/>
    <w:pPr>
      <w:outlineLvl w:val="1"/>
    </w:pPr>
    <w:rPr>
      <w:rFonts w:ascii="仿宋_GB2312" w:hAnsiTheme="minorHAnsi"/>
      <w:noProof/>
    </w:rPr>
  </w:style>
  <w:style w:type="paragraph" w:customStyle="1" w:styleId="my">
    <w:name w:val="my正文"/>
    <w:rsid w:val="006120EE"/>
    <w:pPr>
      <w:widowControl w:val="0"/>
      <w:spacing w:line="360" w:lineRule="auto"/>
      <w:ind w:firstLine="480"/>
      <w:jc w:val="right"/>
    </w:pPr>
    <w:rPr>
      <w:rFonts w:ascii="Arial Unicode MS" w:eastAsia="Arial Unicode MS" w:hAnsi="Arial Unicode MS" w:cs="Arial Unicode MS"/>
      <w:color w:val="000000"/>
      <w:sz w:val="24"/>
      <w:szCs w:val="24"/>
      <w:u w:color="000000"/>
    </w:rPr>
  </w:style>
  <w:style w:type="character" w:customStyle="1" w:styleId="Char0">
    <w:name w:val="批注框文本 Char"/>
    <w:link w:val="a5"/>
    <w:uiPriority w:val="99"/>
    <w:semiHidden/>
    <w:qFormat/>
    <w:rsid w:val="006120EE"/>
    <w:rPr>
      <w:rFonts w:eastAsia="宋体"/>
      <w:kern w:val="2"/>
      <w:sz w:val="18"/>
      <w:szCs w:val="18"/>
    </w:rPr>
  </w:style>
  <w:style w:type="paragraph" w:styleId="24">
    <w:name w:val="toc 2"/>
    <w:basedOn w:val="a0"/>
    <w:next w:val="20"/>
    <w:autoRedefine/>
    <w:qFormat/>
    <w:rsid w:val="003103C6"/>
    <w:pPr>
      <w:jc w:val="center"/>
    </w:pPr>
    <w:rPr>
      <w:b/>
      <w:sz w:val="44"/>
    </w:rPr>
  </w:style>
  <w:style w:type="paragraph" w:customStyle="1" w:styleId="ab">
    <w:name w:val="页脚单页"/>
    <w:basedOn w:val="a6"/>
    <w:link w:val="Char5"/>
    <w:autoRedefine/>
    <w:qFormat/>
    <w:rsid w:val="00C555B8"/>
    <w:rPr>
      <w:rFonts w:asciiTheme="minorEastAsia" w:eastAsiaTheme="minorEastAsia" w:hAnsiTheme="minorEastAsia" w:cstheme="minorBidi"/>
      <w:noProof/>
    </w:rPr>
  </w:style>
  <w:style w:type="character" w:customStyle="1" w:styleId="Char5">
    <w:name w:val="页脚单页 Char"/>
    <w:basedOn w:val="a2"/>
    <w:link w:val="ab"/>
    <w:rsid w:val="00C555B8"/>
    <w:rPr>
      <w:rFonts w:asciiTheme="minorEastAsia" w:eastAsiaTheme="minorEastAsia" w:hAnsiTheme="minorEastAsia" w:cstheme="minorBidi"/>
      <w:noProof/>
      <w:kern w:val="2"/>
      <w:sz w:val="28"/>
      <w:szCs w:val="18"/>
    </w:rPr>
  </w:style>
  <w:style w:type="paragraph" w:customStyle="1" w:styleId="ac">
    <w:name w:val="页脚双页"/>
    <w:basedOn w:val="a6"/>
    <w:autoRedefine/>
    <w:qFormat/>
    <w:rsid w:val="000F5DE2"/>
    <w:pPr>
      <w:ind w:firstLineChars="0" w:firstLine="0"/>
      <w:jc w:val="left"/>
    </w:pPr>
    <w:rPr>
      <w:rFonts w:asciiTheme="minorEastAsia" w:eastAsiaTheme="minorEastAsia" w:hAnsiTheme="minorEastAsia" w:cstheme="minorBidi"/>
      <w:noProof/>
    </w:rPr>
  </w:style>
  <w:style w:type="paragraph" w:styleId="ad">
    <w:name w:val="footnote text"/>
    <w:basedOn w:val="a0"/>
    <w:link w:val="Char6"/>
    <w:semiHidden/>
    <w:unhideWhenUsed/>
    <w:rsid w:val="006120EE"/>
    <w:pPr>
      <w:snapToGrid w:val="0"/>
    </w:pPr>
    <w:rPr>
      <w:sz w:val="18"/>
      <w:szCs w:val="18"/>
    </w:rPr>
  </w:style>
  <w:style w:type="character" w:customStyle="1" w:styleId="Char6">
    <w:name w:val="脚注文本 Char"/>
    <w:basedOn w:val="a2"/>
    <w:link w:val="ad"/>
    <w:semiHidden/>
    <w:rsid w:val="006120EE"/>
    <w:rPr>
      <w:rFonts w:eastAsia="宋体"/>
      <w:kern w:val="2"/>
      <w:sz w:val="18"/>
      <w:szCs w:val="18"/>
    </w:rPr>
  </w:style>
  <w:style w:type="character" w:styleId="ae">
    <w:name w:val="footnote reference"/>
    <w:basedOn w:val="a2"/>
    <w:semiHidden/>
    <w:unhideWhenUsed/>
    <w:rsid w:val="006120EE"/>
    <w:rPr>
      <w:vertAlign w:val="superscript"/>
    </w:rPr>
  </w:style>
  <w:style w:type="paragraph" w:customStyle="1" w:styleId="af">
    <w:name w:val="标题题目"/>
    <w:basedOn w:val="a0"/>
    <w:autoRedefine/>
    <w:qFormat/>
    <w:rsid w:val="00C61F72"/>
    <w:pPr>
      <w:ind w:firstLineChars="0" w:firstLine="0"/>
      <w:jc w:val="center"/>
      <w:outlineLvl w:val="0"/>
    </w:pPr>
    <w:rPr>
      <w:b/>
      <w:sz w:val="44"/>
    </w:rPr>
  </w:style>
  <w:style w:type="numbering" w:customStyle="1" w:styleId="1">
    <w:name w:val="样式1"/>
    <w:uiPriority w:val="99"/>
    <w:rsid w:val="0038769C"/>
    <w:pPr>
      <w:numPr>
        <w:numId w:val="5"/>
      </w:numPr>
    </w:pPr>
  </w:style>
  <w:style w:type="paragraph" w:styleId="21">
    <w:name w:val="Body Text 2"/>
    <w:basedOn w:val="a0"/>
    <w:link w:val="2Char1"/>
    <w:uiPriority w:val="99"/>
    <w:semiHidden/>
    <w:unhideWhenUsed/>
    <w:rsid w:val="00B2316A"/>
    <w:pPr>
      <w:spacing w:after="120" w:line="480" w:lineRule="auto"/>
    </w:pPr>
  </w:style>
  <w:style w:type="character" w:customStyle="1" w:styleId="2Char1">
    <w:name w:val="正文文本 2 Char"/>
    <w:basedOn w:val="a2"/>
    <w:link w:val="21"/>
    <w:uiPriority w:val="99"/>
    <w:semiHidden/>
    <w:rsid w:val="00B2316A"/>
    <w:rPr>
      <w:rFonts w:eastAsia="宋体"/>
      <w:kern w:val="2"/>
      <w:sz w:val="21"/>
      <w:szCs w:val="22"/>
    </w:rPr>
  </w:style>
  <w:style w:type="paragraph" w:styleId="af0">
    <w:name w:val="Document Map"/>
    <w:basedOn w:val="a0"/>
    <w:link w:val="Char7"/>
    <w:uiPriority w:val="99"/>
    <w:semiHidden/>
    <w:unhideWhenUsed/>
    <w:rsid w:val="00A84198"/>
    <w:rPr>
      <w:rFonts w:ascii="宋体"/>
      <w:sz w:val="18"/>
      <w:szCs w:val="18"/>
    </w:rPr>
  </w:style>
  <w:style w:type="character" w:customStyle="1" w:styleId="Char7">
    <w:name w:val="文档结构图 Char"/>
    <w:basedOn w:val="a2"/>
    <w:link w:val="af0"/>
    <w:uiPriority w:val="99"/>
    <w:semiHidden/>
    <w:rsid w:val="00A84198"/>
    <w:rPr>
      <w:rFonts w:ascii="宋体" w:eastAsia="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仿宋" w:hAnsi="Calibri" w:cs="Times New Roman"/>
        <w:sz w:val="32"/>
        <w:szCs w:val="3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uiPriority="0" w:qFormat="1"/>
    <w:lsdException w:name="heading 4" w:semiHidden="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qFormat="1"/>
    <w:lsdException w:name="footer" w:semiHidden="0"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6120EE"/>
    <w:rPr>
      <w:rFonts w:eastAsia="宋体"/>
      <w:kern w:val="2"/>
      <w:sz w:val="21"/>
      <w:szCs w:val="22"/>
    </w:rPr>
  </w:style>
  <w:style w:type="paragraph" w:styleId="10">
    <w:name w:val="heading 1"/>
    <w:basedOn w:val="a1"/>
    <w:next w:val="a1"/>
    <w:link w:val="1Char"/>
    <w:uiPriority w:val="9"/>
    <w:rsid w:val="006120EE"/>
    <w:pPr>
      <w:overflowPunct w:val="0"/>
      <w:jc w:val="center"/>
      <w:outlineLvl w:val="0"/>
    </w:pPr>
    <w:rPr>
      <w:rFonts w:eastAsia="宋体"/>
      <w:b/>
      <w:bCs/>
      <w:kern w:val="44"/>
      <w:sz w:val="44"/>
      <w:szCs w:val="44"/>
    </w:rPr>
  </w:style>
  <w:style w:type="paragraph" w:styleId="2">
    <w:name w:val="heading 2"/>
    <w:aliases w:val="一级标题"/>
    <w:basedOn w:val="a0"/>
    <w:next w:val="20"/>
    <w:link w:val="2Char"/>
    <w:autoRedefine/>
    <w:uiPriority w:val="99"/>
    <w:unhideWhenUsed/>
    <w:qFormat/>
    <w:rsid w:val="00311E7D"/>
    <w:pPr>
      <w:outlineLvl w:val="1"/>
    </w:pPr>
    <w:rPr>
      <w:rFonts w:ascii="黑体" w:eastAsia="黑体" w:hAnsi="Cambria" w:cstheme="minorBidi"/>
      <w:bCs/>
      <w:sz w:val="32"/>
      <w:szCs w:val="24"/>
    </w:rPr>
  </w:style>
  <w:style w:type="paragraph" w:styleId="3">
    <w:name w:val="heading 3"/>
    <w:basedOn w:val="20"/>
    <w:next w:val="20"/>
    <w:link w:val="3Char"/>
    <w:autoRedefine/>
    <w:qFormat/>
    <w:rsid w:val="006120EE"/>
    <w:pPr>
      <w:outlineLvl w:val="2"/>
    </w:pPr>
    <w:rPr>
      <w:rFonts w:ascii="楷体" w:eastAsia="楷体" w:hAnsi="Calibri" w:cs="Times New Roman"/>
      <w:bCs/>
      <w:kern w:val="0"/>
    </w:rPr>
  </w:style>
  <w:style w:type="paragraph" w:styleId="4">
    <w:name w:val="heading 4"/>
    <w:basedOn w:val="a0"/>
    <w:next w:val="a0"/>
    <w:link w:val="4Char"/>
    <w:uiPriority w:val="99"/>
    <w:unhideWhenUsed/>
    <w:rsid w:val="006120EE"/>
    <w:pPr>
      <w:numPr>
        <w:numId w:val="1"/>
      </w:numPr>
      <w:outlineLvl w:val="3"/>
    </w:pPr>
    <w:rPr>
      <w:rFonts w:hAnsi="Cambria"/>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左对齐正文"/>
    <w:next w:val="a0"/>
    <w:link w:val="Char"/>
    <w:autoRedefine/>
    <w:qFormat/>
    <w:rsid w:val="001F1485"/>
    <w:pPr>
      <w:adjustRightInd w:val="0"/>
      <w:ind w:firstLineChars="0" w:firstLine="0"/>
      <w:jc w:val="left"/>
    </w:pPr>
    <w:rPr>
      <w:rFonts w:eastAsia="仿宋_GB2312"/>
      <w:kern w:val="2"/>
      <w:szCs w:val="24"/>
    </w:rPr>
  </w:style>
  <w:style w:type="paragraph" w:customStyle="1" w:styleId="20">
    <w:name w:val="正文空2字"/>
    <w:basedOn w:val="21"/>
    <w:link w:val="2Char0"/>
    <w:autoRedefine/>
    <w:qFormat/>
    <w:rsid w:val="001F1485"/>
    <w:pPr>
      <w:widowControl w:val="0"/>
      <w:snapToGrid w:val="0"/>
      <w:spacing w:after="0" w:line="560" w:lineRule="exact"/>
    </w:pPr>
    <w:rPr>
      <w:rFonts w:ascii="仿宋_GB2312" w:eastAsia="仿宋_GB2312" w:hAnsi="仿宋_GB2312" w:cs="仿宋_GB2312"/>
      <w:sz w:val="32"/>
      <w:szCs w:val="28"/>
      <w:u w:color="000000"/>
      <w:lang w:val="zh-TW" w:eastAsia="zh-TW" w:bidi="zh-CN"/>
    </w:rPr>
  </w:style>
  <w:style w:type="paragraph" w:styleId="a5">
    <w:name w:val="Balloon Text"/>
    <w:basedOn w:val="a0"/>
    <w:link w:val="Char0"/>
    <w:uiPriority w:val="99"/>
    <w:semiHidden/>
    <w:unhideWhenUsed/>
    <w:qFormat/>
    <w:rsid w:val="006120EE"/>
    <w:rPr>
      <w:sz w:val="18"/>
      <w:szCs w:val="18"/>
    </w:rPr>
  </w:style>
  <w:style w:type="paragraph" w:styleId="a6">
    <w:name w:val="footer"/>
    <w:basedOn w:val="a0"/>
    <w:link w:val="Char1"/>
    <w:autoRedefine/>
    <w:unhideWhenUsed/>
    <w:qFormat/>
    <w:rsid w:val="005E6D7A"/>
    <w:pPr>
      <w:snapToGrid w:val="0"/>
      <w:ind w:leftChars="100" w:left="100" w:rightChars="100" w:right="100"/>
      <w:jc w:val="right"/>
    </w:pPr>
    <w:rPr>
      <w:rFonts w:ascii="Times New Roman" w:hAnsi="Times New Roman"/>
      <w:sz w:val="28"/>
      <w:szCs w:val="18"/>
    </w:rPr>
  </w:style>
  <w:style w:type="paragraph" w:styleId="a7">
    <w:name w:val="header"/>
    <w:basedOn w:val="a0"/>
    <w:link w:val="Char2"/>
    <w:autoRedefine/>
    <w:uiPriority w:val="99"/>
    <w:unhideWhenUsed/>
    <w:rsid w:val="006120EE"/>
    <w:pPr>
      <w:tabs>
        <w:tab w:val="center" w:pos="4153"/>
        <w:tab w:val="right" w:pos="8306"/>
      </w:tabs>
      <w:snapToGrid w:val="0"/>
      <w:jc w:val="center"/>
    </w:pPr>
    <w:rPr>
      <w:sz w:val="28"/>
      <w:szCs w:val="18"/>
    </w:rPr>
  </w:style>
  <w:style w:type="paragraph" w:styleId="a8">
    <w:name w:val="Title"/>
    <w:basedOn w:val="a0"/>
    <w:next w:val="a0"/>
    <w:link w:val="Char3"/>
    <w:autoRedefine/>
    <w:uiPriority w:val="10"/>
    <w:rsid w:val="006120EE"/>
    <w:pPr>
      <w:jc w:val="center"/>
      <w:outlineLvl w:val="0"/>
    </w:pPr>
    <w:rPr>
      <w:rFonts w:ascii="Cambria" w:hAnsi="Cambria"/>
      <w:b/>
      <w:bCs/>
      <w:sz w:val="44"/>
      <w:szCs w:val="24"/>
    </w:rPr>
  </w:style>
  <w:style w:type="character" w:styleId="a9">
    <w:name w:val="Hyperlink"/>
    <w:uiPriority w:val="99"/>
    <w:semiHidden/>
    <w:unhideWhenUsed/>
    <w:qFormat/>
    <w:rsid w:val="006120EE"/>
    <w:rPr>
      <w:color w:val="0000FF"/>
      <w:u w:val="single"/>
    </w:rPr>
  </w:style>
  <w:style w:type="character" w:customStyle="1" w:styleId="1Char">
    <w:name w:val="标题 1 Char"/>
    <w:link w:val="10"/>
    <w:uiPriority w:val="9"/>
    <w:qFormat/>
    <w:rsid w:val="006120EE"/>
    <w:rPr>
      <w:rFonts w:eastAsia="宋体"/>
      <w:b/>
      <w:bCs/>
      <w:kern w:val="44"/>
      <w:sz w:val="44"/>
      <w:szCs w:val="44"/>
    </w:rPr>
  </w:style>
  <w:style w:type="character" w:customStyle="1" w:styleId="2Char">
    <w:name w:val="标题 2 Char"/>
    <w:aliases w:val="一级标题 Char"/>
    <w:link w:val="2"/>
    <w:uiPriority w:val="99"/>
    <w:qFormat/>
    <w:rsid w:val="00311E7D"/>
    <w:rPr>
      <w:rFonts w:ascii="黑体" w:eastAsia="黑体" w:hAnsi="Cambria" w:cstheme="minorBidi"/>
      <w:bCs/>
      <w:kern w:val="2"/>
      <w:szCs w:val="24"/>
    </w:rPr>
  </w:style>
  <w:style w:type="character" w:customStyle="1" w:styleId="3Char">
    <w:name w:val="标题 3 Char"/>
    <w:link w:val="3"/>
    <w:qFormat/>
    <w:rsid w:val="006120EE"/>
    <w:rPr>
      <w:rFonts w:ascii="楷体" w:eastAsia="楷体"/>
      <w:bCs/>
      <w:u w:color="FFFFFF"/>
      <w:lang w:val="zh-TW" w:bidi="zh-CN"/>
    </w:rPr>
  </w:style>
  <w:style w:type="character" w:customStyle="1" w:styleId="4Char">
    <w:name w:val="标题 4 Char"/>
    <w:link w:val="4"/>
    <w:uiPriority w:val="99"/>
    <w:qFormat/>
    <w:rsid w:val="006120EE"/>
    <w:rPr>
      <w:rFonts w:eastAsia="宋体" w:hAnsi="Cambria"/>
      <w:bCs/>
      <w:kern w:val="2"/>
      <w:sz w:val="21"/>
      <w:szCs w:val="22"/>
    </w:rPr>
  </w:style>
  <w:style w:type="character" w:customStyle="1" w:styleId="Char2">
    <w:name w:val="页眉 Char"/>
    <w:basedOn w:val="a2"/>
    <w:link w:val="a7"/>
    <w:uiPriority w:val="99"/>
    <w:qFormat/>
    <w:rsid w:val="006120EE"/>
    <w:rPr>
      <w:rFonts w:eastAsia="宋体"/>
      <w:kern w:val="2"/>
      <w:sz w:val="28"/>
      <w:szCs w:val="18"/>
    </w:rPr>
  </w:style>
  <w:style w:type="character" w:customStyle="1" w:styleId="Char1">
    <w:name w:val="页脚 Char"/>
    <w:basedOn w:val="a2"/>
    <w:link w:val="a6"/>
    <w:qFormat/>
    <w:rsid w:val="005E6D7A"/>
    <w:rPr>
      <w:rFonts w:ascii="Times New Roman" w:eastAsia="宋体" w:hAnsi="Times New Roman" w:cs="Times New Roman"/>
      <w:kern w:val="2"/>
      <w:sz w:val="28"/>
      <w:szCs w:val="18"/>
    </w:rPr>
  </w:style>
  <w:style w:type="character" w:customStyle="1" w:styleId="Char3">
    <w:name w:val="标题 Char"/>
    <w:link w:val="a8"/>
    <w:uiPriority w:val="10"/>
    <w:qFormat/>
    <w:rsid w:val="006120EE"/>
    <w:rPr>
      <w:rFonts w:ascii="Cambria" w:eastAsia="宋体" w:hAnsi="Cambria"/>
      <w:b/>
      <w:bCs/>
      <w:kern w:val="2"/>
      <w:sz w:val="44"/>
      <w:szCs w:val="24"/>
    </w:rPr>
  </w:style>
  <w:style w:type="paragraph" w:customStyle="1" w:styleId="40">
    <w:name w:val="右空4字"/>
    <w:basedOn w:val="20"/>
    <w:rsid w:val="006120EE"/>
    <w:pPr>
      <w:ind w:rightChars="400" w:right="400"/>
    </w:pPr>
  </w:style>
  <w:style w:type="paragraph" w:customStyle="1" w:styleId="41">
    <w:name w:val="右空4个字"/>
    <w:basedOn w:val="20"/>
    <w:next w:val="a0"/>
    <w:autoRedefine/>
    <w:qFormat/>
    <w:rsid w:val="006120EE"/>
    <w:pPr>
      <w:ind w:rightChars="400" w:right="400" w:firstLineChars="0" w:firstLine="0"/>
      <w:jc w:val="right"/>
    </w:pPr>
    <w:rPr>
      <w:rFonts w:ascii="仿宋" w:hAnsi="Calibri" w:cs="Times New Roman"/>
    </w:rPr>
  </w:style>
  <w:style w:type="paragraph" w:customStyle="1" w:styleId="-2">
    <w:name w:val="三级标题-样式2"/>
    <w:basedOn w:val="a0"/>
    <w:link w:val="-2Char"/>
    <w:autoRedefine/>
    <w:rsid w:val="006120EE"/>
    <w:pPr>
      <w:numPr>
        <w:numId w:val="2"/>
      </w:numPr>
      <w:outlineLvl w:val="3"/>
    </w:pPr>
  </w:style>
  <w:style w:type="paragraph" w:customStyle="1" w:styleId="30">
    <w:name w:val="二级标题  (标题 3)"/>
    <w:basedOn w:val="a0"/>
    <w:autoRedefine/>
    <w:qFormat/>
    <w:rsid w:val="006120EE"/>
    <w:pPr>
      <w:ind w:firstLine="640"/>
      <w:outlineLvl w:val="2"/>
    </w:pPr>
    <w:rPr>
      <w:rFonts w:eastAsia="楷体"/>
      <w:sz w:val="32"/>
    </w:rPr>
  </w:style>
  <w:style w:type="paragraph" w:customStyle="1" w:styleId="a">
    <w:name w:val="四级标题"/>
    <w:basedOn w:val="20"/>
    <w:next w:val="20"/>
    <w:link w:val="Char4"/>
    <w:autoRedefine/>
    <w:qFormat/>
    <w:rsid w:val="006120EE"/>
    <w:pPr>
      <w:numPr>
        <w:numId w:val="3"/>
      </w:numPr>
      <w:ind w:firstLineChars="0" w:firstLine="0"/>
    </w:pPr>
  </w:style>
  <w:style w:type="paragraph" w:customStyle="1" w:styleId="23">
    <w:name w:val="一级标题  (标题 2)"/>
    <w:basedOn w:val="a0"/>
    <w:autoRedefine/>
    <w:qFormat/>
    <w:rsid w:val="000C7895"/>
    <w:pPr>
      <w:ind w:firstLine="640"/>
      <w:outlineLvl w:val="1"/>
    </w:pPr>
    <w:rPr>
      <w:rFonts w:ascii="黑体" w:eastAsia="黑体" w:hAnsi="黑体" w:cstheme="minorBidi"/>
      <w:sz w:val="32"/>
      <w:szCs w:val="32"/>
    </w:rPr>
  </w:style>
  <w:style w:type="character" w:customStyle="1" w:styleId="Char">
    <w:name w:val="左对齐正文 Char"/>
    <w:link w:val="a1"/>
    <w:qFormat/>
    <w:rsid w:val="001F1485"/>
    <w:rPr>
      <w:rFonts w:eastAsia="仿宋_GB2312"/>
      <w:kern w:val="2"/>
      <w:szCs w:val="24"/>
    </w:rPr>
  </w:style>
  <w:style w:type="character" w:customStyle="1" w:styleId="2Char0">
    <w:name w:val="正文空2字 Char"/>
    <w:link w:val="20"/>
    <w:qFormat/>
    <w:rsid w:val="001F1485"/>
    <w:rPr>
      <w:rFonts w:ascii="仿宋_GB2312" w:eastAsia="仿宋_GB2312" w:hAnsi="仿宋_GB2312" w:cs="仿宋_GB2312"/>
      <w:kern w:val="2"/>
      <w:szCs w:val="28"/>
      <w:u w:color="000000"/>
      <w:lang w:val="zh-TW" w:eastAsia="zh-TW" w:bidi="zh-CN"/>
    </w:rPr>
  </w:style>
  <w:style w:type="character" w:customStyle="1" w:styleId="Char4">
    <w:name w:val="四级标题 Char"/>
    <w:link w:val="a"/>
    <w:qFormat/>
    <w:rsid w:val="006120EE"/>
    <w:rPr>
      <w:rFonts w:ascii="仿宋_GB2312" w:eastAsia="仿宋_GB2312" w:hAnsi="仿宋_GB2312" w:cs="仿宋_GB2312"/>
      <w:kern w:val="2"/>
      <w:szCs w:val="28"/>
      <w:u w:color="000000"/>
      <w:lang w:val="zh-TW" w:bidi="zh-CN"/>
    </w:rPr>
  </w:style>
  <w:style w:type="paragraph" w:customStyle="1" w:styleId="11">
    <w:name w:val="一级标题11"/>
    <w:basedOn w:val="2"/>
    <w:next w:val="20"/>
    <w:link w:val="11Char"/>
    <w:autoRedefine/>
    <w:qFormat/>
    <w:rsid w:val="006576E1"/>
    <w:pPr>
      <w:numPr>
        <w:numId w:val="6"/>
      </w:numPr>
      <w:ind w:firstLine="200"/>
    </w:pPr>
    <w:rPr>
      <w:rFonts w:cs="Times New Roman"/>
      <w:kern w:val="0"/>
      <w:szCs w:val="22"/>
    </w:rPr>
  </w:style>
  <w:style w:type="paragraph" w:customStyle="1" w:styleId="22">
    <w:name w:val="二级标题22"/>
    <w:basedOn w:val="30"/>
    <w:next w:val="20"/>
    <w:link w:val="22Char"/>
    <w:autoRedefine/>
    <w:qFormat/>
    <w:rsid w:val="00087918"/>
    <w:pPr>
      <w:numPr>
        <w:ilvl w:val="1"/>
        <w:numId w:val="4"/>
      </w:numPr>
    </w:pPr>
    <w:rPr>
      <w:rFonts w:ascii="楷体_GB2312" w:eastAsia="楷体_GB2312"/>
    </w:rPr>
  </w:style>
  <w:style w:type="character" w:customStyle="1" w:styleId="11Char">
    <w:name w:val="一级标题11 Char"/>
    <w:link w:val="11"/>
    <w:qFormat/>
    <w:rsid w:val="006576E1"/>
    <w:rPr>
      <w:rFonts w:ascii="黑体" w:eastAsia="黑体" w:hAnsi="Cambria"/>
      <w:bCs/>
      <w:szCs w:val="22"/>
    </w:rPr>
  </w:style>
  <w:style w:type="paragraph" w:customStyle="1" w:styleId="33">
    <w:name w:val="三级标题33"/>
    <w:basedOn w:val="-2"/>
    <w:next w:val="a1"/>
    <w:link w:val="33Char"/>
    <w:autoRedefine/>
    <w:qFormat/>
    <w:rsid w:val="000369DE"/>
    <w:pPr>
      <w:numPr>
        <w:numId w:val="7"/>
      </w:numPr>
      <w:ind w:left="0" w:firstLine="200"/>
    </w:pPr>
    <w:rPr>
      <w:rFonts w:ascii="仿宋_GB2312" w:eastAsia="仿宋_GB2312"/>
      <w:color w:val="000000"/>
      <w:sz w:val="32"/>
    </w:rPr>
  </w:style>
  <w:style w:type="character" w:customStyle="1" w:styleId="22Char">
    <w:name w:val="二级标题22 Char"/>
    <w:link w:val="22"/>
    <w:qFormat/>
    <w:rsid w:val="00087918"/>
    <w:rPr>
      <w:rFonts w:ascii="楷体_GB2312" w:eastAsia="楷体_GB2312"/>
      <w:kern w:val="2"/>
      <w:szCs w:val="22"/>
    </w:rPr>
  </w:style>
  <w:style w:type="paragraph" w:customStyle="1" w:styleId="44">
    <w:name w:val="四级标题44"/>
    <w:basedOn w:val="a"/>
    <w:link w:val="44Char"/>
    <w:autoRedefine/>
    <w:qFormat/>
    <w:rsid w:val="00087918"/>
    <w:pPr>
      <w:numPr>
        <w:ilvl w:val="3"/>
        <w:numId w:val="8"/>
      </w:numPr>
    </w:pPr>
  </w:style>
  <w:style w:type="character" w:customStyle="1" w:styleId="-2Char">
    <w:name w:val="三级标题-样式2 Char"/>
    <w:link w:val="-2"/>
    <w:qFormat/>
    <w:rsid w:val="006120EE"/>
    <w:rPr>
      <w:rFonts w:eastAsia="宋体"/>
      <w:kern w:val="2"/>
      <w:sz w:val="21"/>
      <w:szCs w:val="22"/>
    </w:rPr>
  </w:style>
  <w:style w:type="character" w:customStyle="1" w:styleId="33Char">
    <w:name w:val="三级标题33 Char"/>
    <w:link w:val="33"/>
    <w:qFormat/>
    <w:rsid w:val="000369DE"/>
    <w:rPr>
      <w:rFonts w:ascii="仿宋_GB2312" w:eastAsia="仿宋_GB2312"/>
      <w:color w:val="000000"/>
      <w:kern w:val="2"/>
      <w:szCs w:val="22"/>
    </w:rPr>
  </w:style>
  <w:style w:type="character" w:customStyle="1" w:styleId="44Char">
    <w:name w:val="四级标题44 Char"/>
    <w:link w:val="44"/>
    <w:qFormat/>
    <w:rsid w:val="006120EE"/>
    <w:rPr>
      <w:rFonts w:ascii="仿宋_GB2312" w:eastAsia="仿宋_GB2312" w:hAnsi="仿宋_GB2312" w:cs="仿宋_GB2312"/>
      <w:kern w:val="2"/>
      <w:szCs w:val="28"/>
      <w:u w:color="000000"/>
      <w:lang w:val="zh-TW" w:bidi="zh-CN"/>
    </w:rPr>
  </w:style>
  <w:style w:type="character" w:customStyle="1" w:styleId="33Char1">
    <w:name w:val="三级标题33 Char1"/>
    <w:qFormat/>
    <w:rsid w:val="006120EE"/>
    <w:rPr>
      <w:rFonts w:ascii="Times New Roman" w:eastAsia="楷体" w:hAnsi="Times New Roman" w:cs="Times New Roman"/>
      <w:sz w:val="32"/>
      <w:szCs w:val="21"/>
    </w:rPr>
  </w:style>
  <w:style w:type="paragraph" w:customStyle="1" w:styleId="aa">
    <w:name w:val="单倍行距"/>
    <w:basedOn w:val="a0"/>
    <w:qFormat/>
    <w:rsid w:val="006120EE"/>
    <w:pPr>
      <w:keepNext/>
      <w:jc w:val="center"/>
    </w:pPr>
    <w:rPr>
      <w:sz w:val="24"/>
    </w:rPr>
  </w:style>
  <w:style w:type="paragraph" w:customStyle="1" w:styleId="42">
    <w:name w:val="页码宋体4号"/>
    <w:basedOn w:val="a6"/>
    <w:qFormat/>
    <w:rsid w:val="006120EE"/>
  </w:style>
  <w:style w:type="paragraph" w:customStyle="1" w:styleId="110">
    <w:name w:val="附件11"/>
    <w:basedOn w:val="a1"/>
    <w:autoRedefine/>
    <w:qFormat/>
    <w:rsid w:val="005C1F8A"/>
    <w:pPr>
      <w:outlineLvl w:val="1"/>
    </w:pPr>
    <w:rPr>
      <w:rFonts w:ascii="仿宋_GB2312" w:hAnsiTheme="minorHAnsi"/>
      <w:noProof/>
    </w:rPr>
  </w:style>
  <w:style w:type="paragraph" w:customStyle="1" w:styleId="my">
    <w:name w:val="my正文"/>
    <w:rsid w:val="006120EE"/>
    <w:pPr>
      <w:widowControl w:val="0"/>
      <w:spacing w:line="360" w:lineRule="auto"/>
      <w:ind w:firstLine="480"/>
      <w:jc w:val="right"/>
    </w:pPr>
    <w:rPr>
      <w:rFonts w:ascii="Arial Unicode MS" w:eastAsia="Arial Unicode MS" w:hAnsi="Arial Unicode MS" w:cs="Arial Unicode MS"/>
      <w:color w:val="000000"/>
      <w:sz w:val="24"/>
      <w:szCs w:val="24"/>
      <w:u w:color="000000"/>
    </w:rPr>
  </w:style>
  <w:style w:type="character" w:customStyle="1" w:styleId="Char0">
    <w:name w:val="批注框文本 Char"/>
    <w:link w:val="a5"/>
    <w:uiPriority w:val="99"/>
    <w:semiHidden/>
    <w:qFormat/>
    <w:rsid w:val="006120EE"/>
    <w:rPr>
      <w:rFonts w:eastAsia="宋体"/>
      <w:kern w:val="2"/>
      <w:sz w:val="18"/>
      <w:szCs w:val="18"/>
    </w:rPr>
  </w:style>
  <w:style w:type="paragraph" w:styleId="24">
    <w:name w:val="toc 2"/>
    <w:basedOn w:val="a0"/>
    <w:next w:val="20"/>
    <w:autoRedefine/>
    <w:qFormat/>
    <w:rsid w:val="003103C6"/>
    <w:pPr>
      <w:jc w:val="center"/>
    </w:pPr>
    <w:rPr>
      <w:b/>
      <w:sz w:val="44"/>
    </w:rPr>
  </w:style>
  <w:style w:type="paragraph" w:customStyle="1" w:styleId="ab">
    <w:name w:val="页脚单页"/>
    <w:basedOn w:val="a6"/>
    <w:link w:val="Char5"/>
    <w:autoRedefine/>
    <w:qFormat/>
    <w:rsid w:val="00C555B8"/>
    <w:rPr>
      <w:rFonts w:asciiTheme="minorEastAsia" w:eastAsiaTheme="minorEastAsia" w:hAnsiTheme="minorEastAsia" w:cstheme="minorBidi"/>
      <w:noProof/>
    </w:rPr>
  </w:style>
  <w:style w:type="character" w:customStyle="1" w:styleId="Char5">
    <w:name w:val="页脚单页 Char"/>
    <w:basedOn w:val="a2"/>
    <w:link w:val="ab"/>
    <w:rsid w:val="00C555B8"/>
    <w:rPr>
      <w:rFonts w:asciiTheme="minorEastAsia" w:eastAsiaTheme="minorEastAsia" w:hAnsiTheme="minorEastAsia" w:cstheme="minorBidi"/>
      <w:noProof/>
      <w:kern w:val="2"/>
      <w:sz w:val="28"/>
      <w:szCs w:val="18"/>
    </w:rPr>
  </w:style>
  <w:style w:type="paragraph" w:customStyle="1" w:styleId="ac">
    <w:name w:val="页脚双页"/>
    <w:basedOn w:val="a6"/>
    <w:autoRedefine/>
    <w:qFormat/>
    <w:rsid w:val="000F5DE2"/>
    <w:pPr>
      <w:ind w:firstLineChars="0" w:firstLine="0"/>
      <w:jc w:val="left"/>
    </w:pPr>
    <w:rPr>
      <w:rFonts w:asciiTheme="minorEastAsia" w:eastAsiaTheme="minorEastAsia" w:hAnsiTheme="minorEastAsia" w:cstheme="minorBidi"/>
      <w:noProof/>
    </w:rPr>
  </w:style>
  <w:style w:type="paragraph" w:styleId="ad">
    <w:name w:val="footnote text"/>
    <w:basedOn w:val="a0"/>
    <w:link w:val="Char6"/>
    <w:semiHidden/>
    <w:unhideWhenUsed/>
    <w:rsid w:val="006120EE"/>
    <w:pPr>
      <w:snapToGrid w:val="0"/>
    </w:pPr>
    <w:rPr>
      <w:sz w:val="18"/>
      <w:szCs w:val="18"/>
    </w:rPr>
  </w:style>
  <w:style w:type="character" w:customStyle="1" w:styleId="Char6">
    <w:name w:val="脚注文本 Char"/>
    <w:basedOn w:val="a2"/>
    <w:link w:val="ad"/>
    <w:semiHidden/>
    <w:rsid w:val="006120EE"/>
    <w:rPr>
      <w:rFonts w:eastAsia="宋体"/>
      <w:kern w:val="2"/>
      <w:sz w:val="18"/>
      <w:szCs w:val="18"/>
    </w:rPr>
  </w:style>
  <w:style w:type="character" w:styleId="ae">
    <w:name w:val="footnote reference"/>
    <w:basedOn w:val="a2"/>
    <w:semiHidden/>
    <w:unhideWhenUsed/>
    <w:rsid w:val="006120EE"/>
    <w:rPr>
      <w:vertAlign w:val="superscript"/>
    </w:rPr>
  </w:style>
  <w:style w:type="paragraph" w:customStyle="1" w:styleId="af">
    <w:name w:val="标题题目"/>
    <w:basedOn w:val="a0"/>
    <w:autoRedefine/>
    <w:qFormat/>
    <w:rsid w:val="00C61F72"/>
    <w:pPr>
      <w:ind w:firstLineChars="0" w:firstLine="0"/>
      <w:jc w:val="center"/>
      <w:outlineLvl w:val="0"/>
    </w:pPr>
    <w:rPr>
      <w:b/>
      <w:sz w:val="44"/>
    </w:rPr>
  </w:style>
  <w:style w:type="numbering" w:customStyle="1" w:styleId="1">
    <w:name w:val="样式1"/>
    <w:uiPriority w:val="99"/>
    <w:rsid w:val="0038769C"/>
    <w:pPr>
      <w:numPr>
        <w:numId w:val="5"/>
      </w:numPr>
    </w:pPr>
  </w:style>
  <w:style w:type="paragraph" w:styleId="21">
    <w:name w:val="Body Text 2"/>
    <w:basedOn w:val="a0"/>
    <w:link w:val="2Char1"/>
    <w:uiPriority w:val="99"/>
    <w:semiHidden/>
    <w:unhideWhenUsed/>
    <w:rsid w:val="00B2316A"/>
    <w:pPr>
      <w:spacing w:after="120" w:line="480" w:lineRule="auto"/>
    </w:pPr>
  </w:style>
  <w:style w:type="character" w:customStyle="1" w:styleId="2Char1">
    <w:name w:val="正文文本 2 Char"/>
    <w:basedOn w:val="a2"/>
    <w:link w:val="21"/>
    <w:uiPriority w:val="99"/>
    <w:semiHidden/>
    <w:rsid w:val="00B2316A"/>
    <w:rPr>
      <w:rFonts w:eastAsia="宋体"/>
      <w:kern w:val="2"/>
      <w:sz w:val="21"/>
      <w:szCs w:val="22"/>
    </w:rPr>
  </w:style>
  <w:style w:type="paragraph" w:styleId="af0">
    <w:name w:val="Document Map"/>
    <w:basedOn w:val="a0"/>
    <w:link w:val="Char7"/>
    <w:uiPriority w:val="99"/>
    <w:semiHidden/>
    <w:unhideWhenUsed/>
    <w:rsid w:val="00A84198"/>
    <w:rPr>
      <w:rFonts w:ascii="宋体"/>
      <w:sz w:val="18"/>
      <w:szCs w:val="18"/>
    </w:rPr>
  </w:style>
  <w:style w:type="character" w:customStyle="1" w:styleId="Char7">
    <w:name w:val="文档结构图 Char"/>
    <w:basedOn w:val="a2"/>
    <w:link w:val="af0"/>
    <w:uiPriority w:val="99"/>
    <w:semiHidden/>
    <w:rsid w:val="00A84198"/>
    <w:rPr>
      <w:rFonts w:ascii="宋体"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5">
      <w:bodyDiv w:val="1"/>
      <w:marLeft w:val="0"/>
      <w:marRight w:val="0"/>
      <w:marTop w:val="0"/>
      <w:marBottom w:val="0"/>
      <w:divBdr>
        <w:top w:val="none" w:sz="0" w:space="0" w:color="auto"/>
        <w:left w:val="none" w:sz="0" w:space="0" w:color="auto"/>
        <w:bottom w:val="none" w:sz="0" w:space="0" w:color="auto"/>
        <w:right w:val="none" w:sz="0" w:space="0" w:color="auto"/>
      </w:divBdr>
    </w:div>
    <w:div w:id="470752608">
      <w:bodyDiv w:val="1"/>
      <w:marLeft w:val="0"/>
      <w:marRight w:val="0"/>
      <w:marTop w:val="0"/>
      <w:marBottom w:val="0"/>
      <w:divBdr>
        <w:top w:val="none" w:sz="0" w:space="0" w:color="auto"/>
        <w:left w:val="none" w:sz="0" w:space="0" w:color="auto"/>
        <w:bottom w:val="none" w:sz="0" w:space="0" w:color="auto"/>
        <w:right w:val="none" w:sz="0" w:space="0" w:color="auto"/>
      </w:divBdr>
    </w:div>
    <w:div w:id="659312313">
      <w:bodyDiv w:val="1"/>
      <w:marLeft w:val="0"/>
      <w:marRight w:val="0"/>
      <w:marTop w:val="0"/>
      <w:marBottom w:val="0"/>
      <w:divBdr>
        <w:top w:val="none" w:sz="0" w:space="0" w:color="auto"/>
        <w:left w:val="none" w:sz="0" w:space="0" w:color="auto"/>
        <w:bottom w:val="none" w:sz="0" w:space="0" w:color="auto"/>
        <w:right w:val="none" w:sz="0" w:space="0" w:color="auto"/>
      </w:divBdr>
    </w:div>
    <w:div w:id="701322857">
      <w:bodyDiv w:val="1"/>
      <w:marLeft w:val="0"/>
      <w:marRight w:val="0"/>
      <w:marTop w:val="0"/>
      <w:marBottom w:val="0"/>
      <w:divBdr>
        <w:top w:val="none" w:sz="0" w:space="0" w:color="auto"/>
        <w:left w:val="none" w:sz="0" w:space="0" w:color="auto"/>
        <w:bottom w:val="none" w:sz="0" w:space="0" w:color="auto"/>
        <w:right w:val="none" w:sz="0" w:space="0" w:color="auto"/>
      </w:divBdr>
    </w:div>
    <w:div w:id="819156449">
      <w:bodyDiv w:val="1"/>
      <w:marLeft w:val="0"/>
      <w:marRight w:val="0"/>
      <w:marTop w:val="0"/>
      <w:marBottom w:val="0"/>
      <w:divBdr>
        <w:top w:val="none" w:sz="0" w:space="0" w:color="auto"/>
        <w:left w:val="none" w:sz="0" w:space="0" w:color="auto"/>
        <w:bottom w:val="none" w:sz="0" w:space="0" w:color="auto"/>
        <w:right w:val="none" w:sz="0" w:space="0" w:color="auto"/>
      </w:divBdr>
    </w:div>
    <w:div w:id="1466703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33258;&#23450;&#20041;%20Office%20&#27169;&#26495;\2013&#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F7275D-8F62-422F-BFFE-8F225D75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2013模板.dotx</Template>
  <TotalTime>4</TotalTime>
  <Pages>6</Pages>
  <Words>394</Words>
  <Characters>2247</Characters>
  <Application>Microsoft Office Word</Application>
  <DocSecurity>0</DocSecurity>
  <Lines>18</Lines>
  <Paragraphs>5</Paragraphs>
  <ScaleCrop>false</ScaleCrop>
  <Company>微软中国</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谭远明</dc:creator>
  <cp:lastModifiedBy>谭远明</cp:lastModifiedBy>
  <cp:revision>9</cp:revision>
  <dcterms:created xsi:type="dcterms:W3CDTF">2020-03-13T08:50:00Z</dcterms:created>
  <dcterms:modified xsi:type="dcterms:W3CDTF">2020-03-16T07:04:00Z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