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广州市黄埔区、广州开发区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、广州高新区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杰出人才、优秀人才、精英人才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购房补贴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申请表</w:t>
      </w:r>
    </w:p>
    <w:tbl>
      <w:tblPr>
        <w:tblStyle w:val="6"/>
        <w:tblW w:w="9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597"/>
        <w:gridCol w:w="515"/>
        <w:gridCol w:w="1331"/>
        <w:gridCol w:w="958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国籍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身份证号码/护照号码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val="en-US" w:eastAsia="zh-CN"/>
              </w:rPr>
              <w:t>是否已婚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spacing w:line="360" w:lineRule="exact"/>
              <w:ind w:firstLine="1200" w:firstLineChars="500"/>
              <w:jc w:val="both"/>
              <w:rPr>
                <w:rFonts w:hint="default" w:ascii="Times New Roman" w:hAnsi="Times New Roman" w:cs="Times New Roman" w:eastAsiaTheme="minor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 xml:space="preserve">是          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担任职务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统一社会信用代码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（机构代码）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5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联系人电话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人才类别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□杰出人才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（创业）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 □优秀人才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（创业）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 □精英人才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（创业）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□杰出人才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（创新）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 □优秀人才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（创新）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 xml:space="preserve"> □精英人才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（创新）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448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eastAsia="zh-CN"/>
              </w:rPr>
              <w:t>人才称号获得时间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  <w:t>购房合同金额</w:t>
            </w:r>
          </w:p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504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2448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highlight w:val="none"/>
              </w:rPr>
              <w:t>申请总金额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本次申请金额</w:t>
            </w:r>
          </w:p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504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  <w:t>首次申请时间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  <w:t>已申请金额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（万元）</w:t>
            </w:r>
          </w:p>
        </w:tc>
        <w:tc>
          <w:tcPr>
            <w:tcW w:w="2504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  <w:lang w:eastAsia="zh-CN"/>
              </w:rPr>
              <w:t>个人一类卡银行卡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highlight w:val="none"/>
              </w:rPr>
              <w:t>号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银行卡开户名</w:t>
            </w:r>
          </w:p>
        </w:tc>
        <w:tc>
          <w:tcPr>
            <w:tcW w:w="2504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开户行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spacing w:val="0"/>
                <w:sz w:val="24"/>
                <w:szCs w:val="24"/>
                <w:highlight w:val="none"/>
                <w:shd w:val="clear"/>
              </w:rPr>
              <w:t>开户行联行号</w:t>
            </w:r>
          </w:p>
        </w:tc>
        <w:tc>
          <w:tcPr>
            <w:tcW w:w="2504" w:type="dxa"/>
            <w:vAlign w:val="center"/>
          </w:tcPr>
          <w:p>
            <w:pPr>
              <w:pStyle w:val="5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right="0"/>
              <w:jc w:val="left"/>
              <w:textAlignment w:val="auto"/>
              <w:rPr>
                <w:rFonts w:hint="default" w:ascii="Times New Roman" w:hAnsi="Times New Roman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本人承诺以上信息均真实有效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，如有虚假愿承担一切因此带来的法律责任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right="1680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申请人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签字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日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44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highlight w:val="none"/>
              </w:rPr>
              <w:t>工作单位意见</w:t>
            </w:r>
          </w:p>
        </w:tc>
        <w:tc>
          <w:tcPr>
            <w:tcW w:w="6905" w:type="dxa"/>
            <w:gridSpan w:val="5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所在单位意见，描述对申报材料的意见、是否符合申报条件、是否同意申报）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单位法人签章：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           单位公章：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00000000"/>
    <w:rsid w:val="3E760D80"/>
    <w:rsid w:val="6E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2024-03-14T03:19:00Z</dcterms:created>
  <dc:creator>lenovo</dc:creator>
  <cp:lastModifiedBy>秦宏伟</cp:lastModifiedBy>
  <dcterms:modified xsi:type="dcterms:W3CDTF">2024-03-14T03:21:49Z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8A6C6320B60A49A9AEC4C701E235DE6C_12</vt:lpwstr>
  </property>
</Properties>
</file>