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</w:rPr>
        <w:t>广州市黄埔区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eastAsia="zh-CN"/>
        </w:rPr>
        <w:t>联和街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val="en-US" w:eastAsia="zh-CN"/>
        </w:rPr>
        <w:t>道</w:t>
      </w:r>
      <w:r>
        <w:rPr>
          <w:rFonts w:hint="default" w:ascii="Times New Roman" w:hAnsi="Times New Roman" w:eastAsia="方正小标宋_GBK" w:cs="Times New Roman"/>
          <w:sz w:val="44"/>
          <w:szCs w:val="44"/>
          <w:highlight w:val="none"/>
        </w:rPr>
        <w:t>202</w:t>
      </w:r>
      <w:r>
        <w:rPr>
          <w:rFonts w:hint="eastAsia" w:ascii="Times New Roman" w:hAnsi="Times New Roman" w:eastAsia="方正小标宋_GBK" w:cs="Times New Roman"/>
          <w:sz w:val="44"/>
          <w:szCs w:val="44"/>
          <w:highlight w:val="none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</w:rPr>
        <w:t>年度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</w:rPr>
        <w:t>行政许可实施和监督管理情况报告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根据《广东省行政许可监督管理条例》的要求，现将本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街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年度行政许可实施和监督管理情况报告如下：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根据《广州市人民政府关于下放、委托和收回一批市级行政权力事项的决定》（广州市人民政府令第 178 号）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年，本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街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共有行政许可事项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个，分别为“森林草原防火期内在森林草原防火区野外用火审批”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“农村村民宅基地审批”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本年度行政许可申请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件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行政许可办结量0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件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/>
        <w:snapToGrid/>
        <w:spacing w:line="560" w:lineRule="exact"/>
        <w:ind w:left="-10" w:leftChars="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highlight w:val="none"/>
        </w:rPr>
        <w:t>依法实施情况。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我街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严格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依照法定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权限、范围、程序、条件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进行审批，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不存在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以备案、登记、年检、监制、认定、认证、审定等形式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变相设定和实施行政许可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情况，积极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开展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行政许可配套规范性文件的清理、修改、完善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工作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，以及相关事项的法定办结期限、承诺办结期限、实际平均办结时间及相应的对比分析等。 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/>
        <w:snapToGrid/>
        <w:spacing w:line="560" w:lineRule="exact"/>
        <w:ind w:left="-10" w:leftChars="0" w:firstLine="640" w:firstLineChars="0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highlight w:val="none"/>
        </w:rPr>
        <w:t>公开公示情况。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我街通过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广东省政务服务网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公开公示行政许可事项的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实施主体、依据、程序、条件、期限、裁量标准、申请材料及办法、收费标准、申请书格式文本、咨询投诉方式、实施结果等信息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highlight w:val="none"/>
        </w:rPr>
        <w:t>（</w:t>
      </w: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highlight w:val="none"/>
          <w:lang w:eastAsia="zh-CN"/>
        </w:rPr>
        <w:t>三</w:t>
      </w: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highlight w:val="none"/>
        </w:rPr>
        <w:t>）实施效果情况。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我街通过进一步优化和规范审批流程，主动为行政相对人提供便利、快捷、高效的咨询服务，行政许可事项已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达到设立行政许可预期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目的和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二、存在问题和困难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基层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工作人员的业务知识和实操能力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仍需不断提升。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三、下一步工作措施及有关建议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一是在街道辖内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加强对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森林草原防火期内在森林草原防火区野外用火审批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事项的宣传普法。二是加强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对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基层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工作人员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业务培训和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对行政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许可项目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的监督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指导，提升基层的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业务和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服务水平，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确保行政许可项目依法合规、有效实施。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yellow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zh-CN" w:eastAsia="zh-CN" w:bidi="zh-CN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zh-CN" w:eastAsia="zh-CN" w:bidi="zh-CN"/>
        </w:rPr>
        <w:t>附件：广州市黄埔区联和街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zh-CN"/>
        </w:rPr>
        <w:t>道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zh-CN" w:eastAsia="zh-CN" w:bidi="zh-CN"/>
        </w:rPr>
        <w:t>202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zh-CN"/>
        </w:rPr>
        <w:t>3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zh-CN" w:eastAsia="zh-CN" w:bidi="zh-CN"/>
        </w:rPr>
        <w:t>年度行政许可实施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600" w:firstLineChars="500"/>
        <w:jc w:val="both"/>
        <w:textAlignment w:val="auto"/>
        <w:rPr>
          <w:rFonts w:hint="default" w:ascii="Times New Roman" w:hAnsi="Times New Roman" w:cs="Times New Roman"/>
          <w:highlight w:val="none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zh-CN" w:eastAsia="zh-CN" w:bidi="zh-CN"/>
        </w:rPr>
        <w:t>和监督管理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zh-CN"/>
        </w:rPr>
        <w:t>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yellow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yellow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yellow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yellow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联和街道办事处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260" w:rightChars="6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                           2024年3月19日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 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(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联系人：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朱晓丹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，联系电话：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13760684309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pStyle w:val="3"/>
        <w:spacing w:before="122" w:line="502" w:lineRule="exact"/>
        <w:ind w:left="106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广州市黄埔区联和街道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202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年度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行政许可实施和监督管理情况表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</w:p>
    <w:tbl>
      <w:tblPr>
        <w:tblStyle w:val="8"/>
        <w:tblW w:w="142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"/>
        <w:gridCol w:w="1176"/>
        <w:gridCol w:w="1125"/>
        <w:gridCol w:w="690"/>
        <w:gridCol w:w="420"/>
        <w:gridCol w:w="465"/>
        <w:gridCol w:w="510"/>
        <w:gridCol w:w="465"/>
        <w:gridCol w:w="491"/>
        <w:gridCol w:w="510"/>
        <w:gridCol w:w="495"/>
        <w:gridCol w:w="529"/>
        <w:gridCol w:w="705"/>
        <w:gridCol w:w="720"/>
        <w:gridCol w:w="675"/>
        <w:gridCol w:w="675"/>
        <w:gridCol w:w="900"/>
        <w:gridCol w:w="705"/>
        <w:gridCol w:w="555"/>
        <w:gridCol w:w="660"/>
        <w:gridCol w:w="660"/>
        <w:gridCol w:w="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42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23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审批事项</w:t>
            </w:r>
          </w:p>
        </w:tc>
        <w:tc>
          <w:tcPr>
            <w:tcW w:w="6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是否进驻区网上办事大厅</w:t>
            </w:r>
          </w:p>
        </w:tc>
        <w:tc>
          <w:tcPr>
            <w:tcW w:w="388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全年业务量（件）</w:t>
            </w:r>
          </w:p>
        </w:tc>
        <w:tc>
          <w:tcPr>
            <w:tcW w:w="367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实施过程</w:t>
            </w:r>
          </w:p>
        </w:tc>
        <w:tc>
          <w:tcPr>
            <w:tcW w:w="323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监督管理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事项名称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子项名称</w:t>
            </w:r>
          </w:p>
        </w:tc>
        <w:tc>
          <w:tcPr>
            <w:tcW w:w="6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申请量</w:t>
            </w:r>
          </w:p>
        </w:tc>
        <w:tc>
          <w:tcPr>
            <w:tcW w:w="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受理量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不受理量</w:t>
            </w:r>
          </w:p>
        </w:tc>
        <w:tc>
          <w:tcPr>
            <w:tcW w:w="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办结量</w:t>
            </w:r>
          </w:p>
        </w:tc>
        <w:tc>
          <w:tcPr>
            <w:tcW w:w="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审批同意量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审批不同意量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网上受理量</w:t>
            </w:r>
          </w:p>
        </w:tc>
        <w:tc>
          <w:tcPr>
            <w:tcW w:w="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网上全流程办结量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法定办结期限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承诺办结期限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实际平均办结时间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是否向社会公开审批结果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是否公开办事指南和编制印发业务手册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是否制定监管标准或制度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开展抽查监管人次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抽查发现违法违规行为件数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查处违法违规行为件数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收到行政相对人有效投诉举报数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森林草原防火期内在森林草原防火区野外用火审批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森林草原防火期内在森林草原防火区野外用火审批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√</w:t>
            </w:r>
          </w:p>
        </w:tc>
        <w:tc>
          <w:tcPr>
            <w:tcW w:w="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10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个工作日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个工作日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无发生业务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无发生业务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×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×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农村村民宅基地审批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农村村民宅基地审批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×</w:t>
            </w:r>
          </w:p>
        </w:tc>
        <w:tc>
          <w:tcPr>
            <w:tcW w:w="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20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个工作日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个工作日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无发生业务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无发生业务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×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×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合计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-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-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-</w:t>
            </w:r>
          </w:p>
        </w:tc>
        <w:tc>
          <w:tcPr>
            <w:tcW w:w="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4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-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-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-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-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-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-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sectPr>
      <w:footerReference r:id="rId4" w:type="default"/>
      <w:pgSz w:w="16838" w:h="11906" w:orient="landscape"/>
      <w:pgMar w:top="1066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3FB2CC3-8E2B-42D4-BB04-17C1E66A34B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D281DF24-817D-40DD-9C6C-F256EE952390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9F08EAFB-94B6-4B6C-8B7B-AC7CDE53E37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8A4F8E5A-ED00-48BC-945D-AD4B5F0C41B9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D3E55DE4-15BB-41C2-A878-56D1165FFE90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6" w:fontKey="{3F92C383-B855-4935-BBB7-BCDEF9A2BF1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37D383"/>
    <w:multiLevelType w:val="singleLevel"/>
    <w:tmpl w:val="9D37D383"/>
    <w:lvl w:ilvl="0" w:tentative="0">
      <w:start w:val="1"/>
      <w:numFmt w:val="chineseCounting"/>
      <w:suff w:val="nothing"/>
      <w:lvlText w:val="（%1）"/>
      <w:lvlJc w:val="left"/>
      <w:pPr>
        <w:ind w:left="-10"/>
      </w:pPr>
      <w:rPr>
        <w:rFonts w:hint="eastAsia" w:ascii="楷体_GB2312" w:hAnsi="楷体_GB2312" w:eastAsia="楷体_GB2312" w:cs="楷体_GB231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1ZjQwZGE3ZDhjNzAzODQxYzVjY2I0NjllZmQxMWUifQ=="/>
  </w:docVars>
  <w:rsids>
    <w:rsidRoot w:val="01C50C77"/>
    <w:rsid w:val="01006CB0"/>
    <w:rsid w:val="01276B70"/>
    <w:rsid w:val="01C50C77"/>
    <w:rsid w:val="020F65B7"/>
    <w:rsid w:val="02182C6D"/>
    <w:rsid w:val="03D8594E"/>
    <w:rsid w:val="051D1C60"/>
    <w:rsid w:val="056102DD"/>
    <w:rsid w:val="05AD12A8"/>
    <w:rsid w:val="05C53062"/>
    <w:rsid w:val="072C4A99"/>
    <w:rsid w:val="07671663"/>
    <w:rsid w:val="078812DE"/>
    <w:rsid w:val="08C043BC"/>
    <w:rsid w:val="0A1907E8"/>
    <w:rsid w:val="0A8A14A8"/>
    <w:rsid w:val="0B300463"/>
    <w:rsid w:val="0C910D3C"/>
    <w:rsid w:val="0D1F67DA"/>
    <w:rsid w:val="0E69537B"/>
    <w:rsid w:val="0EC02E8C"/>
    <w:rsid w:val="0FF07241"/>
    <w:rsid w:val="1107547A"/>
    <w:rsid w:val="136B473D"/>
    <w:rsid w:val="16041350"/>
    <w:rsid w:val="18DB5632"/>
    <w:rsid w:val="18F35A83"/>
    <w:rsid w:val="199E6ED2"/>
    <w:rsid w:val="1AC41E07"/>
    <w:rsid w:val="1CDC2C4D"/>
    <w:rsid w:val="1DA704A5"/>
    <w:rsid w:val="24130938"/>
    <w:rsid w:val="2417134A"/>
    <w:rsid w:val="24410BD1"/>
    <w:rsid w:val="27A03023"/>
    <w:rsid w:val="28593D52"/>
    <w:rsid w:val="287A768B"/>
    <w:rsid w:val="291F53FF"/>
    <w:rsid w:val="29E7300B"/>
    <w:rsid w:val="2AC11BC2"/>
    <w:rsid w:val="2BFC0344"/>
    <w:rsid w:val="2CA4698B"/>
    <w:rsid w:val="322065DD"/>
    <w:rsid w:val="3244735B"/>
    <w:rsid w:val="32B76F6D"/>
    <w:rsid w:val="3431732F"/>
    <w:rsid w:val="34BC4F15"/>
    <w:rsid w:val="37C11F54"/>
    <w:rsid w:val="37D21012"/>
    <w:rsid w:val="38D41DE8"/>
    <w:rsid w:val="39EE004C"/>
    <w:rsid w:val="3A150B00"/>
    <w:rsid w:val="3A334AE8"/>
    <w:rsid w:val="3AB331C1"/>
    <w:rsid w:val="3CC57706"/>
    <w:rsid w:val="3E0370C3"/>
    <w:rsid w:val="3E3A7A11"/>
    <w:rsid w:val="400916E8"/>
    <w:rsid w:val="4178381B"/>
    <w:rsid w:val="41CF3183"/>
    <w:rsid w:val="42375EB4"/>
    <w:rsid w:val="429B0B7A"/>
    <w:rsid w:val="42FA4F78"/>
    <w:rsid w:val="43363702"/>
    <w:rsid w:val="43C27DE7"/>
    <w:rsid w:val="43C54BA4"/>
    <w:rsid w:val="44941FB5"/>
    <w:rsid w:val="4507155F"/>
    <w:rsid w:val="457843FB"/>
    <w:rsid w:val="462970A0"/>
    <w:rsid w:val="49C66B5F"/>
    <w:rsid w:val="4B2C6678"/>
    <w:rsid w:val="507C4C7C"/>
    <w:rsid w:val="512B1CB3"/>
    <w:rsid w:val="53FB1DE1"/>
    <w:rsid w:val="541A6706"/>
    <w:rsid w:val="543C45B1"/>
    <w:rsid w:val="54EE04F2"/>
    <w:rsid w:val="556C4241"/>
    <w:rsid w:val="58792DD1"/>
    <w:rsid w:val="5B6A4C75"/>
    <w:rsid w:val="5C55565C"/>
    <w:rsid w:val="5D396264"/>
    <w:rsid w:val="5E627A36"/>
    <w:rsid w:val="5EA07634"/>
    <w:rsid w:val="5EF441A9"/>
    <w:rsid w:val="5FA131F0"/>
    <w:rsid w:val="60D91FF3"/>
    <w:rsid w:val="61C634AD"/>
    <w:rsid w:val="61D54F1C"/>
    <w:rsid w:val="61EC3265"/>
    <w:rsid w:val="635A769F"/>
    <w:rsid w:val="640D5D23"/>
    <w:rsid w:val="66524D8D"/>
    <w:rsid w:val="66576E6E"/>
    <w:rsid w:val="66581E87"/>
    <w:rsid w:val="67277FC8"/>
    <w:rsid w:val="68D858EB"/>
    <w:rsid w:val="6994727A"/>
    <w:rsid w:val="6AD14E1A"/>
    <w:rsid w:val="6BD31493"/>
    <w:rsid w:val="6BE32049"/>
    <w:rsid w:val="6C333E86"/>
    <w:rsid w:val="6CD547D2"/>
    <w:rsid w:val="6D841863"/>
    <w:rsid w:val="6FF73DAF"/>
    <w:rsid w:val="70777FC1"/>
    <w:rsid w:val="720D1702"/>
    <w:rsid w:val="74C96B62"/>
    <w:rsid w:val="774A084F"/>
    <w:rsid w:val="77A23A0D"/>
    <w:rsid w:val="77F43EF6"/>
    <w:rsid w:val="79982E5E"/>
    <w:rsid w:val="79A57B11"/>
    <w:rsid w:val="7AD4514B"/>
    <w:rsid w:val="7CC22F42"/>
    <w:rsid w:val="7FA2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770" w:right="937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toc 2"/>
    <w:basedOn w:val="1"/>
    <w:next w:val="1"/>
    <w:qFormat/>
    <w:uiPriority w:val="0"/>
    <w:pPr>
      <w:spacing w:line="600" w:lineRule="exact"/>
      <w:ind w:left="420" w:leftChars="200" w:firstLine="819" w:firstLineChars="200"/>
    </w:pPr>
    <w:rPr>
      <w:rFonts w:ascii="Times New Roman" w:hAnsi="Times New Roman" w:eastAsia="宋体" w:cs="Times New Roman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1074</Words>
  <Characters>1108</Characters>
  <Lines>0</Lines>
  <Paragraphs>0</Paragraphs>
  <TotalTime>7</TotalTime>
  <ScaleCrop>false</ScaleCrop>
  <LinksUpToDate>false</LinksUpToDate>
  <CharactersWithSpaces>1136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2023-03-08T03:03:00Z</dcterms:created>
  <dc:creator>WPS_1650590154</dc:creator>
  <cp:lastModifiedBy>小小</cp:lastModifiedBy>
  <cp:lastPrinted>2024-03-26T02:09:57Z</cp:lastPrinted>
  <dcterms:modified xsi:type="dcterms:W3CDTF">2024-03-26T02:16:40Z</dcterms:modified>
  <dc:title>广州市黄埔区联和街道2022年度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D5DE45CF59254E91807AC37E769BD848</vt:lpwstr>
  </property>
</Properties>
</file>