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70"/>
        <w:tblW w:w="0" w:type="auto"/>
        <w:tblLayout w:type="fixed"/>
        <w:tblLook w:val="0000"/>
      </w:tblPr>
      <w:tblGrid>
        <w:gridCol w:w="1242"/>
        <w:gridCol w:w="1701"/>
        <w:gridCol w:w="4712"/>
        <w:gridCol w:w="1984"/>
        <w:gridCol w:w="2127"/>
        <w:gridCol w:w="1950"/>
      </w:tblGrid>
      <w:tr w:rsidR="00BF7E7C" w:rsidTr="00BF7E7C">
        <w:trPr>
          <w:trHeight w:val="465"/>
        </w:trPr>
        <w:tc>
          <w:tcPr>
            <w:tcW w:w="13716" w:type="dxa"/>
            <w:gridSpan w:val="6"/>
            <w:tcBorders>
              <w:bottom w:val="single" w:sz="4" w:space="0" w:color="auto"/>
            </w:tcBorders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</w:p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</w:p>
          <w:p w:rsidR="00BF7E7C" w:rsidRDefault="00BF7E7C" w:rsidP="00BF7E7C">
            <w:pPr>
              <w:widowControl/>
              <w:jc w:val="center"/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  <w:r w:rsidRPr="00BF7E7C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广州市黄埔区广州开发区2019年第四批创业英才申报</w:t>
            </w:r>
          </w:p>
          <w:p w:rsidR="00BF7E7C" w:rsidRPr="00BF7E7C" w:rsidRDefault="00BF7E7C" w:rsidP="00BF7E7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</w:pPr>
            <w:r w:rsidRPr="00BF7E7C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形式审查情况一览表</w:t>
            </w:r>
          </w:p>
        </w:tc>
      </w:tr>
      <w:tr w:rsidR="00BF7E7C" w:rsidTr="00BF7E7C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申报人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审核状态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不通过原因</w:t>
            </w: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胡海军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易斯特林（广州）新能源科技发展有限公司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节能环保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马国华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程魁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广州辉睿生物科技有限公司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刘宇辰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广州云动智慧科技有限公司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节能环保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刘建锐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广州翰德泽信医药科技有限公司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曾策冲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广州创亿源智能科技有限公司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黄靖新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广州市景沃电子有限公司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智能装备及机器人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7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郭际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广州态好生物科技有限公司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7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江镇城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贝富（广州）新技术有限公司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其他：区块链技术应用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7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陈红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广州诺森新材料科技有限公司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新材料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7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刘群峰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李泽坤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广州启元信息技术有限责任公司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李远清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华南脑控（广东）智能科技有限公司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宁军华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广州正心智能科技有限公司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智能装备及机器人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方彤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广州梦域数码技术有限公司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刘俞彤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广州旭远照明科技有限公司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何兴亮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普菱兴云智能科技（广州）有限公司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智能装备及机器人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何文滔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广州和山实业有限公司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庄少强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广州奥立医疗设备有限公司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其他：医疗器械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林书印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匠欣科技（广州）有限公司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余涛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广州水沐青华科技有限公司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梁铭俊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广州方阵科技有限公司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徐亦博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瞬知（广州）健康科技有限公司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李淦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广州易动云信息科技有限公司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邓代国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周健华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智能装备及机器人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崔旭东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全享未来科技（广州）有限公司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智能装备及机器人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陈吉文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智能装备及机器人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邱鹍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广州万创更新规划建筑设计有限公司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现代服务业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姜伟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智能装备及机器人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王金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博邦新材料科技（广州）有限公司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新材料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陈列欢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广州优蓝海洋生物科技有限公司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朱嵘华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广东华蕴海上风电科技有限公司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节能环保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陈振贤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广州力及热管理科技有限公司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新材料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任豪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广州点点办公科技有限公司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陈填烽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广东暨创硒源纳米研究院有限公司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李哲勇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广州市爱思通文化教育科技有限公司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其他：教育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张清仲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广州中健中医药科技有限公司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李镝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广州共贤科技有限公司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张涛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油服环境科技（广州）有限公司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节能环保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张岩松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广州赛志系统科技有限公司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智能装备及机器人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张宏钊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桂裕鹏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刘向阳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广州佑源生物工程有限公司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刘凌霄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广州载德自动化智能科技有限公司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智能装备及机器人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夏渝东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广州迈森致远基因科技有限公司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陈新建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其他：人工智能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邓杰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何春燕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王飞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现代服务业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王慧韵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丛锋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广州千寻生物技术有限公司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其他：生物医药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罗舒扬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其他：区块链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梁峻彬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广州瑞风生物科技有限公司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0"/>
              </w:rPr>
            </w:pP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邢洪涛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行远医药科技有限公司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未通过初审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16"/>
              </w:rPr>
            </w:pPr>
            <w:r>
              <w:rPr>
                <w:rFonts w:hint="eastAsia"/>
              </w:rPr>
              <w:t>申报人不满足申报条件。</w:t>
            </w: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于学武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施派康（广州）生物科技有限公司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未通过初审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left"/>
            </w:pPr>
            <w:r>
              <w:rPr>
                <w:rFonts w:hint="eastAsia"/>
              </w:rPr>
              <w:t>申报人不满足申报条件。</w:t>
            </w: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蔡志祥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未通过初审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rPr>
                <w:rFonts w:hint="eastAsia"/>
              </w:rPr>
            </w:pPr>
            <w:r>
              <w:rPr>
                <w:rFonts w:hint="eastAsia"/>
              </w:rPr>
              <w:t>申报人不符合首次创业条件。</w:t>
            </w: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张鑫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广州蛟龙细胞医药科技有限公司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未通过初审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rPr>
                <w:rFonts w:hint="eastAsia"/>
              </w:rPr>
            </w:pPr>
            <w:r>
              <w:rPr>
                <w:rFonts w:hint="eastAsia"/>
              </w:rPr>
              <w:t>申报人不符合首次创业条件。</w:t>
            </w: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胡边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奥妙生物技术（广州）有限公司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未通过初审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rPr>
                <w:rFonts w:hint="eastAsia"/>
              </w:rPr>
            </w:pPr>
            <w:r>
              <w:rPr>
                <w:rFonts w:hint="eastAsia"/>
              </w:rPr>
              <w:t>申报人不满足申报条件。</w:t>
            </w: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才蕾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广州万孚倍特生物技术有限公司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生命健康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未通过初审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rPr>
                <w:rFonts w:hint="eastAsia"/>
              </w:rPr>
            </w:pPr>
            <w:r>
              <w:rPr>
                <w:rFonts w:hint="eastAsia"/>
              </w:rPr>
              <w:t>申报人不满足申报条件。</w:t>
            </w: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刘学峰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未成立企业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未通过初审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rPr>
                <w:rFonts w:hint="eastAsia"/>
              </w:rPr>
            </w:pPr>
            <w:r>
              <w:rPr>
                <w:rFonts w:hint="eastAsia"/>
              </w:rPr>
              <w:t>申报人为外籍，未能提供合法的工作许可和居留许可。</w:t>
            </w:r>
          </w:p>
        </w:tc>
      </w:tr>
      <w:tr w:rsidR="00BF7E7C" w:rsidTr="005C39CA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</w:pPr>
            <w:r>
              <w:rPr>
                <w:rFonts w:hint="eastAsia"/>
              </w:rPr>
              <w:t>李金擎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易纬信息科技（广州）有限公司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新一代信息技术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widowControl/>
              <w:jc w:val="center"/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</w:pPr>
            <w:r>
              <w:rPr>
                <w:rFonts w:ascii="等线" w:eastAsia="等线" w:hAnsi="等线" w:cs="宋体" w:hint="eastAsia"/>
                <w:color w:val="008000"/>
                <w:kern w:val="0"/>
                <w:szCs w:val="18"/>
              </w:rPr>
              <w:t>未通过初审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7C" w:rsidRDefault="00BF7E7C" w:rsidP="005C39CA">
            <w:pPr>
              <w:rPr>
                <w:rFonts w:hint="eastAsia"/>
              </w:rPr>
            </w:pPr>
            <w:r>
              <w:rPr>
                <w:rFonts w:hint="eastAsia"/>
              </w:rPr>
              <w:t>申报人不符合首次创业条件。</w:t>
            </w:r>
          </w:p>
        </w:tc>
      </w:tr>
    </w:tbl>
    <w:p w:rsidR="00BF7E7C" w:rsidRDefault="00BF7E7C" w:rsidP="00BF7E7C">
      <w:pPr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D97650" w:rsidRPr="00BF7E7C" w:rsidRDefault="00737CD9"/>
    <w:sectPr w:rsidR="00D97650" w:rsidRPr="00BF7E7C">
      <w:pgSz w:w="16838" w:h="11906" w:orient="landscape"/>
      <w:pgMar w:top="567" w:right="567" w:bottom="567" w:left="56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D9" w:rsidRDefault="00737CD9" w:rsidP="00BF7E7C">
      <w:r>
        <w:separator/>
      </w:r>
    </w:p>
  </w:endnote>
  <w:endnote w:type="continuationSeparator" w:id="0">
    <w:p w:rsidR="00737CD9" w:rsidRDefault="00737CD9" w:rsidP="00BF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D9" w:rsidRDefault="00737CD9" w:rsidP="00BF7E7C">
      <w:r>
        <w:separator/>
      </w:r>
    </w:p>
  </w:footnote>
  <w:footnote w:type="continuationSeparator" w:id="0">
    <w:p w:rsidR="00737CD9" w:rsidRDefault="00737CD9" w:rsidP="00BF7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E7C"/>
    <w:rsid w:val="002827A3"/>
    <w:rsid w:val="006B3961"/>
    <w:rsid w:val="00737CD9"/>
    <w:rsid w:val="007A2203"/>
    <w:rsid w:val="00B01E55"/>
    <w:rsid w:val="00B51668"/>
    <w:rsid w:val="00B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7C"/>
    <w:pPr>
      <w:widowControl w:val="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E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1157</Characters>
  <Application>Microsoft Office Word</Application>
  <DocSecurity>0</DocSecurity>
  <Lines>105</Lines>
  <Paragraphs>105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赖土群</dc:creator>
  <cp:keywords/>
  <dc:description/>
  <cp:lastModifiedBy>赖土群</cp:lastModifiedBy>
  <cp:revision>2</cp:revision>
  <dcterms:created xsi:type="dcterms:W3CDTF">2019-12-13T04:57:00Z</dcterms:created>
  <dcterms:modified xsi:type="dcterms:W3CDTF">2019-12-13T05:00:00Z</dcterms:modified>
</cp:coreProperties>
</file>